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080D" w:rsidRPr="00940FB5" w:rsidRDefault="0011080D" w:rsidP="00940FB5">
      <w:pPr>
        <w:jc w:val="both"/>
        <w:rPr>
          <w:rFonts w:ascii="Arial" w:hAnsi="Arial" w:cs="Arial"/>
        </w:rPr>
      </w:pPr>
    </w:p>
    <w:p w:rsidR="00D6457C" w:rsidRPr="00940FB5" w:rsidRDefault="0011080D" w:rsidP="00940FB5">
      <w:pPr>
        <w:jc w:val="both"/>
        <w:rPr>
          <w:rFonts w:ascii="Arial" w:hAnsi="Arial" w:cs="Arial"/>
        </w:rPr>
      </w:pPr>
      <w:r w:rsidRPr="00940FB5">
        <w:rPr>
          <w:rFonts w:ascii="Arial" w:hAnsi="Arial" w:cs="Arial"/>
        </w:rPr>
        <w:t>Lei</w:t>
      </w:r>
      <w:r w:rsidR="00A94E19">
        <w:rPr>
          <w:rFonts w:ascii="Arial" w:hAnsi="Arial" w:cs="Arial"/>
        </w:rPr>
        <w:t xml:space="preserve"> Municipal</w:t>
      </w:r>
      <w:r w:rsidRPr="00940FB5">
        <w:rPr>
          <w:rFonts w:ascii="Arial" w:hAnsi="Arial" w:cs="Arial"/>
        </w:rPr>
        <w:t xml:space="preserve"> nº</w:t>
      </w:r>
      <w:r w:rsidR="00607B9A">
        <w:rPr>
          <w:rFonts w:ascii="Arial" w:hAnsi="Arial" w:cs="Arial"/>
        </w:rPr>
        <w:t xml:space="preserve"> </w:t>
      </w:r>
      <w:r w:rsidR="001B4A71">
        <w:rPr>
          <w:rFonts w:ascii="Arial" w:hAnsi="Arial" w:cs="Arial"/>
        </w:rPr>
        <w:t>1.85</w:t>
      </w:r>
      <w:r w:rsidR="004B0502">
        <w:rPr>
          <w:rFonts w:ascii="Arial" w:hAnsi="Arial" w:cs="Arial"/>
        </w:rPr>
        <w:t>0</w:t>
      </w:r>
      <w:r w:rsidR="00FC333D" w:rsidRPr="00AF5526">
        <w:rPr>
          <w:rFonts w:ascii="Arial" w:hAnsi="Arial" w:cs="Arial"/>
        </w:rPr>
        <w:t>/20</w:t>
      </w:r>
      <w:r w:rsidR="00AF5526" w:rsidRPr="00AF5526">
        <w:rPr>
          <w:rFonts w:ascii="Arial" w:hAnsi="Arial" w:cs="Arial"/>
        </w:rPr>
        <w:t>23</w:t>
      </w:r>
      <w:r w:rsidR="00607B9A">
        <w:rPr>
          <w:rFonts w:ascii="Arial" w:hAnsi="Arial" w:cs="Arial"/>
        </w:rPr>
        <w:tab/>
      </w:r>
      <w:r w:rsidR="00607B9A">
        <w:rPr>
          <w:rFonts w:ascii="Arial" w:hAnsi="Arial" w:cs="Arial"/>
        </w:rPr>
        <w:tab/>
      </w:r>
      <w:r w:rsidR="00607B9A">
        <w:rPr>
          <w:rFonts w:ascii="Arial" w:hAnsi="Arial" w:cs="Arial"/>
        </w:rPr>
        <w:tab/>
      </w:r>
      <w:r w:rsidR="00607B9A">
        <w:rPr>
          <w:rFonts w:ascii="Arial" w:hAnsi="Arial" w:cs="Arial"/>
        </w:rPr>
        <w:tab/>
      </w:r>
      <w:r w:rsidR="00607B9A">
        <w:rPr>
          <w:rFonts w:ascii="Arial" w:hAnsi="Arial" w:cs="Arial"/>
        </w:rPr>
        <w:tab/>
      </w:r>
      <w:r w:rsidR="00BE2DAF">
        <w:rPr>
          <w:rFonts w:ascii="Arial" w:hAnsi="Arial" w:cs="Arial"/>
        </w:rPr>
        <w:t xml:space="preserve">     </w:t>
      </w:r>
      <w:r w:rsidR="00607B9A">
        <w:rPr>
          <w:rFonts w:ascii="Arial" w:hAnsi="Arial" w:cs="Arial"/>
        </w:rPr>
        <w:t>Em</w:t>
      </w:r>
      <w:r w:rsidR="00912867" w:rsidRPr="00940FB5">
        <w:rPr>
          <w:rFonts w:ascii="Arial" w:hAnsi="Arial" w:cs="Arial"/>
        </w:rPr>
        <w:t xml:space="preserve"> </w:t>
      </w:r>
      <w:r w:rsidR="00E301AB">
        <w:rPr>
          <w:rFonts w:ascii="Arial" w:hAnsi="Arial" w:cs="Arial"/>
        </w:rPr>
        <w:t>30</w:t>
      </w:r>
      <w:r w:rsidR="00BE2DAF">
        <w:rPr>
          <w:rFonts w:ascii="Arial" w:hAnsi="Arial" w:cs="Arial"/>
        </w:rPr>
        <w:t xml:space="preserve"> </w:t>
      </w:r>
      <w:r w:rsidR="00011E2A" w:rsidRPr="00940FB5">
        <w:rPr>
          <w:rFonts w:ascii="Arial" w:hAnsi="Arial" w:cs="Arial"/>
        </w:rPr>
        <w:t xml:space="preserve">de </w:t>
      </w:r>
      <w:r w:rsidR="0077686E">
        <w:rPr>
          <w:rFonts w:ascii="Arial" w:hAnsi="Arial" w:cs="Arial"/>
        </w:rPr>
        <w:t>Março</w:t>
      </w:r>
      <w:r w:rsidR="00D51F6B">
        <w:rPr>
          <w:rFonts w:ascii="Arial" w:hAnsi="Arial" w:cs="Arial"/>
        </w:rPr>
        <w:t xml:space="preserve"> </w:t>
      </w:r>
      <w:r w:rsidR="00912867" w:rsidRPr="00940FB5">
        <w:rPr>
          <w:rFonts w:ascii="Arial" w:hAnsi="Arial" w:cs="Arial"/>
        </w:rPr>
        <w:t xml:space="preserve">de </w:t>
      </w:r>
      <w:r w:rsidR="00FC333D" w:rsidRPr="00940FB5">
        <w:rPr>
          <w:rFonts w:ascii="Arial" w:hAnsi="Arial" w:cs="Arial"/>
        </w:rPr>
        <w:t>20</w:t>
      </w:r>
      <w:r w:rsidR="005C0432" w:rsidRPr="00940FB5">
        <w:rPr>
          <w:rFonts w:ascii="Arial" w:hAnsi="Arial" w:cs="Arial"/>
        </w:rPr>
        <w:t>2</w:t>
      </w:r>
      <w:r w:rsidR="00AF5526">
        <w:rPr>
          <w:rFonts w:ascii="Arial" w:hAnsi="Arial" w:cs="Arial"/>
        </w:rPr>
        <w:t>3</w:t>
      </w:r>
      <w:r w:rsidR="00FC333D" w:rsidRPr="00940FB5">
        <w:rPr>
          <w:rFonts w:ascii="Arial" w:hAnsi="Arial" w:cs="Arial"/>
        </w:rPr>
        <w:t>.</w:t>
      </w:r>
    </w:p>
    <w:p w:rsidR="00237256" w:rsidRPr="00BE2DAF" w:rsidRDefault="00237256" w:rsidP="00940FB5">
      <w:pPr>
        <w:jc w:val="both"/>
        <w:rPr>
          <w:rFonts w:ascii="Arial" w:hAnsi="Arial" w:cs="Arial"/>
          <w:bCs/>
        </w:rPr>
      </w:pPr>
    </w:p>
    <w:p w:rsidR="00A94E19" w:rsidRDefault="00BE2DAF" w:rsidP="00607B9A">
      <w:pPr>
        <w:ind w:left="3402"/>
        <w:jc w:val="both"/>
        <w:rPr>
          <w:rFonts w:ascii="Arial" w:hAnsi="Arial" w:cs="Arial"/>
        </w:rPr>
      </w:pPr>
      <w:r w:rsidRPr="00BE2DAF">
        <w:rPr>
          <w:rFonts w:ascii="Arial" w:hAnsi="Arial" w:cs="Arial"/>
        </w:rPr>
        <w:t>Altera a Lei Municipal nº 1.</w:t>
      </w:r>
      <w:r>
        <w:rPr>
          <w:rFonts w:ascii="Arial" w:hAnsi="Arial" w:cs="Arial"/>
        </w:rPr>
        <w:t>330</w:t>
      </w:r>
      <w:r w:rsidRPr="00BE2DAF">
        <w:rPr>
          <w:rFonts w:ascii="Arial" w:hAnsi="Arial" w:cs="Arial"/>
        </w:rPr>
        <w:t>, de 0</w:t>
      </w:r>
      <w:r>
        <w:rPr>
          <w:rFonts w:ascii="Arial" w:hAnsi="Arial" w:cs="Arial"/>
        </w:rPr>
        <w:t>3</w:t>
      </w:r>
      <w:r w:rsidRPr="00BE2DAF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junho</w:t>
      </w:r>
      <w:r w:rsidRPr="00BE2DAF">
        <w:rPr>
          <w:rFonts w:ascii="Arial" w:hAnsi="Arial" w:cs="Arial"/>
        </w:rPr>
        <w:t xml:space="preserve"> de 201</w:t>
      </w:r>
      <w:r>
        <w:rPr>
          <w:rFonts w:ascii="Arial" w:hAnsi="Arial" w:cs="Arial"/>
        </w:rPr>
        <w:t>5</w:t>
      </w:r>
      <w:r w:rsidRPr="00BE2DAF">
        <w:rPr>
          <w:rFonts w:ascii="Arial" w:hAnsi="Arial" w:cs="Arial"/>
        </w:rPr>
        <w:t>, que “</w:t>
      </w:r>
      <w:r>
        <w:rPr>
          <w:rFonts w:ascii="Arial" w:hAnsi="Arial" w:cs="Arial"/>
        </w:rPr>
        <w:t>D</w:t>
      </w:r>
      <w:r w:rsidRPr="00BE2DAF">
        <w:rPr>
          <w:rFonts w:ascii="Arial" w:hAnsi="Arial" w:cs="Arial"/>
        </w:rPr>
        <w:t>ispõe sobre a Política Municipal de Proteção aos Direitos da Criança e do Adolescente, o Conselho Municipal dos Direitos da Criança e do Adolescente, o Fundo Municipal dos Direitos da Criança e do Adolescente, o Sistema Municipal de Atendimento Socioeducativo e o Conselho Tutelar”.</w:t>
      </w:r>
    </w:p>
    <w:p w:rsidR="00A94E19" w:rsidRDefault="00A94E19" w:rsidP="00607B9A">
      <w:pPr>
        <w:ind w:left="3402"/>
        <w:jc w:val="both"/>
        <w:rPr>
          <w:rFonts w:ascii="Arial" w:hAnsi="Arial" w:cs="Arial"/>
        </w:rPr>
      </w:pPr>
    </w:p>
    <w:p w:rsidR="00A94E19" w:rsidRPr="00A94E19" w:rsidRDefault="00A94E19" w:rsidP="00A94E19">
      <w:pPr>
        <w:tabs>
          <w:tab w:val="left" w:pos="1134"/>
          <w:tab w:val="left" w:pos="4253"/>
        </w:tabs>
        <w:suppressAutoHyphens/>
        <w:spacing w:after="120"/>
        <w:ind w:firstLine="567"/>
        <w:jc w:val="both"/>
        <w:rPr>
          <w:rFonts w:ascii="Arial" w:hAnsi="Arial" w:cs="Arial"/>
          <w:b w:val="0"/>
          <w:lang w:eastAsia="x-none"/>
        </w:rPr>
      </w:pPr>
      <w:r w:rsidRPr="00A94E19">
        <w:rPr>
          <w:rFonts w:ascii="Arial" w:hAnsi="Arial" w:cs="Arial"/>
          <w:b w:val="0"/>
          <w:lang w:eastAsia="x-none"/>
        </w:rPr>
        <w:t>Luiz Francisco Fagundes, Prefeito Municipal de Lagoa Bonita do Sul, Estado do Rio Grande do Sul, no uso de suas atribuições legais,</w:t>
      </w:r>
    </w:p>
    <w:p w:rsidR="00237256" w:rsidRPr="00BE2DAF" w:rsidRDefault="00A94E19" w:rsidP="00A94E19">
      <w:pPr>
        <w:ind w:firstLine="567"/>
        <w:jc w:val="both"/>
        <w:rPr>
          <w:rFonts w:ascii="Arial" w:hAnsi="Arial" w:cs="Arial"/>
          <w:bCs/>
        </w:rPr>
      </w:pPr>
      <w:r w:rsidRPr="00A94E19">
        <w:rPr>
          <w:rFonts w:ascii="Arial" w:hAnsi="Arial" w:cs="Arial"/>
          <w:b w:val="0"/>
          <w:lang w:eastAsia="ar-SA"/>
        </w:rPr>
        <w:t>Faço saber que a Câmara Municipal de Vereadores de Lagoa Bonita do Sul aprovou e eu sanciono e promulgo a seguinte Lei:</w:t>
      </w:r>
      <w:r w:rsidR="00260A19" w:rsidRPr="00BE2DAF">
        <w:rPr>
          <w:rFonts w:ascii="Arial" w:hAnsi="Arial" w:cs="Arial"/>
          <w:bCs/>
        </w:rPr>
        <w:t xml:space="preserve"> </w:t>
      </w:r>
    </w:p>
    <w:p w:rsidR="00FC333D" w:rsidRPr="00D51F6B" w:rsidRDefault="00FC333D" w:rsidP="00940FB5">
      <w:pPr>
        <w:jc w:val="center"/>
        <w:rPr>
          <w:rFonts w:ascii="Arial" w:hAnsi="Arial" w:cs="Arial"/>
          <w:b w:val="0"/>
        </w:rPr>
      </w:pPr>
    </w:p>
    <w:p w:rsidR="00FC333D" w:rsidRDefault="00260A19" w:rsidP="00BE2DAF">
      <w:pPr>
        <w:ind w:firstLine="567"/>
        <w:jc w:val="both"/>
        <w:rPr>
          <w:rFonts w:ascii="Arial" w:hAnsi="Arial" w:cs="Arial"/>
          <w:b w:val="0"/>
        </w:rPr>
      </w:pPr>
      <w:r w:rsidRPr="00BE2DAF">
        <w:rPr>
          <w:rFonts w:ascii="Arial" w:hAnsi="Arial" w:cs="Arial"/>
        </w:rPr>
        <w:t>Art. 1</w:t>
      </w:r>
      <w:r w:rsidR="00FC333D" w:rsidRPr="00BE2DAF">
        <w:rPr>
          <w:rFonts w:ascii="Arial" w:hAnsi="Arial" w:cs="Arial"/>
        </w:rPr>
        <w:t>º</w:t>
      </w:r>
      <w:r w:rsidR="00FC333D" w:rsidRPr="00BE2DAF">
        <w:rPr>
          <w:rFonts w:ascii="Arial" w:hAnsi="Arial" w:cs="Arial"/>
          <w:b w:val="0"/>
        </w:rPr>
        <w:t xml:space="preserve"> </w:t>
      </w:r>
      <w:r w:rsidR="00BE2DAF" w:rsidRPr="00BE2DAF">
        <w:rPr>
          <w:rFonts w:ascii="Arial" w:hAnsi="Arial" w:cs="Arial"/>
          <w:b w:val="0"/>
        </w:rPr>
        <w:t>A Lei Municipal nº 1.330, de 03 de junho de 2015, que “dispõe sobre a Política Municipal de Proteção aos Direitos da Criança e do Adolescente, cria o Conselho Municipal dos Direitos da Criança e do Adolescente, o Fundo Municipal dos Direitos da Criança e do Adolescente, o Sistema Municipal de Atendimento Socioeducativo e o Conselho Tutelar”, passa vigorar com as seguintes alterações:</w:t>
      </w:r>
    </w:p>
    <w:p w:rsidR="00686EDB" w:rsidRPr="009F3054" w:rsidRDefault="00686EDB" w:rsidP="00BE2DAF">
      <w:pPr>
        <w:ind w:firstLine="567"/>
        <w:jc w:val="both"/>
        <w:rPr>
          <w:rFonts w:ascii="Arial" w:hAnsi="Arial" w:cs="Arial"/>
          <w:b w:val="0"/>
        </w:rPr>
      </w:pPr>
    </w:p>
    <w:p w:rsidR="00686EDB" w:rsidRPr="009F3054" w:rsidRDefault="00686EDB" w:rsidP="009F3054">
      <w:pPr>
        <w:tabs>
          <w:tab w:val="left" w:pos="709"/>
          <w:tab w:val="left" w:pos="2268"/>
        </w:tabs>
        <w:ind w:left="1701"/>
        <w:jc w:val="both"/>
        <w:rPr>
          <w:rFonts w:ascii="Arial" w:hAnsi="Arial" w:cs="Arial"/>
          <w:b w:val="0"/>
        </w:rPr>
      </w:pPr>
      <w:r w:rsidRPr="009F3054">
        <w:rPr>
          <w:rFonts w:ascii="Arial" w:hAnsi="Arial" w:cs="Arial"/>
          <w:b w:val="0"/>
        </w:rPr>
        <w:t xml:space="preserve">“Art. </w:t>
      </w:r>
      <w:r w:rsidR="00907C41" w:rsidRPr="009F3054">
        <w:rPr>
          <w:rFonts w:ascii="Arial" w:hAnsi="Arial" w:cs="Arial"/>
          <w:b w:val="0"/>
        </w:rPr>
        <w:t>39</w:t>
      </w:r>
      <w:r w:rsidRPr="009F3054">
        <w:rPr>
          <w:rFonts w:ascii="Arial" w:hAnsi="Arial" w:cs="Arial"/>
          <w:b w:val="0"/>
        </w:rPr>
        <w:t xml:space="preserve"> O Conselho Tutelar funcionará em local próprio especialmente designado, de segundas </w:t>
      </w:r>
      <w:proofErr w:type="spellStart"/>
      <w:r w:rsidRPr="009F3054">
        <w:rPr>
          <w:rFonts w:ascii="Arial" w:hAnsi="Arial" w:cs="Arial"/>
          <w:b w:val="0"/>
        </w:rPr>
        <w:t>a</w:t>
      </w:r>
      <w:proofErr w:type="spellEnd"/>
      <w:r w:rsidRPr="009F3054">
        <w:rPr>
          <w:rFonts w:ascii="Arial" w:hAnsi="Arial" w:cs="Arial"/>
          <w:b w:val="0"/>
        </w:rPr>
        <w:t xml:space="preserve"> sextas-feiras, no horário das 8 (oito) às 12 (doze) horas e das 13 (treze) às 17 (dezessete) horas, período em que todos os Conselheiros devem estar atuando, conjuntamente.</w:t>
      </w:r>
    </w:p>
    <w:p w:rsidR="00686EDB" w:rsidRPr="009F3054" w:rsidRDefault="00686EDB" w:rsidP="009F3054">
      <w:pPr>
        <w:tabs>
          <w:tab w:val="left" w:pos="709"/>
          <w:tab w:val="left" w:pos="2268"/>
        </w:tabs>
        <w:ind w:left="1701"/>
        <w:jc w:val="both"/>
        <w:rPr>
          <w:rFonts w:ascii="Arial" w:hAnsi="Arial" w:cs="Arial"/>
          <w:b w:val="0"/>
        </w:rPr>
      </w:pPr>
      <w:r w:rsidRPr="009F3054">
        <w:rPr>
          <w:rFonts w:ascii="Arial" w:hAnsi="Arial" w:cs="Arial"/>
          <w:b w:val="0"/>
        </w:rPr>
        <w:t>......</w:t>
      </w:r>
      <w:r w:rsidR="009F3054">
        <w:rPr>
          <w:rFonts w:ascii="Arial" w:hAnsi="Arial" w:cs="Arial"/>
          <w:b w:val="0"/>
        </w:rPr>
        <w:t>..........................................................................”</w:t>
      </w:r>
      <w:r w:rsidRPr="009F3054">
        <w:rPr>
          <w:rFonts w:ascii="Arial" w:hAnsi="Arial" w:cs="Arial"/>
          <w:b w:val="0"/>
        </w:rPr>
        <w:t xml:space="preserve"> (NR)</w:t>
      </w:r>
    </w:p>
    <w:p w:rsidR="0006361B" w:rsidRPr="009F3054" w:rsidRDefault="0006361B" w:rsidP="00BE2DAF">
      <w:pPr>
        <w:ind w:firstLine="567"/>
        <w:jc w:val="both"/>
        <w:rPr>
          <w:rFonts w:ascii="Arial" w:hAnsi="Arial" w:cs="Arial"/>
          <w:b w:val="0"/>
        </w:rPr>
      </w:pPr>
    </w:p>
    <w:p w:rsidR="0006361B" w:rsidRPr="009F3054" w:rsidRDefault="00907C41" w:rsidP="0006361B">
      <w:pPr>
        <w:ind w:left="1701"/>
        <w:jc w:val="both"/>
        <w:rPr>
          <w:rFonts w:ascii="Arial" w:hAnsi="Arial" w:cs="Arial"/>
          <w:b w:val="0"/>
        </w:rPr>
      </w:pPr>
      <w:r w:rsidRPr="009F3054">
        <w:rPr>
          <w:rFonts w:ascii="Arial" w:hAnsi="Arial" w:cs="Arial"/>
          <w:b w:val="0"/>
        </w:rPr>
        <w:t>“Art. 40</w:t>
      </w:r>
      <w:r w:rsidR="0006361B" w:rsidRPr="009F3054">
        <w:rPr>
          <w:rFonts w:ascii="Arial" w:hAnsi="Arial" w:cs="Arial"/>
          <w:b w:val="0"/>
        </w:rPr>
        <w:t xml:space="preserve"> O processo para a escolha dos membros do Conselho Tutelar ocorrerá através de eleição pelo voto direto, secreto, </w:t>
      </w:r>
      <w:proofErr w:type="spellStart"/>
      <w:r w:rsidR="0006361B" w:rsidRPr="009F3054">
        <w:rPr>
          <w:rFonts w:ascii="Arial" w:hAnsi="Arial" w:cs="Arial"/>
          <w:b w:val="0"/>
        </w:rPr>
        <w:t>uninominal</w:t>
      </w:r>
      <w:proofErr w:type="spellEnd"/>
      <w:r w:rsidR="0006361B" w:rsidRPr="009F3054">
        <w:rPr>
          <w:rFonts w:ascii="Arial" w:hAnsi="Arial" w:cs="Arial"/>
          <w:b w:val="0"/>
        </w:rPr>
        <w:t xml:space="preserve">, universal e facultativo dos cidadãos do Município, presidido pelo COMDICA e fiscalizado pelo Ministério Público. </w:t>
      </w:r>
    </w:p>
    <w:p w:rsidR="0006361B" w:rsidRPr="009F3054" w:rsidRDefault="0006361B" w:rsidP="0006361B">
      <w:pPr>
        <w:ind w:left="1701"/>
        <w:jc w:val="both"/>
        <w:rPr>
          <w:rFonts w:ascii="Arial" w:hAnsi="Arial" w:cs="Arial"/>
          <w:b w:val="0"/>
        </w:rPr>
      </w:pPr>
      <w:r w:rsidRPr="009F3054">
        <w:rPr>
          <w:rFonts w:ascii="Arial" w:hAnsi="Arial" w:cs="Arial"/>
          <w:b w:val="0"/>
        </w:rPr>
        <w:t>...............................................................” (NR)</w:t>
      </w:r>
    </w:p>
    <w:p w:rsidR="00907C41" w:rsidRPr="009F3054" w:rsidRDefault="00907C41" w:rsidP="0006361B">
      <w:pPr>
        <w:ind w:left="1701"/>
        <w:jc w:val="both"/>
        <w:rPr>
          <w:rFonts w:ascii="Arial" w:hAnsi="Arial" w:cs="Arial"/>
          <w:b w:val="0"/>
        </w:rPr>
      </w:pPr>
    </w:p>
    <w:p w:rsidR="00907C41" w:rsidRPr="009F3054" w:rsidRDefault="00907C41" w:rsidP="0006361B">
      <w:pPr>
        <w:ind w:left="1701"/>
        <w:jc w:val="both"/>
        <w:rPr>
          <w:rFonts w:ascii="Arial" w:hAnsi="Arial" w:cs="Arial"/>
          <w:b w:val="0"/>
        </w:rPr>
      </w:pPr>
      <w:r w:rsidRPr="009F3054">
        <w:rPr>
          <w:rFonts w:ascii="Arial" w:hAnsi="Arial" w:cs="Arial"/>
          <w:b w:val="0"/>
        </w:rPr>
        <w:t xml:space="preserve">“Art. 41 O mandato dos Conselheiros Tutelares é de 4 (quatro) anos, </w:t>
      </w:r>
      <w:r w:rsidR="001B4A71" w:rsidRPr="009F3054">
        <w:rPr>
          <w:rFonts w:ascii="Arial" w:hAnsi="Arial" w:cs="Arial"/>
          <w:b w:val="0"/>
        </w:rPr>
        <w:t>permitidas</w:t>
      </w:r>
      <w:r w:rsidRPr="009F3054">
        <w:rPr>
          <w:rFonts w:ascii="Arial" w:hAnsi="Arial" w:cs="Arial"/>
          <w:b w:val="0"/>
        </w:rPr>
        <w:t xml:space="preserve"> reconduções nos termos do Estatuto da Criança e do Adolescente.”</w:t>
      </w:r>
      <w:r w:rsidR="009F3054">
        <w:rPr>
          <w:rFonts w:ascii="Arial" w:hAnsi="Arial" w:cs="Arial"/>
          <w:b w:val="0"/>
        </w:rPr>
        <w:t xml:space="preserve"> (NR)</w:t>
      </w:r>
    </w:p>
    <w:p w:rsidR="0006361B" w:rsidRPr="009F3054" w:rsidRDefault="0006361B" w:rsidP="0006361B">
      <w:pPr>
        <w:ind w:left="1701"/>
        <w:jc w:val="both"/>
        <w:rPr>
          <w:rFonts w:ascii="Arial" w:hAnsi="Arial" w:cs="Arial"/>
          <w:b w:val="0"/>
        </w:rPr>
      </w:pPr>
    </w:p>
    <w:p w:rsidR="00814E4B" w:rsidRPr="009F3054" w:rsidRDefault="009F3054" w:rsidP="0006361B">
      <w:pPr>
        <w:ind w:left="1701"/>
        <w:jc w:val="both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“</w:t>
      </w:r>
      <w:r w:rsidR="0006361B" w:rsidRPr="009F3054">
        <w:rPr>
          <w:rFonts w:ascii="Arial" w:hAnsi="Arial" w:cs="Arial"/>
          <w:b w:val="0"/>
        </w:rPr>
        <w:t>Art. 4</w:t>
      </w:r>
      <w:r w:rsidR="00814E4B" w:rsidRPr="009F3054">
        <w:rPr>
          <w:rFonts w:ascii="Arial" w:hAnsi="Arial" w:cs="Arial"/>
          <w:b w:val="0"/>
        </w:rPr>
        <w:t>3</w:t>
      </w:r>
      <w:r w:rsidR="0006361B" w:rsidRPr="009F3054">
        <w:rPr>
          <w:rFonts w:ascii="Arial" w:hAnsi="Arial" w:cs="Arial"/>
          <w:b w:val="0"/>
        </w:rPr>
        <w:t xml:space="preserve"> São impedidos de servir no mesmo Conselho os cônjuges, companheiros, mesmo que em união </w:t>
      </w:r>
      <w:proofErr w:type="spellStart"/>
      <w:r w:rsidR="0006361B" w:rsidRPr="009F3054">
        <w:rPr>
          <w:rFonts w:ascii="Arial" w:hAnsi="Arial" w:cs="Arial"/>
          <w:b w:val="0"/>
        </w:rPr>
        <w:t>homoafetiva</w:t>
      </w:r>
      <w:proofErr w:type="spellEnd"/>
      <w:r w:rsidR="0006361B" w:rsidRPr="009F3054">
        <w:rPr>
          <w:rFonts w:ascii="Arial" w:hAnsi="Arial" w:cs="Arial"/>
          <w:b w:val="0"/>
        </w:rPr>
        <w:t xml:space="preserve">, ascendentes e descendentes, sogro e genro ou nora, irmãos, cunhados, durante o </w:t>
      </w:r>
      <w:proofErr w:type="spellStart"/>
      <w:r w:rsidR="0006361B" w:rsidRPr="009F3054">
        <w:rPr>
          <w:rFonts w:ascii="Arial" w:hAnsi="Arial" w:cs="Arial"/>
          <w:b w:val="0"/>
        </w:rPr>
        <w:t>cunhadio</w:t>
      </w:r>
      <w:proofErr w:type="spellEnd"/>
      <w:r w:rsidR="0006361B" w:rsidRPr="009F3054">
        <w:rPr>
          <w:rFonts w:ascii="Arial" w:hAnsi="Arial" w:cs="Arial"/>
          <w:b w:val="0"/>
        </w:rPr>
        <w:t xml:space="preserve">, tio e sobrinho, padrasto ou madrasta e enteado. </w:t>
      </w:r>
    </w:p>
    <w:p w:rsidR="00A94E19" w:rsidRDefault="0006361B" w:rsidP="00A94E19">
      <w:pPr>
        <w:ind w:left="1701"/>
        <w:jc w:val="both"/>
        <w:rPr>
          <w:rFonts w:ascii="Arial" w:hAnsi="Arial" w:cs="Arial"/>
          <w:b w:val="0"/>
        </w:rPr>
      </w:pPr>
      <w:r w:rsidRPr="009F3054">
        <w:rPr>
          <w:rFonts w:ascii="Arial" w:hAnsi="Arial" w:cs="Arial"/>
          <w:b w:val="0"/>
        </w:rPr>
        <w:t>...............................................................” (NR)</w:t>
      </w:r>
    </w:p>
    <w:p w:rsidR="00A94E19" w:rsidRDefault="00A94E19" w:rsidP="009F3054">
      <w:pPr>
        <w:tabs>
          <w:tab w:val="left" w:pos="709"/>
          <w:tab w:val="left" w:pos="2268"/>
        </w:tabs>
        <w:ind w:left="1701"/>
        <w:jc w:val="both"/>
        <w:rPr>
          <w:rFonts w:ascii="Arial" w:hAnsi="Arial" w:cs="Arial"/>
          <w:b w:val="0"/>
        </w:rPr>
      </w:pPr>
    </w:p>
    <w:p w:rsidR="00814E4B" w:rsidRPr="009F3054" w:rsidRDefault="009F3054" w:rsidP="009F3054">
      <w:pPr>
        <w:tabs>
          <w:tab w:val="left" w:pos="709"/>
          <w:tab w:val="left" w:pos="2268"/>
        </w:tabs>
        <w:ind w:left="1701"/>
        <w:jc w:val="both"/>
        <w:rPr>
          <w:rFonts w:ascii="Arial" w:hAnsi="Arial" w:cs="Arial"/>
          <w:b w:val="0"/>
          <w:color w:val="000000"/>
        </w:rPr>
      </w:pPr>
      <w:r>
        <w:rPr>
          <w:rFonts w:ascii="Arial" w:hAnsi="Arial" w:cs="Arial"/>
          <w:b w:val="0"/>
        </w:rPr>
        <w:t>“</w:t>
      </w:r>
      <w:r w:rsidR="00814E4B" w:rsidRPr="009F3054">
        <w:rPr>
          <w:rFonts w:ascii="Arial" w:hAnsi="Arial" w:cs="Arial"/>
          <w:b w:val="0"/>
        </w:rPr>
        <w:t>Art. 44 .........</w:t>
      </w:r>
      <w:r>
        <w:rPr>
          <w:rFonts w:ascii="Arial" w:hAnsi="Arial" w:cs="Arial"/>
          <w:b w:val="0"/>
        </w:rPr>
        <w:t>.....................................</w:t>
      </w:r>
      <w:r w:rsidR="00814E4B" w:rsidRPr="009F3054">
        <w:rPr>
          <w:rFonts w:ascii="Arial" w:hAnsi="Arial" w:cs="Arial"/>
          <w:b w:val="0"/>
        </w:rPr>
        <w:t>...</w:t>
      </w:r>
    </w:p>
    <w:p w:rsidR="001B4A71" w:rsidRDefault="00814E4B" w:rsidP="00A94E19">
      <w:pPr>
        <w:tabs>
          <w:tab w:val="left" w:pos="709"/>
          <w:tab w:val="left" w:pos="2268"/>
        </w:tabs>
        <w:ind w:left="1701"/>
        <w:jc w:val="both"/>
        <w:rPr>
          <w:rFonts w:ascii="Arial" w:hAnsi="Arial" w:cs="Arial"/>
          <w:b w:val="0"/>
        </w:rPr>
      </w:pPr>
      <w:r w:rsidRPr="009F3054">
        <w:rPr>
          <w:rFonts w:ascii="Arial" w:hAnsi="Arial" w:cs="Arial"/>
          <w:b w:val="0"/>
          <w:color w:val="000000"/>
        </w:rPr>
        <w:t>Parágrafo único. A função de membro do Conselho Tutelar exige dedicação exclusiva, vedado o exercício concomitante de qualquer outra atividade pública ou privada.</w:t>
      </w:r>
      <w:r w:rsidR="009F3054">
        <w:rPr>
          <w:rFonts w:ascii="Arial" w:hAnsi="Arial" w:cs="Arial"/>
          <w:b w:val="0"/>
          <w:color w:val="000000"/>
        </w:rPr>
        <w:t>” (NR)</w:t>
      </w:r>
    </w:p>
    <w:p w:rsidR="001B4A71" w:rsidRDefault="001B4A71" w:rsidP="009F3054">
      <w:pPr>
        <w:ind w:left="1701"/>
        <w:jc w:val="both"/>
        <w:rPr>
          <w:rFonts w:ascii="Arial" w:hAnsi="Arial" w:cs="Arial"/>
          <w:b w:val="0"/>
        </w:rPr>
      </w:pPr>
    </w:p>
    <w:p w:rsidR="00814E4B" w:rsidRPr="009F3054" w:rsidRDefault="009F3054" w:rsidP="009F3054">
      <w:pPr>
        <w:ind w:left="1701"/>
        <w:jc w:val="both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“</w:t>
      </w:r>
      <w:r w:rsidR="0006361B" w:rsidRPr="009F3054">
        <w:rPr>
          <w:rFonts w:ascii="Arial" w:hAnsi="Arial" w:cs="Arial"/>
          <w:b w:val="0"/>
        </w:rPr>
        <w:t>Art. 4</w:t>
      </w:r>
      <w:r w:rsidR="00814E4B" w:rsidRPr="009F3054">
        <w:rPr>
          <w:rFonts w:ascii="Arial" w:hAnsi="Arial" w:cs="Arial"/>
          <w:b w:val="0"/>
        </w:rPr>
        <w:t>5</w:t>
      </w:r>
      <w:r w:rsidR="0006361B" w:rsidRPr="009F3054">
        <w:rPr>
          <w:rFonts w:ascii="Arial" w:hAnsi="Arial" w:cs="Arial"/>
          <w:b w:val="0"/>
        </w:rPr>
        <w:t xml:space="preserve"> .............................................. </w:t>
      </w:r>
    </w:p>
    <w:p w:rsidR="00814E4B" w:rsidRPr="009F3054" w:rsidRDefault="0006361B" w:rsidP="009F3054">
      <w:pPr>
        <w:ind w:left="1701"/>
        <w:jc w:val="both"/>
        <w:rPr>
          <w:rFonts w:ascii="Arial" w:hAnsi="Arial" w:cs="Arial"/>
          <w:b w:val="0"/>
        </w:rPr>
      </w:pPr>
      <w:r w:rsidRPr="009F3054">
        <w:rPr>
          <w:rFonts w:ascii="Arial" w:hAnsi="Arial" w:cs="Arial"/>
          <w:b w:val="0"/>
        </w:rPr>
        <w:t xml:space="preserve">§ 1º Os 5 (cinco) candidatos mais votados serão nomeados e empossados pelo Chefe do Poder Executivo </w:t>
      </w:r>
      <w:r w:rsidR="001B4A71">
        <w:rPr>
          <w:rFonts w:ascii="Arial" w:hAnsi="Arial" w:cs="Arial"/>
          <w:b w:val="0"/>
        </w:rPr>
        <w:t>M</w:t>
      </w:r>
      <w:r w:rsidRPr="009F3054">
        <w:rPr>
          <w:rFonts w:ascii="Arial" w:hAnsi="Arial" w:cs="Arial"/>
          <w:b w:val="0"/>
        </w:rPr>
        <w:t xml:space="preserve">unicipal e todos os demais candidatos habilitados serão considerados suplentes, seguindo-se a ordem decrescente de votação. </w:t>
      </w:r>
    </w:p>
    <w:p w:rsidR="00814E4B" w:rsidRPr="009F3054" w:rsidRDefault="0006361B" w:rsidP="009F3054">
      <w:pPr>
        <w:ind w:left="1701"/>
        <w:jc w:val="both"/>
        <w:rPr>
          <w:rFonts w:ascii="Arial" w:hAnsi="Arial" w:cs="Arial"/>
          <w:b w:val="0"/>
        </w:rPr>
      </w:pPr>
      <w:r w:rsidRPr="009F3054">
        <w:rPr>
          <w:rFonts w:ascii="Arial" w:hAnsi="Arial" w:cs="Arial"/>
          <w:b w:val="0"/>
        </w:rPr>
        <w:t xml:space="preserve">§ 2º A posse também pode ser dada, no curso do mandato, ao Conselheiro Tutelar eleito como suplente, quando assumir a posição de titular, em definitivo. </w:t>
      </w:r>
    </w:p>
    <w:p w:rsidR="0006361B" w:rsidRPr="009F3054" w:rsidRDefault="0006361B" w:rsidP="009F3054">
      <w:pPr>
        <w:ind w:left="1701"/>
        <w:jc w:val="both"/>
        <w:rPr>
          <w:rFonts w:ascii="Arial" w:hAnsi="Arial" w:cs="Arial"/>
          <w:b w:val="0"/>
        </w:rPr>
      </w:pPr>
      <w:r w:rsidRPr="009F3054">
        <w:rPr>
          <w:rFonts w:ascii="Arial" w:hAnsi="Arial" w:cs="Arial"/>
          <w:b w:val="0"/>
        </w:rPr>
        <w:t>§ 3º Nos casos de substituição temporária do titular pelo suplente não há a necessidade de posse.” (NR)</w:t>
      </w:r>
    </w:p>
    <w:p w:rsidR="0006361B" w:rsidRPr="009F3054" w:rsidRDefault="0006361B" w:rsidP="009F3054">
      <w:pPr>
        <w:ind w:left="1701"/>
        <w:jc w:val="both"/>
        <w:rPr>
          <w:rFonts w:ascii="Arial" w:hAnsi="Arial" w:cs="Arial"/>
          <w:b w:val="0"/>
        </w:rPr>
      </w:pPr>
    </w:p>
    <w:p w:rsidR="00814E4B" w:rsidRPr="009F3054" w:rsidRDefault="009F3054" w:rsidP="009F3054">
      <w:pPr>
        <w:ind w:left="1701"/>
        <w:jc w:val="both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“</w:t>
      </w:r>
      <w:r w:rsidR="0006361B" w:rsidRPr="009F3054">
        <w:rPr>
          <w:rFonts w:ascii="Arial" w:hAnsi="Arial" w:cs="Arial"/>
          <w:b w:val="0"/>
        </w:rPr>
        <w:t>Art. 5</w:t>
      </w:r>
      <w:r w:rsidR="00814E4B" w:rsidRPr="009F3054">
        <w:rPr>
          <w:rFonts w:ascii="Arial" w:hAnsi="Arial" w:cs="Arial"/>
          <w:b w:val="0"/>
        </w:rPr>
        <w:t>2</w:t>
      </w:r>
      <w:r w:rsidR="0006361B" w:rsidRPr="009F3054">
        <w:rPr>
          <w:rFonts w:ascii="Arial" w:hAnsi="Arial" w:cs="Arial"/>
          <w:b w:val="0"/>
        </w:rPr>
        <w:t xml:space="preserve"> .............................................. ................................</w:t>
      </w:r>
      <w:r w:rsidR="00814E4B" w:rsidRPr="009F3054">
        <w:rPr>
          <w:rFonts w:ascii="Arial" w:hAnsi="Arial" w:cs="Arial"/>
          <w:b w:val="0"/>
        </w:rPr>
        <w:t>.</w:t>
      </w:r>
    </w:p>
    <w:p w:rsidR="009F3054" w:rsidRDefault="009F3054" w:rsidP="009F3054">
      <w:pPr>
        <w:tabs>
          <w:tab w:val="left" w:pos="709"/>
          <w:tab w:val="left" w:pos="2127"/>
        </w:tabs>
        <w:ind w:left="1701"/>
        <w:jc w:val="both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..............................................................................................</w:t>
      </w:r>
    </w:p>
    <w:p w:rsidR="00814E4B" w:rsidRPr="009F3054" w:rsidRDefault="00814E4B" w:rsidP="009F3054">
      <w:pPr>
        <w:tabs>
          <w:tab w:val="left" w:pos="709"/>
          <w:tab w:val="left" w:pos="2127"/>
        </w:tabs>
        <w:ind w:left="1701"/>
        <w:jc w:val="both"/>
        <w:rPr>
          <w:rFonts w:ascii="Arial" w:hAnsi="Arial" w:cs="Arial"/>
          <w:b w:val="0"/>
        </w:rPr>
      </w:pPr>
      <w:r w:rsidRPr="009F3054">
        <w:rPr>
          <w:rFonts w:ascii="Arial" w:hAnsi="Arial" w:cs="Arial"/>
          <w:b w:val="0"/>
        </w:rPr>
        <w:t xml:space="preserve">§ 1º Os suplentes serão chamados conforme a sua ordem de </w:t>
      </w:r>
      <w:r w:rsidR="001B4A71" w:rsidRPr="009F3054">
        <w:rPr>
          <w:rFonts w:ascii="Arial" w:hAnsi="Arial" w:cs="Arial"/>
          <w:b w:val="0"/>
        </w:rPr>
        <w:t>classificação</w:t>
      </w:r>
      <w:r w:rsidRPr="009F3054">
        <w:rPr>
          <w:rFonts w:ascii="Arial" w:hAnsi="Arial" w:cs="Arial"/>
          <w:b w:val="0"/>
        </w:rPr>
        <w:t xml:space="preserve"> no processo de escolha, do mais votado ao menos votado, recaindo cada situação de substituição sobre um deles.</w:t>
      </w:r>
    </w:p>
    <w:p w:rsidR="00814E4B" w:rsidRPr="009F3054" w:rsidRDefault="0006361B" w:rsidP="009F3054">
      <w:pPr>
        <w:ind w:left="1701"/>
        <w:jc w:val="both"/>
        <w:rPr>
          <w:rFonts w:ascii="Arial" w:hAnsi="Arial" w:cs="Arial"/>
          <w:b w:val="0"/>
        </w:rPr>
      </w:pPr>
      <w:r w:rsidRPr="009F3054">
        <w:rPr>
          <w:rFonts w:ascii="Arial" w:hAnsi="Arial" w:cs="Arial"/>
          <w:b w:val="0"/>
        </w:rPr>
        <w:t xml:space="preserve">§ 2º A não aceitação ou a impossibilidade de assumir, ainda que apenas para a substituição temporária do membro titular, implica no chamamento do próximo suplente, respeitada a ordem de classificação referida no §1º deste artigo. </w:t>
      </w:r>
    </w:p>
    <w:p w:rsidR="00723376" w:rsidRPr="009F3054" w:rsidRDefault="00723376" w:rsidP="009F3054">
      <w:pPr>
        <w:tabs>
          <w:tab w:val="left" w:pos="709"/>
          <w:tab w:val="left" w:pos="2127"/>
        </w:tabs>
        <w:ind w:left="1701"/>
        <w:jc w:val="both"/>
        <w:rPr>
          <w:rFonts w:ascii="Arial" w:hAnsi="Arial" w:cs="Arial"/>
          <w:b w:val="0"/>
        </w:rPr>
      </w:pPr>
      <w:r w:rsidRPr="009F3054">
        <w:rPr>
          <w:rFonts w:ascii="Arial" w:hAnsi="Arial" w:cs="Arial"/>
          <w:b w:val="0"/>
        </w:rPr>
        <w:t>§ 3º Reassumindo o titular, encerra-se a convocação do suplente, que perceberá a remuneração e a gratificação natalina proporcional ao período de exercício da função em substituição, sem direito a férias proporcionais.</w:t>
      </w:r>
    </w:p>
    <w:p w:rsidR="00723376" w:rsidRPr="009F3054" w:rsidRDefault="00723376" w:rsidP="009F3054">
      <w:pPr>
        <w:ind w:left="1701"/>
        <w:jc w:val="both"/>
        <w:rPr>
          <w:rFonts w:ascii="Arial" w:hAnsi="Arial" w:cs="Arial"/>
          <w:b w:val="0"/>
        </w:rPr>
      </w:pPr>
      <w:r w:rsidRPr="009F3054">
        <w:rPr>
          <w:rFonts w:ascii="Arial" w:hAnsi="Arial" w:cs="Arial"/>
          <w:b w:val="0"/>
        </w:rPr>
        <w:t xml:space="preserve">§ 4º Uma vez chamados todos os suplentes, reinicia-se a ordem de </w:t>
      </w:r>
      <w:r w:rsidR="001B4A71" w:rsidRPr="009F3054">
        <w:rPr>
          <w:rFonts w:ascii="Arial" w:hAnsi="Arial" w:cs="Arial"/>
          <w:b w:val="0"/>
        </w:rPr>
        <w:t>classificação</w:t>
      </w:r>
      <w:r w:rsidRPr="009F3054">
        <w:rPr>
          <w:rFonts w:ascii="Arial" w:hAnsi="Arial" w:cs="Arial"/>
          <w:b w:val="0"/>
        </w:rPr>
        <w:t xml:space="preserve"> nas demais situações em que houver necessidade de substituição</w:t>
      </w:r>
      <w:r w:rsidR="00A94E19">
        <w:rPr>
          <w:rFonts w:ascii="Arial" w:hAnsi="Arial" w:cs="Arial"/>
          <w:b w:val="0"/>
        </w:rPr>
        <w:t>.</w:t>
      </w:r>
    </w:p>
    <w:p w:rsidR="00723376" w:rsidRPr="009F3054" w:rsidRDefault="0006361B" w:rsidP="009F3054">
      <w:pPr>
        <w:tabs>
          <w:tab w:val="left" w:pos="709"/>
          <w:tab w:val="left" w:pos="2127"/>
        </w:tabs>
        <w:ind w:left="1701"/>
        <w:jc w:val="both"/>
        <w:rPr>
          <w:rFonts w:ascii="Arial" w:hAnsi="Arial" w:cs="Arial"/>
          <w:b w:val="0"/>
        </w:rPr>
      </w:pPr>
      <w:r w:rsidRPr="009F3054">
        <w:rPr>
          <w:rFonts w:ascii="Arial" w:hAnsi="Arial" w:cs="Arial"/>
          <w:b w:val="0"/>
        </w:rPr>
        <w:t>§ 5º Havendo dois ou menos suplentes disponíveis, deverá o Conselho Municipal dos Direitos da Criança e do Adolescente realizar o processo de escolha suplementar para o preenchimento das vagas.</w:t>
      </w:r>
    </w:p>
    <w:p w:rsidR="0006361B" w:rsidRPr="009F3054" w:rsidRDefault="00723376" w:rsidP="009F3054">
      <w:pPr>
        <w:tabs>
          <w:tab w:val="left" w:pos="709"/>
          <w:tab w:val="left" w:pos="2127"/>
        </w:tabs>
        <w:ind w:left="1701"/>
        <w:jc w:val="both"/>
        <w:rPr>
          <w:rFonts w:ascii="Arial" w:hAnsi="Arial" w:cs="Arial"/>
          <w:b w:val="0"/>
        </w:rPr>
      </w:pPr>
      <w:r w:rsidRPr="009F3054">
        <w:rPr>
          <w:rFonts w:ascii="Arial" w:hAnsi="Arial" w:cs="Arial"/>
          <w:b w:val="0"/>
          <w:color w:val="000000"/>
        </w:rPr>
        <w:t xml:space="preserve">§ 6º Os Conselheiros eleitos no processo de escolha suplementar </w:t>
      </w:r>
      <w:r w:rsidR="001B4A71" w:rsidRPr="009F3054">
        <w:rPr>
          <w:rFonts w:ascii="Arial" w:hAnsi="Arial" w:cs="Arial"/>
          <w:b w:val="0"/>
          <w:color w:val="000000"/>
        </w:rPr>
        <w:t>exercerão</w:t>
      </w:r>
      <w:r w:rsidRPr="009F3054">
        <w:rPr>
          <w:rFonts w:ascii="Arial" w:hAnsi="Arial" w:cs="Arial"/>
          <w:b w:val="0"/>
          <w:color w:val="000000"/>
        </w:rPr>
        <w:t xml:space="preserve"> as funções somente pelo período restante do mandato original.</w:t>
      </w:r>
      <w:r w:rsidR="0006361B" w:rsidRPr="009F3054">
        <w:rPr>
          <w:rFonts w:ascii="Arial" w:hAnsi="Arial" w:cs="Arial"/>
          <w:b w:val="0"/>
        </w:rPr>
        <w:t>” (NR</w:t>
      </w:r>
      <w:r w:rsidR="001B4A71">
        <w:rPr>
          <w:rFonts w:ascii="Arial" w:hAnsi="Arial" w:cs="Arial"/>
          <w:b w:val="0"/>
        </w:rPr>
        <w:t>)</w:t>
      </w:r>
    </w:p>
    <w:p w:rsidR="0006361B" w:rsidRPr="009F3054" w:rsidRDefault="0006361B" w:rsidP="009F3054">
      <w:pPr>
        <w:ind w:left="1701"/>
        <w:jc w:val="both"/>
        <w:rPr>
          <w:rFonts w:ascii="Arial" w:hAnsi="Arial" w:cs="Arial"/>
          <w:b w:val="0"/>
        </w:rPr>
      </w:pPr>
    </w:p>
    <w:p w:rsidR="0006361B" w:rsidRPr="009F3054" w:rsidRDefault="0006361B" w:rsidP="0006361B">
      <w:pPr>
        <w:ind w:left="1701"/>
        <w:jc w:val="both"/>
        <w:rPr>
          <w:rFonts w:ascii="Arial" w:hAnsi="Arial" w:cs="Arial"/>
          <w:b w:val="0"/>
        </w:rPr>
      </w:pPr>
    </w:p>
    <w:p w:rsidR="009F08D1" w:rsidRPr="00D51F6B" w:rsidRDefault="00873E32" w:rsidP="00940FB5">
      <w:pPr>
        <w:ind w:firstLine="567"/>
        <w:jc w:val="both"/>
        <w:rPr>
          <w:rFonts w:ascii="Arial" w:hAnsi="Arial" w:cs="Arial"/>
          <w:b w:val="0"/>
        </w:rPr>
      </w:pPr>
      <w:r w:rsidRPr="00607B9A">
        <w:rPr>
          <w:rFonts w:ascii="Arial" w:hAnsi="Arial" w:cs="Arial"/>
        </w:rPr>
        <w:t xml:space="preserve">Art. </w:t>
      </w:r>
      <w:r w:rsidR="009F3054">
        <w:rPr>
          <w:rFonts w:ascii="Arial" w:hAnsi="Arial" w:cs="Arial"/>
        </w:rPr>
        <w:t>2</w:t>
      </w:r>
      <w:r w:rsidR="000C4163" w:rsidRPr="00607B9A">
        <w:rPr>
          <w:rFonts w:ascii="Arial" w:hAnsi="Arial" w:cs="Arial"/>
        </w:rPr>
        <w:t>º</w:t>
      </w:r>
      <w:r w:rsidR="00FC333D" w:rsidRPr="00D51F6B">
        <w:rPr>
          <w:rFonts w:ascii="Arial" w:hAnsi="Arial" w:cs="Arial"/>
          <w:b w:val="0"/>
        </w:rPr>
        <w:t xml:space="preserve"> Esta Lei entrará em vigor </w:t>
      </w:r>
      <w:r w:rsidR="004F0CBD" w:rsidRPr="00D51F6B">
        <w:rPr>
          <w:rFonts w:ascii="Arial" w:hAnsi="Arial" w:cs="Arial"/>
          <w:b w:val="0"/>
        </w:rPr>
        <w:t>na data de sua publicação</w:t>
      </w:r>
      <w:r w:rsidR="000C4163" w:rsidRPr="00D51F6B">
        <w:rPr>
          <w:rFonts w:ascii="Arial" w:hAnsi="Arial" w:cs="Arial"/>
          <w:b w:val="0"/>
        </w:rPr>
        <w:t>.</w:t>
      </w:r>
    </w:p>
    <w:p w:rsidR="000C4163" w:rsidRPr="00D51F6B" w:rsidRDefault="000C4163" w:rsidP="00940FB5">
      <w:pPr>
        <w:ind w:firstLine="567"/>
        <w:jc w:val="both"/>
        <w:rPr>
          <w:rFonts w:ascii="Arial" w:hAnsi="Arial" w:cs="Arial"/>
          <w:b w:val="0"/>
        </w:rPr>
      </w:pPr>
    </w:p>
    <w:p w:rsidR="00F80528" w:rsidRPr="00D51F6B" w:rsidRDefault="00F80528" w:rsidP="00940FB5">
      <w:pPr>
        <w:ind w:firstLine="567"/>
        <w:jc w:val="both"/>
        <w:rPr>
          <w:rFonts w:ascii="Arial" w:hAnsi="Arial" w:cs="Arial"/>
          <w:b w:val="0"/>
        </w:rPr>
      </w:pPr>
    </w:p>
    <w:p w:rsidR="00FC333D" w:rsidRDefault="00FC333D" w:rsidP="00940FB5">
      <w:pPr>
        <w:pStyle w:val="Corpodetexto"/>
        <w:ind w:firstLine="567"/>
        <w:rPr>
          <w:rFonts w:ascii="Arial" w:hAnsi="Arial" w:cs="Arial"/>
          <w:b w:val="0"/>
        </w:rPr>
      </w:pPr>
      <w:r w:rsidRPr="00D51F6B">
        <w:rPr>
          <w:rFonts w:ascii="Arial" w:hAnsi="Arial" w:cs="Arial"/>
          <w:b w:val="0"/>
        </w:rPr>
        <w:t xml:space="preserve">Gabinete do Prefeito Municipal de Lagoa Bonita do Sul, em </w:t>
      </w:r>
      <w:r w:rsidR="00E301AB">
        <w:rPr>
          <w:rFonts w:ascii="Arial" w:hAnsi="Arial" w:cs="Arial"/>
          <w:b w:val="0"/>
        </w:rPr>
        <w:t>30</w:t>
      </w:r>
      <w:bookmarkStart w:id="0" w:name="_GoBack"/>
      <w:bookmarkEnd w:id="0"/>
      <w:r w:rsidR="000C4163" w:rsidRPr="00D51F6B">
        <w:rPr>
          <w:rFonts w:ascii="Arial" w:hAnsi="Arial" w:cs="Arial"/>
          <w:b w:val="0"/>
        </w:rPr>
        <w:t xml:space="preserve"> de</w:t>
      </w:r>
      <w:r w:rsidR="0077686E">
        <w:rPr>
          <w:rFonts w:ascii="Arial" w:hAnsi="Arial" w:cs="Arial"/>
          <w:b w:val="0"/>
        </w:rPr>
        <w:t xml:space="preserve"> Março</w:t>
      </w:r>
      <w:r w:rsidR="000C4163" w:rsidRPr="00D51F6B">
        <w:rPr>
          <w:rFonts w:ascii="Arial" w:hAnsi="Arial" w:cs="Arial"/>
          <w:b w:val="0"/>
        </w:rPr>
        <w:t xml:space="preserve"> </w:t>
      </w:r>
      <w:r w:rsidRPr="00D51F6B">
        <w:rPr>
          <w:rFonts w:ascii="Arial" w:hAnsi="Arial" w:cs="Arial"/>
          <w:b w:val="0"/>
        </w:rPr>
        <w:t>de 20</w:t>
      </w:r>
      <w:r w:rsidR="000C4163" w:rsidRPr="00D51F6B">
        <w:rPr>
          <w:rFonts w:ascii="Arial" w:hAnsi="Arial" w:cs="Arial"/>
          <w:b w:val="0"/>
        </w:rPr>
        <w:t>23</w:t>
      </w:r>
      <w:r w:rsidRPr="00D51F6B">
        <w:rPr>
          <w:rFonts w:ascii="Arial" w:hAnsi="Arial" w:cs="Arial"/>
          <w:b w:val="0"/>
        </w:rPr>
        <w:t>.</w:t>
      </w:r>
    </w:p>
    <w:p w:rsidR="001B4A71" w:rsidRPr="00D51F6B" w:rsidRDefault="001B4A71" w:rsidP="00940FB5">
      <w:pPr>
        <w:pStyle w:val="Corpodetexto"/>
        <w:ind w:firstLine="567"/>
        <w:rPr>
          <w:rFonts w:ascii="Arial" w:hAnsi="Arial" w:cs="Arial"/>
          <w:b w:val="0"/>
        </w:rPr>
      </w:pPr>
    </w:p>
    <w:p w:rsidR="000C4163" w:rsidRPr="00D51F6B" w:rsidRDefault="000C4163" w:rsidP="00940FB5">
      <w:pPr>
        <w:pStyle w:val="Corpodetexto"/>
        <w:ind w:firstLine="567"/>
        <w:rPr>
          <w:rFonts w:ascii="Arial" w:hAnsi="Arial" w:cs="Arial"/>
          <w:b w:val="0"/>
        </w:rPr>
      </w:pPr>
    </w:p>
    <w:p w:rsidR="000C4163" w:rsidRPr="00D51F6B" w:rsidRDefault="000C4163" w:rsidP="00940FB5">
      <w:pPr>
        <w:pStyle w:val="Corpodetexto"/>
        <w:ind w:firstLine="567"/>
        <w:rPr>
          <w:rFonts w:ascii="Arial" w:hAnsi="Arial" w:cs="Arial"/>
          <w:b w:val="0"/>
        </w:rPr>
      </w:pPr>
    </w:p>
    <w:p w:rsidR="00FC333D" w:rsidRPr="00607B9A" w:rsidRDefault="000C4163" w:rsidP="001B4A71">
      <w:pPr>
        <w:pStyle w:val="Corpodetexto"/>
        <w:spacing w:after="0"/>
        <w:jc w:val="center"/>
        <w:rPr>
          <w:rFonts w:ascii="Arial" w:hAnsi="Arial" w:cs="Arial"/>
        </w:rPr>
      </w:pPr>
      <w:r w:rsidRPr="00607B9A">
        <w:rPr>
          <w:rFonts w:ascii="Arial" w:hAnsi="Arial" w:cs="Arial"/>
        </w:rPr>
        <w:t>Luiz Francisco Fagundes</w:t>
      </w:r>
      <w:r w:rsidR="00607B9A" w:rsidRPr="00607B9A">
        <w:rPr>
          <w:rFonts w:ascii="Arial" w:hAnsi="Arial" w:cs="Arial"/>
        </w:rPr>
        <w:t>,</w:t>
      </w:r>
    </w:p>
    <w:p w:rsidR="0060693E" w:rsidRPr="00D51F6B" w:rsidRDefault="00FC333D" w:rsidP="00A94E19">
      <w:pPr>
        <w:pStyle w:val="Corpodetexto"/>
        <w:spacing w:after="0"/>
        <w:jc w:val="center"/>
        <w:rPr>
          <w:rFonts w:ascii="Arial" w:hAnsi="Arial" w:cs="Arial"/>
          <w:b w:val="0"/>
        </w:rPr>
      </w:pPr>
      <w:r w:rsidRPr="00607B9A">
        <w:rPr>
          <w:rFonts w:ascii="Arial" w:hAnsi="Arial" w:cs="Arial"/>
        </w:rPr>
        <w:t>Prefeito Municipal</w:t>
      </w:r>
    </w:p>
    <w:sectPr w:rsidR="0060693E" w:rsidRPr="00D51F6B" w:rsidSect="009564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204" w:right="850" w:bottom="993" w:left="1418" w:header="540" w:footer="5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72E0" w:rsidRDefault="006D72E0">
      <w:r>
        <w:separator/>
      </w:r>
    </w:p>
  </w:endnote>
  <w:endnote w:type="continuationSeparator" w:id="0">
    <w:p w:rsidR="006D72E0" w:rsidRDefault="006D7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Symbol"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rifa Th BT">
    <w:altName w:val="Bookman Old Style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ZapfEllipt BT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3901" w:rsidRDefault="007B390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24DA" w:rsidRPr="009072DA" w:rsidRDefault="005824DA" w:rsidP="009072DA">
    <w:pPr>
      <w:pStyle w:val="Rodap"/>
      <w:jc w:val="center"/>
      <w:rPr>
        <w:rFonts w:ascii="Arial" w:hAnsi="Arial" w:cs="Arial"/>
        <w:spacing w:val="-6"/>
        <w:sz w:val="6"/>
        <w:szCs w:val="6"/>
      </w:rPr>
    </w:pPr>
    <w:r>
      <w:rPr>
        <w:rFonts w:ascii="Arial" w:hAnsi="Arial" w:cs="Arial"/>
        <w:spacing w:val="-6"/>
        <w:sz w:val="6"/>
        <w:szCs w:val="6"/>
      </w:rPr>
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--</w:t>
    </w:r>
  </w:p>
  <w:p w:rsidR="007B3901" w:rsidRDefault="007B3901" w:rsidP="007B3901">
    <w:pPr>
      <w:pStyle w:val="Rodap"/>
      <w:jc w:val="center"/>
      <w:rPr>
        <w:rFonts w:ascii="Arial" w:hAnsi="Arial" w:cs="Arial"/>
        <w:b w:val="0"/>
        <w:spacing w:val="-6"/>
        <w:sz w:val="16"/>
        <w:szCs w:val="16"/>
      </w:rPr>
    </w:pPr>
    <w:r>
      <w:rPr>
        <w:rFonts w:ascii="Arial" w:hAnsi="Arial" w:cs="Arial"/>
        <w:b w:val="0"/>
        <w:spacing w:val="-6"/>
        <w:sz w:val="16"/>
        <w:szCs w:val="16"/>
      </w:rPr>
      <w:t>Rua Pedro Maciel, 1230</w:t>
    </w:r>
    <w:r w:rsidRPr="004E02B2">
      <w:rPr>
        <w:rFonts w:ascii="Arial" w:hAnsi="Arial" w:cs="Arial"/>
        <w:b w:val="0"/>
        <w:spacing w:val="-6"/>
        <w:sz w:val="16"/>
        <w:szCs w:val="16"/>
      </w:rPr>
      <w:t xml:space="preserve"> – CEP 96.920-000 – Lagoa Bonita do Sul – RS CNPJ 04.215.918/0001-09 – Fone (51</w:t>
    </w:r>
    <w:r>
      <w:rPr>
        <w:rFonts w:ascii="Arial" w:hAnsi="Arial" w:cs="Arial"/>
        <w:b w:val="0"/>
        <w:spacing w:val="-6"/>
        <w:sz w:val="16"/>
        <w:szCs w:val="16"/>
      </w:rPr>
      <w:t xml:space="preserve">) 3616 4111 </w:t>
    </w:r>
  </w:p>
  <w:p w:rsidR="005824DA" w:rsidRPr="00FA69F8" w:rsidRDefault="007B3901" w:rsidP="007B3901">
    <w:pPr>
      <w:pStyle w:val="Rodap"/>
      <w:tabs>
        <w:tab w:val="clear" w:pos="4252"/>
        <w:tab w:val="clear" w:pos="8504"/>
        <w:tab w:val="center" w:pos="4819"/>
        <w:tab w:val="left" w:pos="6465"/>
        <w:tab w:val="right" w:pos="9781"/>
      </w:tabs>
      <w:jc w:val="center"/>
      <w:rPr>
        <w:rFonts w:ascii="Arial" w:hAnsi="Arial" w:cs="Arial"/>
        <w:spacing w:val="-6"/>
        <w:sz w:val="16"/>
        <w:szCs w:val="16"/>
      </w:rPr>
    </w:pPr>
    <w:r w:rsidRPr="004E02B2">
      <w:rPr>
        <w:rFonts w:ascii="Arial" w:hAnsi="Arial" w:cs="Arial"/>
        <w:spacing w:val="-6"/>
        <w:sz w:val="16"/>
        <w:szCs w:val="16"/>
      </w:rPr>
      <w:t>“</w:t>
    </w:r>
    <w:r>
      <w:rPr>
        <w:rFonts w:ascii="Arial" w:hAnsi="Arial" w:cs="Arial"/>
        <w:spacing w:val="-6"/>
        <w:sz w:val="16"/>
        <w:szCs w:val="16"/>
      </w:rPr>
      <w:t>Inovação, Trabalho e Resultado</w:t>
    </w:r>
    <w:r w:rsidRPr="004E02B2">
      <w:rPr>
        <w:rFonts w:ascii="Arial" w:hAnsi="Arial" w:cs="Arial"/>
        <w:spacing w:val="-6"/>
        <w:sz w:val="16"/>
        <w:szCs w:val="16"/>
      </w:rPr>
      <w:t>”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3901" w:rsidRDefault="007B390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72E0" w:rsidRDefault="006D72E0">
      <w:r>
        <w:separator/>
      </w:r>
    </w:p>
  </w:footnote>
  <w:footnote w:type="continuationSeparator" w:id="0">
    <w:p w:rsidR="006D72E0" w:rsidRDefault="006D72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3901" w:rsidRDefault="007B3901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24DA" w:rsidRDefault="005824DA">
    <w:pPr>
      <w:pStyle w:val="Cabealho"/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2362200</wp:posOffset>
          </wp:positionH>
          <wp:positionV relativeFrom="paragraph">
            <wp:posOffset>-123190</wp:posOffset>
          </wp:positionV>
          <wp:extent cx="1066800" cy="1019810"/>
          <wp:effectExtent l="19050" t="0" r="0" b="0"/>
          <wp:wrapNone/>
          <wp:docPr id="1" name="Imagem 1" descr="BANDEIRA LB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ANDEIRA LBS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9886" t="22493" r="31244" b="27928"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10198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5824DA" w:rsidRDefault="005824DA">
    <w:pPr>
      <w:pStyle w:val="Cabealho"/>
    </w:pPr>
  </w:p>
  <w:p w:rsidR="005824DA" w:rsidRDefault="005824DA">
    <w:pPr>
      <w:pStyle w:val="Cabealho"/>
    </w:pPr>
  </w:p>
  <w:p w:rsidR="005824DA" w:rsidRDefault="005824DA">
    <w:pPr>
      <w:pStyle w:val="Cabealho"/>
    </w:pPr>
  </w:p>
  <w:p w:rsidR="005824DA" w:rsidRDefault="005824DA">
    <w:pPr>
      <w:pStyle w:val="Cabealho"/>
    </w:pPr>
  </w:p>
  <w:p w:rsidR="005824DA" w:rsidRPr="00F70681" w:rsidRDefault="005824DA" w:rsidP="00A470E1">
    <w:pPr>
      <w:pStyle w:val="Cabealho"/>
      <w:jc w:val="center"/>
      <w:rPr>
        <w:rFonts w:ascii="Arial" w:hAnsi="Arial" w:cs="Arial"/>
        <w:sz w:val="20"/>
        <w:szCs w:val="20"/>
      </w:rPr>
    </w:pPr>
    <w:r w:rsidRPr="00F70681">
      <w:rPr>
        <w:rFonts w:ascii="Arial" w:hAnsi="Arial" w:cs="Arial"/>
        <w:sz w:val="20"/>
        <w:szCs w:val="20"/>
      </w:rPr>
      <w:t>ESTADO DO RIO GRANDE DO SUL</w:t>
    </w:r>
  </w:p>
  <w:p w:rsidR="005824DA" w:rsidRPr="002228ED" w:rsidRDefault="00530AF4" w:rsidP="002228ED">
    <w:pPr>
      <w:pStyle w:val="Cabealho"/>
      <w:pBdr>
        <w:bottom w:val="single" w:sz="4" w:space="1" w:color="auto"/>
      </w:pBdr>
      <w:jc w:val="center"/>
      <w:rPr>
        <w:rFonts w:ascii="Arial" w:hAnsi="Arial" w:cs="Arial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6708775</wp:posOffset>
              </wp:positionH>
              <wp:positionV relativeFrom="page">
                <wp:posOffset>5224145</wp:posOffset>
              </wp:positionV>
              <wp:extent cx="1104900" cy="5128260"/>
              <wp:effectExtent l="0" t="0" r="0" b="0"/>
              <wp:wrapNone/>
              <wp:docPr id="559" name="Retângul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104900" cy="51282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824DA" w:rsidRPr="000C2F18" w:rsidRDefault="005824DA" w:rsidP="002228ED">
                          <w:pPr>
                            <w:ind w:right="191"/>
                            <w:jc w:val="center"/>
                            <w:rPr>
                              <w:rFonts w:ascii="Cambria" w:hAnsi="Cambria"/>
                              <w:sz w:val="20"/>
                              <w:szCs w:val="20"/>
                            </w:rPr>
                          </w:pPr>
                        </w:p>
                        <w:p w:rsidR="005824DA" w:rsidRPr="000C2F18" w:rsidRDefault="005824DA" w:rsidP="002228ED">
                          <w:pPr>
                            <w:ind w:right="191"/>
                            <w:jc w:val="center"/>
                            <w:rPr>
                              <w:rFonts w:ascii="Cambria" w:hAnsi="Cambria"/>
                              <w:sz w:val="20"/>
                              <w:szCs w:val="20"/>
                            </w:rPr>
                          </w:pPr>
                        </w:p>
                        <w:p w:rsidR="005824DA" w:rsidRPr="000C2F18" w:rsidRDefault="005824DA" w:rsidP="002228ED">
                          <w:pPr>
                            <w:ind w:right="191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  <w:p w:rsidR="005824DA" w:rsidRPr="000C2F18" w:rsidRDefault="005824DA" w:rsidP="002228ED">
                          <w:pPr>
                            <w:ind w:right="191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  <w:p w:rsidR="005824DA" w:rsidRPr="000C2F18" w:rsidRDefault="005824DA" w:rsidP="002228ED">
                          <w:pPr>
                            <w:ind w:right="191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  <w:p w:rsidR="005824DA" w:rsidRPr="000C2F18" w:rsidRDefault="005824DA" w:rsidP="002228ED">
                          <w:pPr>
                            <w:ind w:right="191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  <w:p w:rsidR="005824DA" w:rsidRPr="000C2F18" w:rsidRDefault="005824DA" w:rsidP="002228ED">
                          <w:pPr>
                            <w:ind w:right="191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  <w:p w:rsidR="005824DA" w:rsidRPr="000C2F18" w:rsidRDefault="005824DA" w:rsidP="002228ED">
                          <w:pPr>
                            <w:ind w:right="191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  <w:p w:rsidR="005824DA" w:rsidRPr="000C2F18" w:rsidRDefault="005824DA" w:rsidP="002228ED">
                          <w:pPr>
                            <w:ind w:right="191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  <w:p w:rsidR="005824DA" w:rsidRPr="000C2F18" w:rsidRDefault="005824DA" w:rsidP="002228ED">
                          <w:pPr>
                            <w:ind w:right="191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  <w:p w:rsidR="005824DA" w:rsidRPr="000C2F18" w:rsidRDefault="005824DA" w:rsidP="002228ED">
                          <w:pPr>
                            <w:ind w:right="191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  <w:p w:rsidR="005824DA" w:rsidRPr="000C2F18" w:rsidRDefault="005824DA" w:rsidP="002228ED">
                          <w:pPr>
                            <w:ind w:right="191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  <w:p w:rsidR="005824DA" w:rsidRPr="000C2F18" w:rsidRDefault="005824DA" w:rsidP="002228ED">
                          <w:pPr>
                            <w:ind w:right="191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  <w:p w:rsidR="005824DA" w:rsidRPr="000C2F18" w:rsidRDefault="005824DA" w:rsidP="002228ED">
                          <w:pPr>
                            <w:ind w:right="191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  <w:p w:rsidR="005824DA" w:rsidRPr="000C2F18" w:rsidRDefault="005824DA" w:rsidP="002228ED">
                          <w:pPr>
                            <w:ind w:right="191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  <w:p w:rsidR="005824DA" w:rsidRPr="000C2F18" w:rsidRDefault="005824DA" w:rsidP="002228ED">
                          <w:pPr>
                            <w:ind w:right="191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  <w:p w:rsidR="005824DA" w:rsidRPr="000C2F18" w:rsidRDefault="005824DA" w:rsidP="002228ED">
                          <w:pPr>
                            <w:ind w:right="191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  <w:p w:rsidR="005824DA" w:rsidRPr="000C2F18" w:rsidRDefault="005824DA" w:rsidP="002228ED">
                          <w:pPr>
                            <w:ind w:right="191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  <w:p w:rsidR="005824DA" w:rsidRPr="000C2F18" w:rsidRDefault="005824DA" w:rsidP="002228ED">
                          <w:pPr>
                            <w:ind w:right="191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  <w:p w:rsidR="005824DA" w:rsidRPr="000C2F18" w:rsidRDefault="005824DA" w:rsidP="002228ED">
                          <w:pPr>
                            <w:ind w:right="191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  <w:p w:rsidR="005824DA" w:rsidRPr="000C2F18" w:rsidRDefault="005824DA" w:rsidP="002228ED">
                          <w:pPr>
                            <w:ind w:right="191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  <w:p w:rsidR="005824DA" w:rsidRPr="000C2F18" w:rsidRDefault="005824DA" w:rsidP="002228ED">
                          <w:pPr>
                            <w:ind w:right="191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  <w:p w:rsidR="005824DA" w:rsidRPr="000C2F18" w:rsidRDefault="005824DA" w:rsidP="002228ED">
                          <w:pPr>
                            <w:ind w:right="191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  <w:p w:rsidR="005824DA" w:rsidRPr="000C2F18" w:rsidRDefault="005824DA" w:rsidP="002228ED">
                          <w:pPr>
                            <w:ind w:right="191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  <w:p w:rsidR="005824DA" w:rsidRPr="000C2F18" w:rsidRDefault="005824DA" w:rsidP="002228ED">
                          <w:pPr>
                            <w:ind w:right="191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  <w:p w:rsidR="005824DA" w:rsidRPr="000C2F18" w:rsidRDefault="005824DA" w:rsidP="002228ED">
                          <w:pPr>
                            <w:ind w:right="191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  <w:p w:rsidR="005824DA" w:rsidRPr="000C2F18" w:rsidRDefault="005824DA" w:rsidP="002228ED">
                          <w:pPr>
                            <w:ind w:right="191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  <w:p w:rsidR="005824DA" w:rsidRPr="000C2F18" w:rsidRDefault="005824DA" w:rsidP="002228ED">
                          <w:pPr>
                            <w:ind w:right="191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  <w:p w:rsidR="005824DA" w:rsidRPr="000C2F18" w:rsidRDefault="005824DA" w:rsidP="002228ED">
                          <w:pPr>
                            <w:ind w:right="191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  <w:p w:rsidR="005824DA" w:rsidRPr="000C2F18" w:rsidRDefault="005824DA" w:rsidP="002228ED">
                          <w:pPr>
                            <w:ind w:right="191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  <w:p w:rsidR="005824DA" w:rsidRPr="000C2F18" w:rsidRDefault="005824DA" w:rsidP="002228ED">
                          <w:pPr>
                            <w:ind w:right="191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  <w:p w:rsidR="005824DA" w:rsidRPr="000C2F18" w:rsidRDefault="005824DA" w:rsidP="002228ED">
                          <w:pPr>
                            <w:ind w:right="191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  <w:p w:rsidR="005824DA" w:rsidRPr="000C2F18" w:rsidRDefault="00A26F47" w:rsidP="002228ED">
                          <w:pPr>
                            <w:ind w:right="191"/>
                            <w:jc w:val="center"/>
                            <w:rPr>
                              <w:rFonts w:ascii="Cambria" w:hAnsi="Cambria"/>
                              <w:sz w:val="18"/>
                              <w:szCs w:val="18"/>
                            </w:rPr>
                          </w:pPr>
                          <w:r w:rsidRPr="000C2F18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fldChar w:fldCharType="begin"/>
                          </w:r>
                          <w:r w:rsidR="005824DA" w:rsidRPr="000C2F18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instrText>PAGE  \* MERGEFORMAT</w:instrText>
                          </w:r>
                          <w:r w:rsidRPr="000C2F18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301AB">
                            <w:rPr>
                              <w:rFonts w:ascii="Arial" w:hAnsi="Arial" w:cs="Arial"/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0C2F18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tângulo 9" o:spid="_x0000_s1026" style="position:absolute;left:0;text-align:left;margin-left:528.25pt;margin-top:411.35pt;width:87pt;height:403.8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" o:allowincell="f" stroked="f">
              <v:textbox>
                <w:txbxContent>
                  <w:p w:rsidR="005824DA" w:rsidRPr="000C2F18" w:rsidRDefault="005824DA" w:rsidP="002228ED">
                    <w:pPr>
                      <w:ind w:right="191"/>
                      <w:jc w:val="center"/>
                      <w:rPr>
                        <w:rFonts w:ascii="Cambria" w:hAnsi="Cambria"/>
                        <w:sz w:val="20"/>
                        <w:szCs w:val="20"/>
                      </w:rPr>
                    </w:pPr>
                  </w:p>
                  <w:p w:rsidR="005824DA" w:rsidRPr="000C2F18" w:rsidRDefault="005824DA" w:rsidP="002228ED">
                    <w:pPr>
                      <w:ind w:right="191"/>
                      <w:jc w:val="center"/>
                      <w:rPr>
                        <w:rFonts w:ascii="Cambria" w:hAnsi="Cambria"/>
                        <w:sz w:val="20"/>
                        <w:szCs w:val="20"/>
                      </w:rPr>
                    </w:pPr>
                  </w:p>
                  <w:p w:rsidR="005824DA" w:rsidRPr="000C2F18" w:rsidRDefault="005824DA" w:rsidP="002228ED">
                    <w:pPr>
                      <w:ind w:right="191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  <w:p w:rsidR="005824DA" w:rsidRPr="000C2F18" w:rsidRDefault="005824DA" w:rsidP="002228ED">
                    <w:pPr>
                      <w:ind w:right="191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  <w:p w:rsidR="005824DA" w:rsidRPr="000C2F18" w:rsidRDefault="005824DA" w:rsidP="002228ED">
                    <w:pPr>
                      <w:ind w:right="191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  <w:p w:rsidR="005824DA" w:rsidRPr="000C2F18" w:rsidRDefault="005824DA" w:rsidP="002228ED">
                    <w:pPr>
                      <w:ind w:right="191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  <w:p w:rsidR="005824DA" w:rsidRPr="000C2F18" w:rsidRDefault="005824DA" w:rsidP="002228ED">
                    <w:pPr>
                      <w:ind w:right="191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  <w:p w:rsidR="005824DA" w:rsidRPr="000C2F18" w:rsidRDefault="005824DA" w:rsidP="002228ED">
                    <w:pPr>
                      <w:ind w:right="191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  <w:p w:rsidR="005824DA" w:rsidRPr="000C2F18" w:rsidRDefault="005824DA" w:rsidP="002228ED">
                    <w:pPr>
                      <w:ind w:right="191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  <w:p w:rsidR="005824DA" w:rsidRPr="000C2F18" w:rsidRDefault="005824DA" w:rsidP="002228ED">
                    <w:pPr>
                      <w:ind w:right="191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  <w:p w:rsidR="005824DA" w:rsidRPr="000C2F18" w:rsidRDefault="005824DA" w:rsidP="002228ED">
                    <w:pPr>
                      <w:ind w:right="191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  <w:p w:rsidR="005824DA" w:rsidRPr="000C2F18" w:rsidRDefault="005824DA" w:rsidP="002228ED">
                    <w:pPr>
                      <w:ind w:right="191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  <w:p w:rsidR="005824DA" w:rsidRPr="000C2F18" w:rsidRDefault="005824DA" w:rsidP="002228ED">
                    <w:pPr>
                      <w:ind w:right="191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  <w:p w:rsidR="005824DA" w:rsidRPr="000C2F18" w:rsidRDefault="005824DA" w:rsidP="002228ED">
                    <w:pPr>
                      <w:ind w:right="191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  <w:p w:rsidR="005824DA" w:rsidRPr="000C2F18" w:rsidRDefault="005824DA" w:rsidP="002228ED">
                    <w:pPr>
                      <w:ind w:right="191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  <w:p w:rsidR="005824DA" w:rsidRPr="000C2F18" w:rsidRDefault="005824DA" w:rsidP="002228ED">
                    <w:pPr>
                      <w:ind w:right="191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  <w:p w:rsidR="005824DA" w:rsidRPr="000C2F18" w:rsidRDefault="005824DA" w:rsidP="002228ED">
                    <w:pPr>
                      <w:ind w:right="191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  <w:p w:rsidR="005824DA" w:rsidRPr="000C2F18" w:rsidRDefault="005824DA" w:rsidP="002228ED">
                    <w:pPr>
                      <w:ind w:right="191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  <w:p w:rsidR="005824DA" w:rsidRPr="000C2F18" w:rsidRDefault="005824DA" w:rsidP="002228ED">
                    <w:pPr>
                      <w:ind w:right="191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  <w:p w:rsidR="005824DA" w:rsidRPr="000C2F18" w:rsidRDefault="005824DA" w:rsidP="002228ED">
                    <w:pPr>
                      <w:ind w:right="191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  <w:p w:rsidR="005824DA" w:rsidRPr="000C2F18" w:rsidRDefault="005824DA" w:rsidP="002228ED">
                    <w:pPr>
                      <w:ind w:right="191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  <w:p w:rsidR="005824DA" w:rsidRPr="000C2F18" w:rsidRDefault="005824DA" w:rsidP="002228ED">
                    <w:pPr>
                      <w:ind w:right="191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  <w:p w:rsidR="005824DA" w:rsidRPr="000C2F18" w:rsidRDefault="005824DA" w:rsidP="002228ED">
                    <w:pPr>
                      <w:ind w:right="191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  <w:p w:rsidR="005824DA" w:rsidRPr="000C2F18" w:rsidRDefault="005824DA" w:rsidP="002228ED">
                    <w:pPr>
                      <w:ind w:right="191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  <w:p w:rsidR="005824DA" w:rsidRPr="000C2F18" w:rsidRDefault="005824DA" w:rsidP="002228ED">
                    <w:pPr>
                      <w:ind w:right="191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  <w:p w:rsidR="005824DA" w:rsidRPr="000C2F18" w:rsidRDefault="005824DA" w:rsidP="002228ED">
                    <w:pPr>
                      <w:ind w:right="191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  <w:p w:rsidR="005824DA" w:rsidRPr="000C2F18" w:rsidRDefault="005824DA" w:rsidP="002228ED">
                    <w:pPr>
                      <w:ind w:right="191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  <w:p w:rsidR="005824DA" w:rsidRPr="000C2F18" w:rsidRDefault="005824DA" w:rsidP="002228ED">
                    <w:pPr>
                      <w:ind w:right="191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  <w:p w:rsidR="005824DA" w:rsidRPr="000C2F18" w:rsidRDefault="005824DA" w:rsidP="002228ED">
                    <w:pPr>
                      <w:ind w:right="191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  <w:p w:rsidR="005824DA" w:rsidRPr="000C2F18" w:rsidRDefault="005824DA" w:rsidP="002228ED">
                    <w:pPr>
                      <w:ind w:right="191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  <w:p w:rsidR="005824DA" w:rsidRPr="000C2F18" w:rsidRDefault="005824DA" w:rsidP="002228ED">
                    <w:pPr>
                      <w:ind w:right="191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  <w:p w:rsidR="005824DA" w:rsidRPr="000C2F18" w:rsidRDefault="005824DA" w:rsidP="002228ED">
                    <w:pPr>
                      <w:ind w:right="191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  <w:p w:rsidR="005824DA" w:rsidRPr="000C2F18" w:rsidRDefault="00A26F47" w:rsidP="002228ED">
                    <w:pPr>
                      <w:ind w:right="191"/>
                      <w:jc w:val="center"/>
                      <w:rPr>
                        <w:rFonts w:ascii="Cambria" w:hAnsi="Cambria"/>
                        <w:sz w:val="18"/>
                        <w:szCs w:val="18"/>
                      </w:rPr>
                    </w:pPr>
                    <w:r w:rsidRPr="000C2F18">
                      <w:rPr>
                        <w:rFonts w:ascii="Arial" w:hAnsi="Arial" w:cs="Arial"/>
                        <w:sz w:val="18"/>
                        <w:szCs w:val="18"/>
                      </w:rPr>
                      <w:fldChar w:fldCharType="begin"/>
                    </w:r>
                    <w:r w:rsidR="005824DA" w:rsidRPr="000C2F18">
                      <w:rPr>
                        <w:rFonts w:ascii="Arial" w:hAnsi="Arial" w:cs="Arial"/>
                        <w:sz w:val="18"/>
                        <w:szCs w:val="18"/>
                      </w:rPr>
                      <w:instrText>PAGE  \* MERGEFORMAT</w:instrText>
                    </w:r>
                    <w:r w:rsidRPr="000C2F18">
                      <w:rPr>
                        <w:rFonts w:ascii="Arial" w:hAnsi="Arial" w:cs="Arial"/>
                        <w:sz w:val="18"/>
                        <w:szCs w:val="18"/>
                      </w:rPr>
                      <w:fldChar w:fldCharType="separate"/>
                    </w:r>
                    <w:r w:rsidR="00E301AB">
                      <w:rPr>
                        <w:rFonts w:ascii="Arial" w:hAnsi="Arial" w:cs="Arial"/>
                        <w:noProof/>
                        <w:sz w:val="18"/>
                        <w:szCs w:val="18"/>
                      </w:rPr>
                      <w:t>2</w:t>
                    </w:r>
                    <w:r w:rsidRPr="000C2F18">
                      <w:rPr>
                        <w:rFonts w:ascii="Arial" w:hAnsi="Arial" w:cs="Arial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 w:rsidR="005824DA" w:rsidRPr="00F70681">
      <w:rPr>
        <w:rFonts w:ascii="Arial" w:hAnsi="Arial" w:cs="Arial"/>
        <w:sz w:val="20"/>
        <w:szCs w:val="20"/>
      </w:rPr>
      <w:t>PREFEITURA MUNICIPAL DE LAGOA BONITA DO SUL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3901" w:rsidRDefault="007B3901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B"/>
    <w:multiLevelType w:val="multilevel"/>
    <w:tmpl w:val="FFFFFFFF"/>
    <w:lvl w:ilvl="0">
      <w:start w:val="1"/>
      <w:numFmt w:val="none"/>
      <w:suff w:val="nothing"/>
      <w:lvlText w:val=""/>
      <w:lvlJc w:val="left"/>
    </w:lvl>
    <w:lvl w:ilvl="1">
      <w:numFmt w:val="none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numFmt w:val="none"/>
      <w:lvlText w:val=""/>
      <w:lvlJc w:val="left"/>
    </w:lvl>
    <w:lvl w:ilvl="4">
      <w:numFmt w:val="none"/>
      <w:lvlText w:val=""/>
      <w:lvlJc w:val="left"/>
    </w:lvl>
    <w:lvl w:ilvl="5">
      <w:numFmt w:val="none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">
    <w:nsid w:val="00000002"/>
    <w:multiLevelType w:val="singleLevel"/>
    <w:tmpl w:val="00000002"/>
    <w:name w:val="WW8Num3"/>
    <w:lvl w:ilvl="0"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OpenSymbol" w:hAnsi="OpenSymbol"/>
      </w:rPr>
    </w:lvl>
  </w:abstractNum>
  <w:abstractNum w:abstractNumId="2">
    <w:nsid w:val="13A8366E"/>
    <w:multiLevelType w:val="hybridMultilevel"/>
    <w:tmpl w:val="EC181A9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0A6748"/>
    <w:multiLevelType w:val="hybridMultilevel"/>
    <w:tmpl w:val="2B72FC0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A00E39"/>
    <w:multiLevelType w:val="hybridMultilevel"/>
    <w:tmpl w:val="09A2DD4E"/>
    <w:lvl w:ilvl="0" w:tplc="E17CF844">
      <w:start w:val="2"/>
      <w:numFmt w:val="bullet"/>
      <w:lvlText w:val=""/>
      <w:lvlJc w:val="left"/>
      <w:pPr>
        <w:ind w:left="1068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1E683995"/>
    <w:multiLevelType w:val="hybridMultilevel"/>
    <w:tmpl w:val="79CE62B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E320C6"/>
    <w:multiLevelType w:val="hybridMultilevel"/>
    <w:tmpl w:val="A9140B22"/>
    <w:lvl w:ilvl="0" w:tplc="8D86B60A">
      <w:start w:val="1"/>
      <w:numFmt w:val="lowerLetter"/>
      <w:lvlText w:val="%1)"/>
      <w:lvlJc w:val="left"/>
      <w:pPr>
        <w:ind w:left="417" w:hanging="360"/>
      </w:pPr>
      <w:rPr>
        <w:rFonts w:hint="default"/>
        <w:color w:val="FF0000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7">
    <w:nsid w:val="221670D2"/>
    <w:multiLevelType w:val="hybridMultilevel"/>
    <w:tmpl w:val="F63632D4"/>
    <w:lvl w:ilvl="0" w:tplc="64940A26">
      <w:start w:val="1"/>
      <w:numFmt w:val="lowerLetter"/>
      <w:lvlText w:val="%1)"/>
      <w:lvlJc w:val="left"/>
      <w:pPr>
        <w:ind w:left="360" w:hanging="360"/>
      </w:pPr>
      <w:rPr>
        <w:rFonts w:hint="default"/>
        <w:color w:val="FF000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67E5EDC"/>
    <w:multiLevelType w:val="hybridMultilevel"/>
    <w:tmpl w:val="AF362BDE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>
    <w:nsid w:val="27C62408"/>
    <w:multiLevelType w:val="hybridMultilevel"/>
    <w:tmpl w:val="1E8A0C52"/>
    <w:lvl w:ilvl="0" w:tplc="BF4664F2">
      <w:numFmt w:val="bullet"/>
      <w:lvlText w:val=""/>
      <w:lvlJc w:val="left"/>
      <w:pPr>
        <w:ind w:left="1068" w:hanging="360"/>
      </w:pPr>
      <w:rPr>
        <w:rFonts w:ascii="Symbol" w:eastAsia="Calibri" w:hAnsi="Symbol" w:cs="Arial" w:hint="default"/>
      </w:rPr>
    </w:lvl>
    <w:lvl w:ilvl="1" w:tplc="0416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2DCC338D"/>
    <w:multiLevelType w:val="hybridMultilevel"/>
    <w:tmpl w:val="5B9CF664"/>
    <w:lvl w:ilvl="0" w:tplc="0DC0E4A4">
      <w:start w:val="1"/>
      <w:numFmt w:val="lowerLetter"/>
      <w:lvlText w:val="%1)"/>
      <w:lvlJc w:val="left"/>
      <w:pPr>
        <w:ind w:left="417" w:hanging="360"/>
      </w:pPr>
      <w:rPr>
        <w:rFonts w:hint="default"/>
        <w:color w:val="FF0000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1">
    <w:nsid w:val="35680AF2"/>
    <w:multiLevelType w:val="hybridMultilevel"/>
    <w:tmpl w:val="D2047908"/>
    <w:lvl w:ilvl="0" w:tplc="D6C6230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9A37201"/>
    <w:multiLevelType w:val="hybridMultilevel"/>
    <w:tmpl w:val="817E3762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3">
    <w:nsid w:val="46851F48"/>
    <w:multiLevelType w:val="hybridMultilevel"/>
    <w:tmpl w:val="ECA060A4"/>
    <w:lvl w:ilvl="0" w:tplc="FC2A65C0">
      <w:start w:val="1"/>
      <w:numFmt w:val="upperLetter"/>
      <w:lvlText w:val="%1)"/>
      <w:lvlJc w:val="left"/>
      <w:pPr>
        <w:ind w:left="77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97" w:hanging="360"/>
      </w:pPr>
    </w:lvl>
    <w:lvl w:ilvl="2" w:tplc="0416001B" w:tentative="1">
      <w:start w:val="1"/>
      <w:numFmt w:val="lowerRoman"/>
      <w:lvlText w:val="%3."/>
      <w:lvlJc w:val="right"/>
      <w:pPr>
        <w:ind w:left="2217" w:hanging="180"/>
      </w:pPr>
    </w:lvl>
    <w:lvl w:ilvl="3" w:tplc="0416000F" w:tentative="1">
      <w:start w:val="1"/>
      <w:numFmt w:val="decimal"/>
      <w:lvlText w:val="%4."/>
      <w:lvlJc w:val="left"/>
      <w:pPr>
        <w:ind w:left="2937" w:hanging="360"/>
      </w:pPr>
    </w:lvl>
    <w:lvl w:ilvl="4" w:tplc="04160019" w:tentative="1">
      <w:start w:val="1"/>
      <w:numFmt w:val="lowerLetter"/>
      <w:lvlText w:val="%5."/>
      <w:lvlJc w:val="left"/>
      <w:pPr>
        <w:ind w:left="3657" w:hanging="360"/>
      </w:pPr>
    </w:lvl>
    <w:lvl w:ilvl="5" w:tplc="0416001B" w:tentative="1">
      <w:start w:val="1"/>
      <w:numFmt w:val="lowerRoman"/>
      <w:lvlText w:val="%6."/>
      <w:lvlJc w:val="right"/>
      <w:pPr>
        <w:ind w:left="4377" w:hanging="180"/>
      </w:pPr>
    </w:lvl>
    <w:lvl w:ilvl="6" w:tplc="0416000F" w:tentative="1">
      <w:start w:val="1"/>
      <w:numFmt w:val="decimal"/>
      <w:lvlText w:val="%7."/>
      <w:lvlJc w:val="left"/>
      <w:pPr>
        <w:ind w:left="5097" w:hanging="360"/>
      </w:pPr>
    </w:lvl>
    <w:lvl w:ilvl="7" w:tplc="04160019" w:tentative="1">
      <w:start w:val="1"/>
      <w:numFmt w:val="lowerLetter"/>
      <w:lvlText w:val="%8."/>
      <w:lvlJc w:val="left"/>
      <w:pPr>
        <w:ind w:left="5817" w:hanging="360"/>
      </w:pPr>
    </w:lvl>
    <w:lvl w:ilvl="8" w:tplc="0416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14">
    <w:nsid w:val="478277E0"/>
    <w:multiLevelType w:val="hybridMultilevel"/>
    <w:tmpl w:val="E7A2CBE2"/>
    <w:lvl w:ilvl="0" w:tplc="FA9E3754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5">
    <w:nsid w:val="482039BB"/>
    <w:multiLevelType w:val="hybridMultilevel"/>
    <w:tmpl w:val="5ACE00A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584CF0"/>
    <w:multiLevelType w:val="hybridMultilevel"/>
    <w:tmpl w:val="3202FDF4"/>
    <w:lvl w:ilvl="0" w:tplc="728CD2DE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7">
    <w:nsid w:val="4F6815BF"/>
    <w:multiLevelType w:val="hybridMultilevel"/>
    <w:tmpl w:val="8EE8D6F8"/>
    <w:lvl w:ilvl="0" w:tplc="AC1AED34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8">
    <w:nsid w:val="53E36FB9"/>
    <w:multiLevelType w:val="hybridMultilevel"/>
    <w:tmpl w:val="A9140B22"/>
    <w:lvl w:ilvl="0" w:tplc="8D86B60A">
      <w:start w:val="1"/>
      <w:numFmt w:val="lowerLetter"/>
      <w:lvlText w:val="%1)"/>
      <w:lvlJc w:val="left"/>
      <w:pPr>
        <w:ind w:left="417" w:hanging="360"/>
      </w:pPr>
      <w:rPr>
        <w:rFonts w:hint="default"/>
        <w:color w:val="FF0000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9">
    <w:nsid w:val="58881887"/>
    <w:multiLevelType w:val="hybridMultilevel"/>
    <w:tmpl w:val="52760746"/>
    <w:lvl w:ilvl="0" w:tplc="87C87D1E">
      <w:start w:val="1"/>
      <w:numFmt w:val="lowerLetter"/>
      <w:lvlText w:val="%1)"/>
      <w:lvlJc w:val="left"/>
      <w:pPr>
        <w:ind w:left="3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23" w:hanging="360"/>
      </w:pPr>
    </w:lvl>
    <w:lvl w:ilvl="2" w:tplc="0416001B" w:tentative="1">
      <w:start w:val="1"/>
      <w:numFmt w:val="lowerRoman"/>
      <w:lvlText w:val="%3."/>
      <w:lvlJc w:val="right"/>
      <w:pPr>
        <w:ind w:left="1743" w:hanging="180"/>
      </w:pPr>
    </w:lvl>
    <w:lvl w:ilvl="3" w:tplc="0416000F" w:tentative="1">
      <w:start w:val="1"/>
      <w:numFmt w:val="decimal"/>
      <w:lvlText w:val="%4."/>
      <w:lvlJc w:val="left"/>
      <w:pPr>
        <w:ind w:left="2463" w:hanging="360"/>
      </w:pPr>
    </w:lvl>
    <w:lvl w:ilvl="4" w:tplc="04160019" w:tentative="1">
      <w:start w:val="1"/>
      <w:numFmt w:val="lowerLetter"/>
      <w:lvlText w:val="%5."/>
      <w:lvlJc w:val="left"/>
      <w:pPr>
        <w:ind w:left="3183" w:hanging="360"/>
      </w:pPr>
    </w:lvl>
    <w:lvl w:ilvl="5" w:tplc="0416001B" w:tentative="1">
      <w:start w:val="1"/>
      <w:numFmt w:val="lowerRoman"/>
      <w:lvlText w:val="%6."/>
      <w:lvlJc w:val="right"/>
      <w:pPr>
        <w:ind w:left="3903" w:hanging="180"/>
      </w:pPr>
    </w:lvl>
    <w:lvl w:ilvl="6" w:tplc="0416000F" w:tentative="1">
      <w:start w:val="1"/>
      <w:numFmt w:val="decimal"/>
      <w:lvlText w:val="%7."/>
      <w:lvlJc w:val="left"/>
      <w:pPr>
        <w:ind w:left="4623" w:hanging="360"/>
      </w:pPr>
    </w:lvl>
    <w:lvl w:ilvl="7" w:tplc="04160019" w:tentative="1">
      <w:start w:val="1"/>
      <w:numFmt w:val="lowerLetter"/>
      <w:lvlText w:val="%8."/>
      <w:lvlJc w:val="left"/>
      <w:pPr>
        <w:ind w:left="5343" w:hanging="360"/>
      </w:pPr>
    </w:lvl>
    <w:lvl w:ilvl="8" w:tplc="0416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20">
    <w:nsid w:val="5C1A18A0"/>
    <w:multiLevelType w:val="hybridMultilevel"/>
    <w:tmpl w:val="55342436"/>
    <w:lvl w:ilvl="0" w:tplc="089EF832">
      <w:start w:val="1"/>
      <w:numFmt w:val="lowerLetter"/>
      <w:lvlText w:val="%1)"/>
      <w:lvlJc w:val="left"/>
      <w:pPr>
        <w:ind w:left="39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13" w:hanging="360"/>
      </w:pPr>
    </w:lvl>
    <w:lvl w:ilvl="2" w:tplc="0416001B" w:tentative="1">
      <w:start w:val="1"/>
      <w:numFmt w:val="lowerRoman"/>
      <w:lvlText w:val="%3."/>
      <w:lvlJc w:val="right"/>
      <w:pPr>
        <w:ind w:left="1833" w:hanging="180"/>
      </w:pPr>
    </w:lvl>
    <w:lvl w:ilvl="3" w:tplc="0416000F" w:tentative="1">
      <w:start w:val="1"/>
      <w:numFmt w:val="decimal"/>
      <w:lvlText w:val="%4."/>
      <w:lvlJc w:val="left"/>
      <w:pPr>
        <w:ind w:left="2553" w:hanging="360"/>
      </w:pPr>
    </w:lvl>
    <w:lvl w:ilvl="4" w:tplc="04160019" w:tentative="1">
      <w:start w:val="1"/>
      <w:numFmt w:val="lowerLetter"/>
      <w:lvlText w:val="%5."/>
      <w:lvlJc w:val="left"/>
      <w:pPr>
        <w:ind w:left="3273" w:hanging="360"/>
      </w:pPr>
    </w:lvl>
    <w:lvl w:ilvl="5" w:tplc="0416001B" w:tentative="1">
      <w:start w:val="1"/>
      <w:numFmt w:val="lowerRoman"/>
      <w:lvlText w:val="%6."/>
      <w:lvlJc w:val="right"/>
      <w:pPr>
        <w:ind w:left="3993" w:hanging="180"/>
      </w:pPr>
    </w:lvl>
    <w:lvl w:ilvl="6" w:tplc="0416000F" w:tentative="1">
      <w:start w:val="1"/>
      <w:numFmt w:val="decimal"/>
      <w:lvlText w:val="%7."/>
      <w:lvlJc w:val="left"/>
      <w:pPr>
        <w:ind w:left="4713" w:hanging="360"/>
      </w:pPr>
    </w:lvl>
    <w:lvl w:ilvl="7" w:tplc="04160019" w:tentative="1">
      <w:start w:val="1"/>
      <w:numFmt w:val="lowerLetter"/>
      <w:lvlText w:val="%8."/>
      <w:lvlJc w:val="left"/>
      <w:pPr>
        <w:ind w:left="5433" w:hanging="360"/>
      </w:pPr>
    </w:lvl>
    <w:lvl w:ilvl="8" w:tplc="0416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21">
    <w:nsid w:val="5C796A41"/>
    <w:multiLevelType w:val="hybridMultilevel"/>
    <w:tmpl w:val="F24846D6"/>
    <w:lvl w:ilvl="0" w:tplc="00CABC80">
      <w:start w:val="1"/>
      <w:numFmt w:val="lowerLetter"/>
      <w:lvlText w:val="%1)"/>
      <w:lvlJc w:val="left"/>
      <w:pPr>
        <w:ind w:left="417" w:hanging="360"/>
      </w:pPr>
      <w:rPr>
        <w:rFonts w:hint="default"/>
        <w:color w:val="FF0000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2">
    <w:nsid w:val="649A3C2C"/>
    <w:multiLevelType w:val="hybridMultilevel"/>
    <w:tmpl w:val="36E8E6AA"/>
    <w:lvl w:ilvl="0" w:tplc="A20E9D16">
      <w:start w:val="1"/>
      <w:numFmt w:val="lowerLetter"/>
      <w:lvlText w:val="%1)"/>
      <w:lvlJc w:val="left"/>
      <w:pPr>
        <w:ind w:left="417" w:hanging="360"/>
      </w:pPr>
      <w:rPr>
        <w:rFonts w:hint="default"/>
        <w:color w:val="FF0000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3">
    <w:nsid w:val="68DF12D2"/>
    <w:multiLevelType w:val="hybridMultilevel"/>
    <w:tmpl w:val="86445C7E"/>
    <w:lvl w:ilvl="0" w:tplc="C7D267EE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4">
    <w:nsid w:val="6EFA4940"/>
    <w:multiLevelType w:val="singleLevel"/>
    <w:tmpl w:val="BF243CEA"/>
    <w:lvl w:ilvl="0">
      <w:start w:val="1"/>
      <w:numFmt w:val="lowerLetter"/>
      <w:lvlText w:val="%1)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25">
    <w:nsid w:val="72EE6A2C"/>
    <w:multiLevelType w:val="hybridMultilevel"/>
    <w:tmpl w:val="A9CED38C"/>
    <w:lvl w:ilvl="0" w:tplc="AD6C79A8">
      <w:start w:val="1"/>
      <w:numFmt w:val="upperRoman"/>
      <w:lvlText w:val="%1)"/>
      <w:lvlJc w:val="left"/>
      <w:pPr>
        <w:ind w:left="1080" w:hanging="72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36D5D4D"/>
    <w:multiLevelType w:val="hybridMultilevel"/>
    <w:tmpl w:val="1376E6EE"/>
    <w:lvl w:ilvl="0" w:tplc="FE688C06">
      <w:start w:val="1"/>
      <w:numFmt w:val="lowerLetter"/>
      <w:lvlText w:val="%1)"/>
      <w:lvlJc w:val="left"/>
      <w:pPr>
        <w:ind w:left="360" w:hanging="360"/>
      </w:pPr>
      <w:rPr>
        <w:rFonts w:hint="default"/>
        <w:color w:val="FF000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749845D0"/>
    <w:multiLevelType w:val="multilevel"/>
    <w:tmpl w:val="0F2E9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7B234EB0"/>
    <w:multiLevelType w:val="hybridMultilevel"/>
    <w:tmpl w:val="075E07B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8433EB"/>
    <w:multiLevelType w:val="hybridMultilevel"/>
    <w:tmpl w:val="CA384CE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B15B0B"/>
    <w:multiLevelType w:val="hybridMultilevel"/>
    <w:tmpl w:val="E0DA8AB2"/>
    <w:lvl w:ilvl="0" w:tplc="40E2AD30">
      <w:start w:val="1"/>
      <w:numFmt w:val="lowerLetter"/>
      <w:lvlText w:val="%1)"/>
      <w:lvlJc w:val="left"/>
      <w:pPr>
        <w:ind w:left="928" w:hanging="360"/>
      </w:pPr>
      <w:rPr>
        <w:rFonts w:ascii="Arial" w:eastAsia="Times New Roman" w:hAnsi="Arial" w:cs="Arial"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>
    <w:nsid w:val="7CD24C41"/>
    <w:multiLevelType w:val="hybridMultilevel"/>
    <w:tmpl w:val="E0720908"/>
    <w:lvl w:ilvl="0" w:tplc="955A486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7CF17EA6"/>
    <w:multiLevelType w:val="hybridMultilevel"/>
    <w:tmpl w:val="4BB035D6"/>
    <w:lvl w:ilvl="0" w:tplc="BEC07DB0">
      <w:start w:val="1"/>
      <w:numFmt w:val="bullet"/>
      <w:lvlText w:val=""/>
      <w:lvlJc w:val="left"/>
      <w:pPr>
        <w:ind w:left="1776" w:hanging="360"/>
      </w:pPr>
      <w:rPr>
        <w:rFonts w:ascii="Symbol" w:eastAsia="Calibri" w:hAnsi="Symbol" w:cs="Arial" w:hint="default"/>
        <w:b/>
        <w:sz w:val="22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3">
    <w:nsid w:val="7CFC1992"/>
    <w:multiLevelType w:val="hybridMultilevel"/>
    <w:tmpl w:val="9858F2CE"/>
    <w:lvl w:ilvl="0" w:tplc="6DE67E00">
      <w:start w:val="1"/>
      <w:numFmt w:val="lowerLetter"/>
      <w:lvlText w:val="%1)"/>
      <w:lvlJc w:val="left"/>
      <w:pPr>
        <w:ind w:left="417" w:hanging="360"/>
      </w:pPr>
      <w:rPr>
        <w:rFonts w:hint="default"/>
        <w:color w:val="FF0000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num w:numId="1">
    <w:abstractNumId w:val="8"/>
  </w:num>
  <w:num w:numId="2">
    <w:abstractNumId w:val="12"/>
  </w:num>
  <w:num w:numId="3">
    <w:abstractNumId w:val="9"/>
  </w:num>
  <w:num w:numId="4">
    <w:abstractNumId w:val="9"/>
  </w:num>
  <w:num w:numId="5">
    <w:abstractNumId w:val="32"/>
  </w:num>
  <w:num w:numId="6">
    <w:abstractNumId w:val="1"/>
  </w:num>
  <w:num w:numId="7">
    <w:abstractNumId w:val="4"/>
  </w:num>
  <w:num w:numId="8">
    <w:abstractNumId w:val="11"/>
  </w:num>
  <w:num w:numId="9">
    <w:abstractNumId w:val="24"/>
  </w:num>
  <w:num w:numId="10">
    <w:abstractNumId w:val="0"/>
  </w:num>
  <w:num w:numId="11">
    <w:abstractNumId w:val="26"/>
  </w:num>
  <w:num w:numId="12">
    <w:abstractNumId w:val="19"/>
  </w:num>
  <w:num w:numId="13">
    <w:abstractNumId w:val="28"/>
  </w:num>
  <w:num w:numId="14">
    <w:abstractNumId w:val="3"/>
  </w:num>
  <w:num w:numId="15">
    <w:abstractNumId w:val="15"/>
  </w:num>
  <w:num w:numId="16">
    <w:abstractNumId w:val="31"/>
  </w:num>
  <w:num w:numId="17">
    <w:abstractNumId w:val="17"/>
  </w:num>
  <w:num w:numId="18">
    <w:abstractNumId w:val="20"/>
  </w:num>
  <w:num w:numId="19">
    <w:abstractNumId w:val="23"/>
  </w:num>
  <w:num w:numId="20">
    <w:abstractNumId w:val="10"/>
  </w:num>
  <w:num w:numId="21">
    <w:abstractNumId w:val="21"/>
  </w:num>
  <w:num w:numId="22">
    <w:abstractNumId w:val="22"/>
  </w:num>
  <w:num w:numId="23">
    <w:abstractNumId w:val="6"/>
  </w:num>
  <w:num w:numId="24">
    <w:abstractNumId w:val="14"/>
  </w:num>
  <w:num w:numId="25">
    <w:abstractNumId w:val="18"/>
  </w:num>
  <w:num w:numId="26">
    <w:abstractNumId w:val="16"/>
  </w:num>
  <w:num w:numId="27">
    <w:abstractNumId w:val="7"/>
  </w:num>
  <w:num w:numId="28">
    <w:abstractNumId w:val="33"/>
  </w:num>
  <w:num w:numId="29">
    <w:abstractNumId w:val="13"/>
  </w:num>
  <w:num w:numId="30">
    <w:abstractNumId w:val="29"/>
  </w:num>
  <w:num w:numId="31">
    <w:abstractNumId w:val="30"/>
  </w:num>
  <w:num w:numId="32">
    <w:abstractNumId w:val="25"/>
  </w:num>
  <w:num w:numId="33">
    <w:abstractNumId w:val="2"/>
  </w:num>
  <w:num w:numId="34">
    <w:abstractNumId w:val="5"/>
  </w:num>
  <w:num w:numId="35">
    <w:abstractNumId w:val="27"/>
    <w:lvlOverride w:ilvl="0">
      <w:lvl w:ilvl="0">
        <w:numFmt w:val="bullet"/>
        <w:lvlText w:val=""/>
        <w:lvlJc w:val="left"/>
        <w:pPr>
          <w:tabs>
            <w:tab w:val="num" w:pos="360"/>
          </w:tabs>
          <w:ind w:left="36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0E1"/>
    <w:rsid w:val="00000334"/>
    <w:rsid w:val="00002AE0"/>
    <w:rsid w:val="000042C6"/>
    <w:rsid w:val="00005374"/>
    <w:rsid w:val="00007DE9"/>
    <w:rsid w:val="00010420"/>
    <w:rsid w:val="000104AD"/>
    <w:rsid w:val="00010E21"/>
    <w:rsid w:val="00011E2A"/>
    <w:rsid w:val="00011E8F"/>
    <w:rsid w:val="00020046"/>
    <w:rsid w:val="000221A5"/>
    <w:rsid w:val="0002793D"/>
    <w:rsid w:val="000318A7"/>
    <w:rsid w:val="000319C4"/>
    <w:rsid w:val="00033689"/>
    <w:rsid w:val="000337A9"/>
    <w:rsid w:val="00035D29"/>
    <w:rsid w:val="00043E39"/>
    <w:rsid w:val="000456F7"/>
    <w:rsid w:val="00054E1D"/>
    <w:rsid w:val="0005548B"/>
    <w:rsid w:val="00061D29"/>
    <w:rsid w:val="000625A2"/>
    <w:rsid w:val="0006361B"/>
    <w:rsid w:val="00064D6D"/>
    <w:rsid w:val="00065918"/>
    <w:rsid w:val="000701E5"/>
    <w:rsid w:val="0007099B"/>
    <w:rsid w:val="00071946"/>
    <w:rsid w:val="0007232E"/>
    <w:rsid w:val="0007563D"/>
    <w:rsid w:val="000800FF"/>
    <w:rsid w:val="00080114"/>
    <w:rsid w:val="00083AFD"/>
    <w:rsid w:val="00084A08"/>
    <w:rsid w:val="000865B4"/>
    <w:rsid w:val="000903ED"/>
    <w:rsid w:val="0009052D"/>
    <w:rsid w:val="000944A9"/>
    <w:rsid w:val="00096D5A"/>
    <w:rsid w:val="000A352D"/>
    <w:rsid w:val="000B26BB"/>
    <w:rsid w:val="000B2C9E"/>
    <w:rsid w:val="000B4E18"/>
    <w:rsid w:val="000B55E2"/>
    <w:rsid w:val="000C03A7"/>
    <w:rsid w:val="000C1E6E"/>
    <w:rsid w:val="000C1F3B"/>
    <w:rsid w:val="000C2F18"/>
    <w:rsid w:val="000C4163"/>
    <w:rsid w:val="000C4941"/>
    <w:rsid w:val="000C5109"/>
    <w:rsid w:val="000C7040"/>
    <w:rsid w:val="000D0E5C"/>
    <w:rsid w:val="000D0E72"/>
    <w:rsid w:val="000D36C7"/>
    <w:rsid w:val="000D4D77"/>
    <w:rsid w:val="000D7793"/>
    <w:rsid w:val="000E27B7"/>
    <w:rsid w:val="000E2965"/>
    <w:rsid w:val="000F0946"/>
    <w:rsid w:val="000F4102"/>
    <w:rsid w:val="000F5003"/>
    <w:rsid w:val="000F5CAE"/>
    <w:rsid w:val="0010689E"/>
    <w:rsid w:val="00106CEA"/>
    <w:rsid w:val="0011080D"/>
    <w:rsid w:val="0011130F"/>
    <w:rsid w:val="0011300C"/>
    <w:rsid w:val="00115FAD"/>
    <w:rsid w:val="0012327A"/>
    <w:rsid w:val="001247E8"/>
    <w:rsid w:val="00125A19"/>
    <w:rsid w:val="00125DC8"/>
    <w:rsid w:val="0012647D"/>
    <w:rsid w:val="00134476"/>
    <w:rsid w:val="00136C77"/>
    <w:rsid w:val="00140533"/>
    <w:rsid w:val="001422F8"/>
    <w:rsid w:val="00143CE7"/>
    <w:rsid w:val="00144C5F"/>
    <w:rsid w:val="00147BAD"/>
    <w:rsid w:val="00154012"/>
    <w:rsid w:val="0015504F"/>
    <w:rsid w:val="001613CA"/>
    <w:rsid w:val="001619C0"/>
    <w:rsid w:val="001623D1"/>
    <w:rsid w:val="001726E9"/>
    <w:rsid w:val="00173D84"/>
    <w:rsid w:val="0017479F"/>
    <w:rsid w:val="00177BEF"/>
    <w:rsid w:val="001800C2"/>
    <w:rsid w:val="00183354"/>
    <w:rsid w:val="00183D5E"/>
    <w:rsid w:val="001909C4"/>
    <w:rsid w:val="00190C1E"/>
    <w:rsid w:val="00195CBB"/>
    <w:rsid w:val="001A1BCB"/>
    <w:rsid w:val="001A3651"/>
    <w:rsid w:val="001A7AF9"/>
    <w:rsid w:val="001B4212"/>
    <w:rsid w:val="001B4A71"/>
    <w:rsid w:val="001C35A0"/>
    <w:rsid w:val="001C364D"/>
    <w:rsid w:val="001C3698"/>
    <w:rsid w:val="001C6CFB"/>
    <w:rsid w:val="001D349D"/>
    <w:rsid w:val="001E0781"/>
    <w:rsid w:val="001E1440"/>
    <w:rsid w:val="001E3640"/>
    <w:rsid w:val="001E3B0B"/>
    <w:rsid w:val="001E7E10"/>
    <w:rsid w:val="001F091F"/>
    <w:rsid w:val="001F1C19"/>
    <w:rsid w:val="001F207F"/>
    <w:rsid w:val="001F43E9"/>
    <w:rsid w:val="002031CE"/>
    <w:rsid w:val="0020513C"/>
    <w:rsid w:val="002129EB"/>
    <w:rsid w:val="0021302F"/>
    <w:rsid w:val="002145B0"/>
    <w:rsid w:val="00214A2C"/>
    <w:rsid w:val="002228ED"/>
    <w:rsid w:val="00223A12"/>
    <w:rsid w:val="00231F66"/>
    <w:rsid w:val="00237256"/>
    <w:rsid w:val="00244C5C"/>
    <w:rsid w:val="00245793"/>
    <w:rsid w:val="002461C5"/>
    <w:rsid w:val="00246454"/>
    <w:rsid w:val="00247E15"/>
    <w:rsid w:val="00251227"/>
    <w:rsid w:val="0025270C"/>
    <w:rsid w:val="002529B0"/>
    <w:rsid w:val="00253285"/>
    <w:rsid w:val="00254DA0"/>
    <w:rsid w:val="00255A4D"/>
    <w:rsid w:val="00260A19"/>
    <w:rsid w:val="00261308"/>
    <w:rsid w:val="00265ACE"/>
    <w:rsid w:val="00267FD1"/>
    <w:rsid w:val="002717D8"/>
    <w:rsid w:val="00275F94"/>
    <w:rsid w:val="00277412"/>
    <w:rsid w:val="00277C49"/>
    <w:rsid w:val="002814AD"/>
    <w:rsid w:val="0028593A"/>
    <w:rsid w:val="002915C9"/>
    <w:rsid w:val="00292F8E"/>
    <w:rsid w:val="0029601F"/>
    <w:rsid w:val="0029697F"/>
    <w:rsid w:val="002A31A3"/>
    <w:rsid w:val="002A5235"/>
    <w:rsid w:val="002A5691"/>
    <w:rsid w:val="002A5BB8"/>
    <w:rsid w:val="002A7A96"/>
    <w:rsid w:val="002B149D"/>
    <w:rsid w:val="002C1DEC"/>
    <w:rsid w:val="002C1E28"/>
    <w:rsid w:val="002C343C"/>
    <w:rsid w:val="002C4251"/>
    <w:rsid w:val="002C6CF1"/>
    <w:rsid w:val="002D516D"/>
    <w:rsid w:val="002D6239"/>
    <w:rsid w:val="002E0F0B"/>
    <w:rsid w:val="002E49B8"/>
    <w:rsid w:val="002E693F"/>
    <w:rsid w:val="002F285B"/>
    <w:rsid w:val="002F2A1F"/>
    <w:rsid w:val="002F4571"/>
    <w:rsid w:val="002F4B89"/>
    <w:rsid w:val="0030083B"/>
    <w:rsid w:val="00300FC5"/>
    <w:rsid w:val="003056D5"/>
    <w:rsid w:val="00307686"/>
    <w:rsid w:val="00311AB4"/>
    <w:rsid w:val="00311AD6"/>
    <w:rsid w:val="003130CC"/>
    <w:rsid w:val="0031460D"/>
    <w:rsid w:val="00323663"/>
    <w:rsid w:val="00326E01"/>
    <w:rsid w:val="00327118"/>
    <w:rsid w:val="00332B37"/>
    <w:rsid w:val="00332D2C"/>
    <w:rsid w:val="003367AF"/>
    <w:rsid w:val="0034450B"/>
    <w:rsid w:val="003477FB"/>
    <w:rsid w:val="00354192"/>
    <w:rsid w:val="0035564D"/>
    <w:rsid w:val="003616BC"/>
    <w:rsid w:val="00363348"/>
    <w:rsid w:val="00363353"/>
    <w:rsid w:val="00367AA2"/>
    <w:rsid w:val="00374262"/>
    <w:rsid w:val="00376093"/>
    <w:rsid w:val="00381A16"/>
    <w:rsid w:val="00384829"/>
    <w:rsid w:val="00384C26"/>
    <w:rsid w:val="0038663A"/>
    <w:rsid w:val="00390011"/>
    <w:rsid w:val="0039514F"/>
    <w:rsid w:val="003A3AA7"/>
    <w:rsid w:val="003A46A8"/>
    <w:rsid w:val="003A53EB"/>
    <w:rsid w:val="003A5A39"/>
    <w:rsid w:val="003A62C7"/>
    <w:rsid w:val="003A7183"/>
    <w:rsid w:val="003A7BC9"/>
    <w:rsid w:val="003B01D6"/>
    <w:rsid w:val="003B1756"/>
    <w:rsid w:val="003B3920"/>
    <w:rsid w:val="003B5789"/>
    <w:rsid w:val="003B5932"/>
    <w:rsid w:val="003C559F"/>
    <w:rsid w:val="003C62EE"/>
    <w:rsid w:val="003C6956"/>
    <w:rsid w:val="003D295A"/>
    <w:rsid w:val="003D5D43"/>
    <w:rsid w:val="003D680F"/>
    <w:rsid w:val="003E16A4"/>
    <w:rsid w:val="003E44F3"/>
    <w:rsid w:val="003E7944"/>
    <w:rsid w:val="003F246F"/>
    <w:rsid w:val="003F2A63"/>
    <w:rsid w:val="003F2F8E"/>
    <w:rsid w:val="003F6A00"/>
    <w:rsid w:val="00407C9E"/>
    <w:rsid w:val="004101BD"/>
    <w:rsid w:val="0041108E"/>
    <w:rsid w:val="004128BB"/>
    <w:rsid w:val="00416AE3"/>
    <w:rsid w:val="00421573"/>
    <w:rsid w:val="00422ADD"/>
    <w:rsid w:val="00423D9E"/>
    <w:rsid w:val="00424874"/>
    <w:rsid w:val="00425748"/>
    <w:rsid w:val="00427182"/>
    <w:rsid w:val="0043304D"/>
    <w:rsid w:val="00434B4A"/>
    <w:rsid w:val="00445B5D"/>
    <w:rsid w:val="0045252A"/>
    <w:rsid w:val="0045292C"/>
    <w:rsid w:val="00452D6C"/>
    <w:rsid w:val="00454E79"/>
    <w:rsid w:val="00455145"/>
    <w:rsid w:val="004562C9"/>
    <w:rsid w:val="004565D9"/>
    <w:rsid w:val="00457830"/>
    <w:rsid w:val="00465643"/>
    <w:rsid w:val="0047232F"/>
    <w:rsid w:val="00481661"/>
    <w:rsid w:val="00483969"/>
    <w:rsid w:val="00490AEC"/>
    <w:rsid w:val="00491686"/>
    <w:rsid w:val="0049391A"/>
    <w:rsid w:val="00494F4F"/>
    <w:rsid w:val="004A0E2D"/>
    <w:rsid w:val="004A18A2"/>
    <w:rsid w:val="004A1EF7"/>
    <w:rsid w:val="004A4020"/>
    <w:rsid w:val="004A5A64"/>
    <w:rsid w:val="004B0502"/>
    <w:rsid w:val="004B2209"/>
    <w:rsid w:val="004B2491"/>
    <w:rsid w:val="004C68AE"/>
    <w:rsid w:val="004C6F2D"/>
    <w:rsid w:val="004D36C4"/>
    <w:rsid w:val="004D5F17"/>
    <w:rsid w:val="004D736C"/>
    <w:rsid w:val="004D7EE8"/>
    <w:rsid w:val="004E2635"/>
    <w:rsid w:val="004F0CBD"/>
    <w:rsid w:val="004F1A4A"/>
    <w:rsid w:val="004F2A88"/>
    <w:rsid w:val="004F4364"/>
    <w:rsid w:val="005050F6"/>
    <w:rsid w:val="0050738D"/>
    <w:rsid w:val="0051787E"/>
    <w:rsid w:val="00524BF5"/>
    <w:rsid w:val="00526A81"/>
    <w:rsid w:val="00530AF4"/>
    <w:rsid w:val="0053182A"/>
    <w:rsid w:val="00532868"/>
    <w:rsid w:val="005358A3"/>
    <w:rsid w:val="00535DA8"/>
    <w:rsid w:val="005365C1"/>
    <w:rsid w:val="005405D4"/>
    <w:rsid w:val="00540BF4"/>
    <w:rsid w:val="005417C0"/>
    <w:rsid w:val="005417CC"/>
    <w:rsid w:val="0054271F"/>
    <w:rsid w:val="005442DD"/>
    <w:rsid w:val="005461F8"/>
    <w:rsid w:val="0055145C"/>
    <w:rsid w:val="0055329A"/>
    <w:rsid w:val="005550F2"/>
    <w:rsid w:val="00557394"/>
    <w:rsid w:val="0056025A"/>
    <w:rsid w:val="005668C7"/>
    <w:rsid w:val="0057494D"/>
    <w:rsid w:val="00574A53"/>
    <w:rsid w:val="0057544C"/>
    <w:rsid w:val="00577822"/>
    <w:rsid w:val="005824DA"/>
    <w:rsid w:val="005835CC"/>
    <w:rsid w:val="00583A9A"/>
    <w:rsid w:val="00584277"/>
    <w:rsid w:val="005853B6"/>
    <w:rsid w:val="00587493"/>
    <w:rsid w:val="0058783F"/>
    <w:rsid w:val="00587DA6"/>
    <w:rsid w:val="005903DD"/>
    <w:rsid w:val="00590C3F"/>
    <w:rsid w:val="00593F86"/>
    <w:rsid w:val="00597022"/>
    <w:rsid w:val="005A0BCF"/>
    <w:rsid w:val="005A11D3"/>
    <w:rsid w:val="005B125E"/>
    <w:rsid w:val="005B13DD"/>
    <w:rsid w:val="005B3764"/>
    <w:rsid w:val="005B5DED"/>
    <w:rsid w:val="005B6662"/>
    <w:rsid w:val="005C0432"/>
    <w:rsid w:val="005C5233"/>
    <w:rsid w:val="005D2D2C"/>
    <w:rsid w:val="005D2F3C"/>
    <w:rsid w:val="005D6E2C"/>
    <w:rsid w:val="005E0EAE"/>
    <w:rsid w:val="005E215D"/>
    <w:rsid w:val="005E54BD"/>
    <w:rsid w:val="005E75A2"/>
    <w:rsid w:val="005F1D62"/>
    <w:rsid w:val="005F2105"/>
    <w:rsid w:val="005F25C1"/>
    <w:rsid w:val="005F2F57"/>
    <w:rsid w:val="005F4207"/>
    <w:rsid w:val="005F44B6"/>
    <w:rsid w:val="005F5069"/>
    <w:rsid w:val="005F524F"/>
    <w:rsid w:val="005F62D8"/>
    <w:rsid w:val="005F650A"/>
    <w:rsid w:val="005F7655"/>
    <w:rsid w:val="00606181"/>
    <w:rsid w:val="0060693E"/>
    <w:rsid w:val="006069CA"/>
    <w:rsid w:val="00607B9A"/>
    <w:rsid w:val="0061359E"/>
    <w:rsid w:val="006165B7"/>
    <w:rsid w:val="0061661C"/>
    <w:rsid w:val="0061719E"/>
    <w:rsid w:val="006279EB"/>
    <w:rsid w:val="006354FC"/>
    <w:rsid w:val="006357A2"/>
    <w:rsid w:val="00637310"/>
    <w:rsid w:val="00642833"/>
    <w:rsid w:val="00642C27"/>
    <w:rsid w:val="00644691"/>
    <w:rsid w:val="00647A73"/>
    <w:rsid w:val="0065050C"/>
    <w:rsid w:val="00653EBA"/>
    <w:rsid w:val="006549D3"/>
    <w:rsid w:val="00656C14"/>
    <w:rsid w:val="006608B8"/>
    <w:rsid w:val="00662958"/>
    <w:rsid w:val="00662FB7"/>
    <w:rsid w:val="006658EF"/>
    <w:rsid w:val="00670BCE"/>
    <w:rsid w:val="00671878"/>
    <w:rsid w:val="00671A5A"/>
    <w:rsid w:val="00682843"/>
    <w:rsid w:val="006847D8"/>
    <w:rsid w:val="006860AC"/>
    <w:rsid w:val="00686126"/>
    <w:rsid w:val="00686EDB"/>
    <w:rsid w:val="00691FA1"/>
    <w:rsid w:val="006A1176"/>
    <w:rsid w:val="006A15D4"/>
    <w:rsid w:val="006A4750"/>
    <w:rsid w:val="006B16BC"/>
    <w:rsid w:val="006B58DD"/>
    <w:rsid w:val="006C1BA9"/>
    <w:rsid w:val="006C22F4"/>
    <w:rsid w:val="006C6A11"/>
    <w:rsid w:val="006D10D4"/>
    <w:rsid w:val="006D1345"/>
    <w:rsid w:val="006D72E0"/>
    <w:rsid w:val="006E4AF0"/>
    <w:rsid w:val="006E6392"/>
    <w:rsid w:val="006E7577"/>
    <w:rsid w:val="006F2707"/>
    <w:rsid w:val="006F3748"/>
    <w:rsid w:val="006F59B2"/>
    <w:rsid w:val="006F76B5"/>
    <w:rsid w:val="007000E7"/>
    <w:rsid w:val="0070218F"/>
    <w:rsid w:val="00702BEA"/>
    <w:rsid w:val="00705A17"/>
    <w:rsid w:val="00706B79"/>
    <w:rsid w:val="00707EF1"/>
    <w:rsid w:val="007100B2"/>
    <w:rsid w:val="00710BE0"/>
    <w:rsid w:val="00713B93"/>
    <w:rsid w:val="00715B21"/>
    <w:rsid w:val="00717867"/>
    <w:rsid w:val="00717CE2"/>
    <w:rsid w:val="00720B0D"/>
    <w:rsid w:val="00721905"/>
    <w:rsid w:val="00723376"/>
    <w:rsid w:val="00724100"/>
    <w:rsid w:val="00724A6C"/>
    <w:rsid w:val="00724FFA"/>
    <w:rsid w:val="00726560"/>
    <w:rsid w:val="00726732"/>
    <w:rsid w:val="0072732C"/>
    <w:rsid w:val="0073033F"/>
    <w:rsid w:val="0073090A"/>
    <w:rsid w:val="00730C37"/>
    <w:rsid w:val="007315ED"/>
    <w:rsid w:val="0073296A"/>
    <w:rsid w:val="00733593"/>
    <w:rsid w:val="007362D3"/>
    <w:rsid w:val="00737BDE"/>
    <w:rsid w:val="00742A28"/>
    <w:rsid w:val="00744380"/>
    <w:rsid w:val="007469CA"/>
    <w:rsid w:val="00747147"/>
    <w:rsid w:val="00752FC3"/>
    <w:rsid w:val="0076165E"/>
    <w:rsid w:val="00761988"/>
    <w:rsid w:val="00766723"/>
    <w:rsid w:val="00771F20"/>
    <w:rsid w:val="0077308F"/>
    <w:rsid w:val="00773BC6"/>
    <w:rsid w:val="007747A8"/>
    <w:rsid w:val="0077686E"/>
    <w:rsid w:val="00777E53"/>
    <w:rsid w:val="007802E5"/>
    <w:rsid w:val="007822DD"/>
    <w:rsid w:val="0078413A"/>
    <w:rsid w:val="00785AAC"/>
    <w:rsid w:val="00787572"/>
    <w:rsid w:val="007A027A"/>
    <w:rsid w:val="007A0EB8"/>
    <w:rsid w:val="007A2303"/>
    <w:rsid w:val="007A2340"/>
    <w:rsid w:val="007A3C0C"/>
    <w:rsid w:val="007A4438"/>
    <w:rsid w:val="007B327D"/>
    <w:rsid w:val="007B3901"/>
    <w:rsid w:val="007B3AB7"/>
    <w:rsid w:val="007B7BE2"/>
    <w:rsid w:val="007C6D59"/>
    <w:rsid w:val="007C7CA2"/>
    <w:rsid w:val="007D2CAC"/>
    <w:rsid w:val="007E0112"/>
    <w:rsid w:val="007E2FA6"/>
    <w:rsid w:val="007E689D"/>
    <w:rsid w:val="007F251B"/>
    <w:rsid w:val="007F4186"/>
    <w:rsid w:val="007F41DC"/>
    <w:rsid w:val="007F460F"/>
    <w:rsid w:val="007F6B16"/>
    <w:rsid w:val="00800B7A"/>
    <w:rsid w:val="0080386A"/>
    <w:rsid w:val="0080661A"/>
    <w:rsid w:val="00812FC5"/>
    <w:rsid w:val="008139C2"/>
    <w:rsid w:val="008143A6"/>
    <w:rsid w:val="008147DA"/>
    <w:rsid w:val="00814E4B"/>
    <w:rsid w:val="008300F2"/>
    <w:rsid w:val="00830E7E"/>
    <w:rsid w:val="00832633"/>
    <w:rsid w:val="008370E8"/>
    <w:rsid w:val="00837F68"/>
    <w:rsid w:val="00842D29"/>
    <w:rsid w:val="00843716"/>
    <w:rsid w:val="008443BF"/>
    <w:rsid w:val="00844701"/>
    <w:rsid w:val="00851416"/>
    <w:rsid w:val="00851AED"/>
    <w:rsid w:val="00852764"/>
    <w:rsid w:val="0085519D"/>
    <w:rsid w:val="008554AB"/>
    <w:rsid w:val="00855AB8"/>
    <w:rsid w:val="00855DAF"/>
    <w:rsid w:val="00856D63"/>
    <w:rsid w:val="00864433"/>
    <w:rsid w:val="00864E24"/>
    <w:rsid w:val="00873E32"/>
    <w:rsid w:val="00876ACE"/>
    <w:rsid w:val="00877BA3"/>
    <w:rsid w:val="008808BC"/>
    <w:rsid w:val="00880C6F"/>
    <w:rsid w:val="00880E8B"/>
    <w:rsid w:val="008834BD"/>
    <w:rsid w:val="00883684"/>
    <w:rsid w:val="00883E34"/>
    <w:rsid w:val="00884486"/>
    <w:rsid w:val="00890427"/>
    <w:rsid w:val="00890F35"/>
    <w:rsid w:val="00893973"/>
    <w:rsid w:val="008943B3"/>
    <w:rsid w:val="0089530B"/>
    <w:rsid w:val="00895569"/>
    <w:rsid w:val="00896615"/>
    <w:rsid w:val="00896744"/>
    <w:rsid w:val="008A096A"/>
    <w:rsid w:val="008A1E2E"/>
    <w:rsid w:val="008A26C0"/>
    <w:rsid w:val="008A2E06"/>
    <w:rsid w:val="008A4465"/>
    <w:rsid w:val="008A4DDB"/>
    <w:rsid w:val="008A5E09"/>
    <w:rsid w:val="008A6AEE"/>
    <w:rsid w:val="008B1B4D"/>
    <w:rsid w:val="008B1F09"/>
    <w:rsid w:val="008B2F12"/>
    <w:rsid w:val="008B3FD9"/>
    <w:rsid w:val="008B6481"/>
    <w:rsid w:val="008C12C8"/>
    <w:rsid w:val="008C281F"/>
    <w:rsid w:val="008C3CEE"/>
    <w:rsid w:val="008C7326"/>
    <w:rsid w:val="008D0E78"/>
    <w:rsid w:val="008D524B"/>
    <w:rsid w:val="008E029F"/>
    <w:rsid w:val="008E187B"/>
    <w:rsid w:val="008F19A7"/>
    <w:rsid w:val="008F1FD1"/>
    <w:rsid w:val="008F6BED"/>
    <w:rsid w:val="00901395"/>
    <w:rsid w:val="009019BB"/>
    <w:rsid w:val="009072DA"/>
    <w:rsid w:val="00907B0A"/>
    <w:rsid w:val="00907C41"/>
    <w:rsid w:val="00910E4B"/>
    <w:rsid w:val="00912867"/>
    <w:rsid w:val="00915FE7"/>
    <w:rsid w:val="00915FFC"/>
    <w:rsid w:val="009243AA"/>
    <w:rsid w:val="00926A0F"/>
    <w:rsid w:val="0093144E"/>
    <w:rsid w:val="00932E46"/>
    <w:rsid w:val="00940FB5"/>
    <w:rsid w:val="00942D37"/>
    <w:rsid w:val="009461B9"/>
    <w:rsid w:val="009462FE"/>
    <w:rsid w:val="0094758A"/>
    <w:rsid w:val="00950520"/>
    <w:rsid w:val="0095555A"/>
    <w:rsid w:val="009564CD"/>
    <w:rsid w:val="0096200C"/>
    <w:rsid w:val="009632E5"/>
    <w:rsid w:val="00964102"/>
    <w:rsid w:val="00965629"/>
    <w:rsid w:val="00975CC9"/>
    <w:rsid w:val="00976A9F"/>
    <w:rsid w:val="00981B23"/>
    <w:rsid w:val="00981BE9"/>
    <w:rsid w:val="0098229E"/>
    <w:rsid w:val="00985FD4"/>
    <w:rsid w:val="00992D31"/>
    <w:rsid w:val="00996C70"/>
    <w:rsid w:val="00997946"/>
    <w:rsid w:val="009A1215"/>
    <w:rsid w:val="009A437C"/>
    <w:rsid w:val="009A4BCA"/>
    <w:rsid w:val="009A4EDF"/>
    <w:rsid w:val="009A6AED"/>
    <w:rsid w:val="009B0896"/>
    <w:rsid w:val="009B12A1"/>
    <w:rsid w:val="009B2D86"/>
    <w:rsid w:val="009B62CE"/>
    <w:rsid w:val="009B6442"/>
    <w:rsid w:val="009B7853"/>
    <w:rsid w:val="009C0F03"/>
    <w:rsid w:val="009C1A3F"/>
    <w:rsid w:val="009C320A"/>
    <w:rsid w:val="009C37CE"/>
    <w:rsid w:val="009C7489"/>
    <w:rsid w:val="009C7864"/>
    <w:rsid w:val="009D01D7"/>
    <w:rsid w:val="009D228D"/>
    <w:rsid w:val="009D238B"/>
    <w:rsid w:val="009D2F92"/>
    <w:rsid w:val="009D7696"/>
    <w:rsid w:val="009E0C57"/>
    <w:rsid w:val="009F08D1"/>
    <w:rsid w:val="009F2794"/>
    <w:rsid w:val="009F3054"/>
    <w:rsid w:val="009F5F74"/>
    <w:rsid w:val="00A064AF"/>
    <w:rsid w:val="00A07329"/>
    <w:rsid w:val="00A07CB6"/>
    <w:rsid w:val="00A07DF4"/>
    <w:rsid w:val="00A10C90"/>
    <w:rsid w:val="00A119E8"/>
    <w:rsid w:val="00A138A7"/>
    <w:rsid w:val="00A1505E"/>
    <w:rsid w:val="00A16683"/>
    <w:rsid w:val="00A20681"/>
    <w:rsid w:val="00A21419"/>
    <w:rsid w:val="00A22BDA"/>
    <w:rsid w:val="00A22F3B"/>
    <w:rsid w:val="00A25452"/>
    <w:rsid w:val="00A256B3"/>
    <w:rsid w:val="00A26F47"/>
    <w:rsid w:val="00A32299"/>
    <w:rsid w:val="00A32358"/>
    <w:rsid w:val="00A35672"/>
    <w:rsid w:val="00A37267"/>
    <w:rsid w:val="00A40667"/>
    <w:rsid w:val="00A410EF"/>
    <w:rsid w:val="00A44FB0"/>
    <w:rsid w:val="00A4566E"/>
    <w:rsid w:val="00A464EF"/>
    <w:rsid w:val="00A470E1"/>
    <w:rsid w:val="00A47433"/>
    <w:rsid w:val="00A4770F"/>
    <w:rsid w:val="00A53973"/>
    <w:rsid w:val="00A54089"/>
    <w:rsid w:val="00A55FAD"/>
    <w:rsid w:val="00A5624B"/>
    <w:rsid w:val="00A60BA5"/>
    <w:rsid w:val="00A61474"/>
    <w:rsid w:val="00A62818"/>
    <w:rsid w:val="00A74531"/>
    <w:rsid w:val="00A84351"/>
    <w:rsid w:val="00A8505A"/>
    <w:rsid w:val="00A86838"/>
    <w:rsid w:val="00A870D9"/>
    <w:rsid w:val="00A918A4"/>
    <w:rsid w:val="00A94E19"/>
    <w:rsid w:val="00A95FA5"/>
    <w:rsid w:val="00A965CF"/>
    <w:rsid w:val="00A971D4"/>
    <w:rsid w:val="00AA1336"/>
    <w:rsid w:val="00AA340E"/>
    <w:rsid w:val="00AB140D"/>
    <w:rsid w:val="00AC3C03"/>
    <w:rsid w:val="00AD511C"/>
    <w:rsid w:val="00AD5BA8"/>
    <w:rsid w:val="00AD6B85"/>
    <w:rsid w:val="00AD73C4"/>
    <w:rsid w:val="00AE177C"/>
    <w:rsid w:val="00AE2E42"/>
    <w:rsid w:val="00AE3426"/>
    <w:rsid w:val="00AE3789"/>
    <w:rsid w:val="00AE3EDC"/>
    <w:rsid w:val="00AE557D"/>
    <w:rsid w:val="00AE7150"/>
    <w:rsid w:val="00AF1AE6"/>
    <w:rsid w:val="00AF32B2"/>
    <w:rsid w:val="00AF4358"/>
    <w:rsid w:val="00AF5333"/>
    <w:rsid w:val="00AF5526"/>
    <w:rsid w:val="00B01C63"/>
    <w:rsid w:val="00B04303"/>
    <w:rsid w:val="00B056D2"/>
    <w:rsid w:val="00B1028F"/>
    <w:rsid w:val="00B1485F"/>
    <w:rsid w:val="00B1498D"/>
    <w:rsid w:val="00B20965"/>
    <w:rsid w:val="00B219A1"/>
    <w:rsid w:val="00B228D0"/>
    <w:rsid w:val="00B230CC"/>
    <w:rsid w:val="00B235E9"/>
    <w:rsid w:val="00B24450"/>
    <w:rsid w:val="00B25A6B"/>
    <w:rsid w:val="00B33899"/>
    <w:rsid w:val="00B33B43"/>
    <w:rsid w:val="00B36636"/>
    <w:rsid w:val="00B37870"/>
    <w:rsid w:val="00B4135C"/>
    <w:rsid w:val="00B41BEE"/>
    <w:rsid w:val="00B501F7"/>
    <w:rsid w:val="00B565D9"/>
    <w:rsid w:val="00B57C45"/>
    <w:rsid w:val="00B57E82"/>
    <w:rsid w:val="00B656A7"/>
    <w:rsid w:val="00B664E4"/>
    <w:rsid w:val="00B67070"/>
    <w:rsid w:val="00B71AC8"/>
    <w:rsid w:val="00B82BAE"/>
    <w:rsid w:val="00B86066"/>
    <w:rsid w:val="00B8608A"/>
    <w:rsid w:val="00B8765D"/>
    <w:rsid w:val="00B9045C"/>
    <w:rsid w:val="00B95113"/>
    <w:rsid w:val="00B9784F"/>
    <w:rsid w:val="00BA101D"/>
    <w:rsid w:val="00BA236B"/>
    <w:rsid w:val="00BA2901"/>
    <w:rsid w:val="00BA5FA2"/>
    <w:rsid w:val="00BA66DD"/>
    <w:rsid w:val="00BB7A92"/>
    <w:rsid w:val="00BB7EFC"/>
    <w:rsid w:val="00BC0280"/>
    <w:rsid w:val="00BC0496"/>
    <w:rsid w:val="00BC0602"/>
    <w:rsid w:val="00BC11C4"/>
    <w:rsid w:val="00BC214F"/>
    <w:rsid w:val="00BC40C4"/>
    <w:rsid w:val="00BC6BD4"/>
    <w:rsid w:val="00BD1CAF"/>
    <w:rsid w:val="00BD2CCB"/>
    <w:rsid w:val="00BD7C2C"/>
    <w:rsid w:val="00BD7DFA"/>
    <w:rsid w:val="00BD7FF7"/>
    <w:rsid w:val="00BE2DAF"/>
    <w:rsid w:val="00BF2861"/>
    <w:rsid w:val="00BF296B"/>
    <w:rsid w:val="00BF2B02"/>
    <w:rsid w:val="00C0001F"/>
    <w:rsid w:val="00C00539"/>
    <w:rsid w:val="00C01291"/>
    <w:rsid w:val="00C02CA1"/>
    <w:rsid w:val="00C114D5"/>
    <w:rsid w:val="00C124CC"/>
    <w:rsid w:val="00C1264E"/>
    <w:rsid w:val="00C15D86"/>
    <w:rsid w:val="00C16380"/>
    <w:rsid w:val="00C17CB6"/>
    <w:rsid w:val="00C21A52"/>
    <w:rsid w:val="00C278B9"/>
    <w:rsid w:val="00C31A6D"/>
    <w:rsid w:val="00C32575"/>
    <w:rsid w:val="00C356FA"/>
    <w:rsid w:val="00C36970"/>
    <w:rsid w:val="00C42EAA"/>
    <w:rsid w:val="00C510AB"/>
    <w:rsid w:val="00C52AB6"/>
    <w:rsid w:val="00C530E9"/>
    <w:rsid w:val="00C53FA1"/>
    <w:rsid w:val="00C55EEC"/>
    <w:rsid w:val="00C5654C"/>
    <w:rsid w:val="00C575BE"/>
    <w:rsid w:val="00C577BB"/>
    <w:rsid w:val="00C66A03"/>
    <w:rsid w:val="00C73A40"/>
    <w:rsid w:val="00C73D93"/>
    <w:rsid w:val="00C74C81"/>
    <w:rsid w:val="00C815E0"/>
    <w:rsid w:val="00C82E6B"/>
    <w:rsid w:val="00C8317A"/>
    <w:rsid w:val="00C8498D"/>
    <w:rsid w:val="00C85129"/>
    <w:rsid w:val="00C85184"/>
    <w:rsid w:val="00C87430"/>
    <w:rsid w:val="00C95AA4"/>
    <w:rsid w:val="00C9639A"/>
    <w:rsid w:val="00CA04AC"/>
    <w:rsid w:val="00CA1791"/>
    <w:rsid w:val="00CA4462"/>
    <w:rsid w:val="00CA5C77"/>
    <w:rsid w:val="00CB3B4E"/>
    <w:rsid w:val="00CB4799"/>
    <w:rsid w:val="00CB482B"/>
    <w:rsid w:val="00CB63DA"/>
    <w:rsid w:val="00CB6AF3"/>
    <w:rsid w:val="00CC3729"/>
    <w:rsid w:val="00CC42B7"/>
    <w:rsid w:val="00CC61BE"/>
    <w:rsid w:val="00CD06CE"/>
    <w:rsid w:val="00CD0B27"/>
    <w:rsid w:val="00CD3627"/>
    <w:rsid w:val="00CD380F"/>
    <w:rsid w:val="00CD6463"/>
    <w:rsid w:val="00CD7FD4"/>
    <w:rsid w:val="00CE00A6"/>
    <w:rsid w:val="00CE088F"/>
    <w:rsid w:val="00CE38B4"/>
    <w:rsid w:val="00CE5753"/>
    <w:rsid w:val="00CE71D2"/>
    <w:rsid w:val="00CF1755"/>
    <w:rsid w:val="00D02C75"/>
    <w:rsid w:val="00D03C63"/>
    <w:rsid w:val="00D152CD"/>
    <w:rsid w:val="00D17BD5"/>
    <w:rsid w:val="00D20961"/>
    <w:rsid w:val="00D21B3A"/>
    <w:rsid w:val="00D27654"/>
    <w:rsid w:val="00D31F7F"/>
    <w:rsid w:val="00D32B5E"/>
    <w:rsid w:val="00D36DB1"/>
    <w:rsid w:val="00D37208"/>
    <w:rsid w:val="00D43184"/>
    <w:rsid w:val="00D435D0"/>
    <w:rsid w:val="00D44A33"/>
    <w:rsid w:val="00D46012"/>
    <w:rsid w:val="00D51F6B"/>
    <w:rsid w:val="00D53204"/>
    <w:rsid w:val="00D54A94"/>
    <w:rsid w:val="00D55CEE"/>
    <w:rsid w:val="00D5659B"/>
    <w:rsid w:val="00D56C7F"/>
    <w:rsid w:val="00D6082A"/>
    <w:rsid w:val="00D6457C"/>
    <w:rsid w:val="00D65083"/>
    <w:rsid w:val="00D77996"/>
    <w:rsid w:val="00D80E45"/>
    <w:rsid w:val="00D81E68"/>
    <w:rsid w:val="00D9673D"/>
    <w:rsid w:val="00DA0026"/>
    <w:rsid w:val="00DA0099"/>
    <w:rsid w:val="00DA3C7F"/>
    <w:rsid w:val="00DA61B5"/>
    <w:rsid w:val="00DA7875"/>
    <w:rsid w:val="00DB2B87"/>
    <w:rsid w:val="00DB33FE"/>
    <w:rsid w:val="00DB59E0"/>
    <w:rsid w:val="00DB6158"/>
    <w:rsid w:val="00DB750B"/>
    <w:rsid w:val="00DC613B"/>
    <w:rsid w:val="00DC687E"/>
    <w:rsid w:val="00DC6B71"/>
    <w:rsid w:val="00DC7309"/>
    <w:rsid w:val="00DD5360"/>
    <w:rsid w:val="00DD65CC"/>
    <w:rsid w:val="00DD7B4F"/>
    <w:rsid w:val="00DE12F6"/>
    <w:rsid w:val="00DE1CF5"/>
    <w:rsid w:val="00DF1B2A"/>
    <w:rsid w:val="00DF21BA"/>
    <w:rsid w:val="00E00891"/>
    <w:rsid w:val="00E02BF1"/>
    <w:rsid w:val="00E06E49"/>
    <w:rsid w:val="00E13DCF"/>
    <w:rsid w:val="00E20981"/>
    <w:rsid w:val="00E217D9"/>
    <w:rsid w:val="00E22C98"/>
    <w:rsid w:val="00E2317B"/>
    <w:rsid w:val="00E2319E"/>
    <w:rsid w:val="00E301AB"/>
    <w:rsid w:val="00E303B2"/>
    <w:rsid w:val="00E37B80"/>
    <w:rsid w:val="00E400B6"/>
    <w:rsid w:val="00E405FC"/>
    <w:rsid w:val="00E418A2"/>
    <w:rsid w:val="00E44388"/>
    <w:rsid w:val="00E44966"/>
    <w:rsid w:val="00E46E11"/>
    <w:rsid w:val="00E51543"/>
    <w:rsid w:val="00E51D18"/>
    <w:rsid w:val="00E51FD4"/>
    <w:rsid w:val="00E53052"/>
    <w:rsid w:val="00E54C35"/>
    <w:rsid w:val="00E56065"/>
    <w:rsid w:val="00E57EA6"/>
    <w:rsid w:val="00E60C59"/>
    <w:rsid w:val="00E6146C"/>
    <w:rsid w:val="00E63C02"/>
    <w:rsid w:val="00E643A5"/>
    <w:rsid w:val="00E64EE0"/>
    <w:rsid w:val="00E6745A"/>
    <w:rsid w:val="00E7113C"/>
    <w:rsid w:val="00E72806"/>
    <w:rsid w:val="00E76710"/>
    <w:rsid w:val="00E80289"/>
    <w:rsid w:val="00E8082E"/>
    <w:rsid w:val="00E809A6"/>
    <w:rsid w:val="00E83DB2"/>
    <w:rsid w:val="00E84B83"/>
    <w:rsid w:val="00E84BA8"/>
    <w:rsid w:val="00E922DF"/>
    <w:rsid w:val="00E948C3"/>
    <w:rsid w:val="00E95789"/>
    <w:rsid w:val="00E9613E"/>
    <w:rsid w:val="00EA0BFA"/>
    <w:rsid w:val="00EA20D6"/>
    <w:rsid w:val="00EA316F"/>
    <w:rsid w:val="00EA3CF7"/>
    <w:rsid w:val="00EA56E9"/>
    <w:rsid w:val="00EB23D7"/>
    <w:rsid w:val="00EC04EB"/>
    <w:rsid w:val="00EC064A"/>
    <w:rsid w:val="00EC0700"/>
    <w:rsid w:val="00EC0E1D"/>
    <w:rsid w:val="00EC663B"/>
    <w:rsid w:val="00ED0135"/>
    <w:rsid w:val="00ED58F1"/>
    <w:rsid w:val="00ED5CCD"/>
    <w:rsid w:val="00EE4D23"/>
    <w:rsid w:val="00EE602E"/>
    <w:rsid w:val="00EE6426"/>
    <w:rsid w:val="00EF14E1"/>
    <w:rsid w:val="00EF58CD"/>
    <w:rsid w:val="00EF6445"/>
    <w:rsid w:val="00EF75F6"/>
    <w:rsid w:val="00EF7B4F"/>
    <w:rsid w:val="00F02C65"/>
    <w:rsid w:val="00F03842"/>
    <w:rsid w:val="00F0480C"/>
    <w:rsid w:val="00F14CF8"/>
    <w:rsid w:val="00F1504A"/>
    <w:rsid w:val="00F157CA"/>
    <w:rsid w:val="00F16F73"/>
    <w:rsid w:val="00F17A69"/>
    <w:rsid w:val="00F20162"/>
    <w:rsid w:val="00F206C9"/>
    <w:rsid w:val="00F23C7C"/>
    <w:rsid w:val="00F25737"/>
    <w:rsid w:val="00F263BC"/>
    <w:rsid w:val="00F26DB9"/>
    <w:rsid w:val="00F27BD9"/>
    <w:rsid w:val="00F30EA9"/>
    <w:rsid w:val="00F322AB"/>
    <w:rsid w:val="00F32313"/>
    <w:rsid w:val="00F35E9E"/>
    <w:rsid w:val="00F35F47"/>
    <w:rsid w:val="00F3669C"/>
    <w:rsid w:val="00F37413"/>
    <w:rsid w:val="00F4073C"/>
    <w:rsid w:val="00F40E03"/>
    <w:rsid w:val="00F4457C"/>
    <w:rsid w:val="00F457A5"/>
    <w:rsid w:val="00F51C8E"/>
    <w:rsid w:val="00F52B75"/>
    <w:rsid w:val="00F54C92"/>
    <w:rsid w:val="00F56D93"/>
    <w:rsid w:val="00F60733"/>
    <w:rsid w:val="00F61B17"/>
    <w:rsid w:val="00F6305D"/>
    <w:rsid w:val="00F630C0"/>
    <w:rsid w:val="00F635D8"/>
    <w:rsid w:val="00F63B93"/>
    <w:rsid w:val="00F6414F"/>
    <w:rsid w:val="00F65714"/>
    <w:rsid w:val="00F67797"/>
    <w:rsid w:val="00F70681"/>
    <w:rsid w:val="00F71CEF"/>
    <w:rsid w:val="00F72394"/>
    <w:rsid w:val="00F80528"/>
    <w:rsid w:val="00F80B99"/>
    <w:rsid w:val="00F857BD"/>
    <w:rsid w:val="00F86CB2"/>
    <w:rsid w:val="00F916AE"/>
    <w:rsid w:val="00F947EC"/>
    <w:rsid w:val="00F95AC6"/>
    <w:rsid w:val="00FA4948"/>
    <w:rsid w:val="00FA540A"/>
    <w:rsid w:val="00FA5BFE"/>
    <w:rsid w:val="00FA69F8"/>
    <w:rsid w:val="00FB0FFE"/>
    <w:rsid w:val="00FB1409"/>
    <w:rsid w:val="00FB5E68"/>
    <w:rsid w:val="00FC333D"/>
    <w:rsid w:val="00FC3729"/>
    <w:rsid w:val="00FC6DE8"/>
    <w:rsid w:val="00FD0758"/>
    <w:rsid w:val="00FD12F1"/>
    <w:rsid w:val="00FD20D5"/>
    <w:rsid w:val="00FD33F2"/>
    <w:rsid w:val="00FD6DA9"/>
    <w:rsid w:val="00FE38C9"/>
    <w:rsid w:val="00FF2665"/>
    <w:rsid w:val="00FF3F9D"/>
    <w:rsid w:val="00FF4284"/>
    <w:rsid w:val="00FF5600"/>
    <w:rsid w:val="00FF6B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24B45DF-E0F7-475C-B2F8-F35098B09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03DD"/>
    <w:rPr>
      <w:b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A119E8"/>
    <w:pPr>
      <w:keepNext/>
      <w:tabs>
        <w:tab w:val="num" w:pos="432"/>
      </w:tabs>
      <w:ind w:left="432" w:hanging="432"/>
      <w:jc w:val="center"/>
      <w:outlineLvl w:val="0"/>
    </w:pPr>
    <w:rPr>
      <w:b w:val="0"/>
      <w:szCs w:val="20"/>
      <w:lang w:eastAsia="en-US"/>
    </w:rPr>
  </w:style>
  <w:style w:type="paragraph" w:styleId="Ttulo2">
    <w:name w:val="heading 2"/>
    <w:basedOn w:val="Normal"/>
    <w:next w:val="Normal"/>
    <w:link w:val="Ttulo2Char"/>
    <w:qFormat/>
    <w:rsid w:val="00A119E8"/>
    <w:pPr>
      <w:keepNext/>
      <w:tabs>
        <w:tab w:val="num" w:pos="576"/>
      </w:tabs>
      <w:ind w:left="576" w:hanging="576"/>
      <w:jc w:val="center"/>
      <w:outlineLvl w:val="1"/>
    </w:pPr>
    <w:rPr>
      <w:sz w:val="20"/>
      <w:szCs w:val="20"/>
      <w:lang w:eastAsia="en-US"/>
    </w:rPr>
  </w:style>
  <w:style w:type="paragraph" w:styleId="Ttulo3">
    <w:name w:val="heading 3"/>
    <w:basedOn w:val="Normal"/>
    <w:next w:val="Normal"/>
    <w:link w:val="Ttulo3Char"/>
    <w:qFormat/>
    <w:rsid w:val="00A119E8"/>
    <w:pPr>
      <w:keepNext/>
      <w:tabs>
        <w:tab w:val="num" w:pos="720"/>
      </w:tabs>
      <w:ind w:left="720" w:hanging="720"/>
      <w:jc w:val="center"/>
      <w:outlineLvl w:val="2"/>
    </w:pPr>
    <w:rPr>
      <w:b w:val="0"/>
      <w:sz w:val="32"/>
      <w:szCs w:val="20"/>
      <w:lang w:eastAsia="en-US"/>
    </w:rPr>
  </w:style>
  <w:style w:type="paragraph" w:styleId="Ttulo4">
    <w:name w:val="heading 4"/>
    <w:basedOn w:val="Normal"/>
    <w:next w:val="Normal"/>
    <w:link w:val="Ttulo4Char"/>
    <w:unhideWhenUsed/>
    <w:qFormat/>
    <w:rsid w:val="00FC333D"/>
    <w:pPr>
      <w:keepNext/>
      <w:spacing w:before="240" w:after="60"/>
      <w:outlineLvl w:val="3"/>
    </w:pPr>
    <w:rPr>
      <w:rFonts w:ascii="Calibri" w:hAnsi="Calibri"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A119E8"/>
    <w:pPr>
      <w:keepNext/>
      <w:tabs>
        <w:tab w:val="num" w:pos="1008"/>
      </w:tabs>
      <w:ind w:left="1008" w:hanging="1008"/>
      <w:outlineLvl w:val="4"/>
    </w:pPr>
    <w:rPr>
      <w:b w:val="0"/>
      <w:szCs w:val="20"/>
      <w:lang w:eastAsia="en-US"/>
    </w:rPr>
  </w:style>
  <w:style w:type="paragraph" w:styleId="Ttulo6">
    <w:name w:val="heading 6"/>
    <w:basedOn w:val="Normal"/>
    <w:next w:val="Normal"/>
    <w:link w:val="Ttulo6Char"/>
    <w:qFormat/>
    <w:rsid w:val="00A119E8"/>
    <w:pPr>
      <w:keepNext/>
      <w:tabs>
        <w:tab w:val="num" w:pos="1152"/>
      </w:tabs>
      <w:ind w:left="1152" w:hanging="1152"/>
      <w:jc w:val="center"/>
      <w:outlineLvl w:val="5"/>
    </w:pPr>
    <w:rPr>
      <w:szCs w:val="20"/>
      <w:lang w:eastAsia="en-US"/>
    </w:rPr>
  </w:style>
  <w:style w:type="paragraph" w:styleId="Ttulo7">
    <w:name w:val="heading 7"/>
    <w:basedOn w:val="Normal"/>
    <w:next w:val="Normal"/>
    <w:link w:val="Ttulo7Char"/>
    <w:unhideWhenUsed/>
    <w:qFormat/>
    <w:rsid w:val="00FC333D"/>
    <w:pPr>
      <w:spacing w:before="240" w:after="60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har"/>
    <w:qFormat/>
    <w:rsid w:val="00FC333D"/>
    <w:pPr>
      <w:keepNext/>
      <w:widowControl w:val="0"/>
      <w:suppressAutoHyphens/>
      <w:jc w:val="both"/>
      <w:outlineLvl w:val="7"/>
    </w:pPr>
    <w:rPr>
      <w:rFonts w:ascii="Serifa Th BT" w:hAnsi="Serifa Th BT"/>
      <w:noProof/>
      <w:szCs w:val="20"/>
    </w:rPr>
  </w:style>
  <w:style w:type="paragraph" w:styleId="Ttulo9">
    <w:name w:val="heading 9"/>
    <w:basedOn w:val="Normal"/>
    <w:next w:val="Normal"/>
    <w:link w:val="Ttulo9Char"/>
    <w:unhideWhenUsed/>
    <w:qFormat/>
    <w:rsid w:val="00FC333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A470E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A470E1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FA4948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195CBB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BD1CAF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147BAD"/>
    <w:pPr>
      <w:spacing w:after="200" w:line="276" w:lineRule="auto"/>
      <w:ind w:left="720"/>
      <w:contextualSpacing/>
    </w:pPr>
    <w:rPr>
      <w:rFonts w:ascii="Calibri" w:eastAsia="Calibri" w:hAnsi="Calibri"/>
      <w:b w:val="0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rsid w:val="00EA316F"/>
    <w:pPr>
      <w:ind w:firstLine="2124"/>
      <w:jc w:val="both"/>
    </w:pPr>
    <w:rPr>
      <w:rFonts w:ascii="Arial" w:hAnsi="Arial"/>
      <w:b w:val="0"/>
      <w:bCs/>
      <w:kern w:val="28"/>
      <w:szCs w:val="20"/>
    </w:rPr>
  </w:style>
  <w:style w:type="character" w:customStyle="1" w:styleId="Recuodecorpodetexto2Char">
    <w:name w:val="Recuo de corpo de texto 2 Char"/>
    <w:link w:val="Recuodecorpodetexto2"/>
    <w:rsid w:val="00EA316F"/>
    <w:rPr>
      <w:rFonts w:ascii="Arial" w:hAnsi="Arial" w:cs="Arial"/>
      <w:bCs/>
      <w:kern w:val="28"/>
      <w:sz w:val="24"/>
    </w:rPr>
  </w:style>
  <w:style w:type="paragraph" w:customStyle="1" w:styleId="Contedodatabela">
    <w:name w:val="Conteúdo da tabela"/>
    <w:basedOn w:val="Normal"/>
    <w:rsid w:val="00EA316F"/>
    <w:pPr>
      <w:suppressLineNumbers/>
    </w:pPr>
    <w:rPr>
      <w:b w:val="0"/>
      <w:sz w:val="20"/>
      <w:szCs w:val="20"/>
    </w:rPr>
  </w:style>
  <w:style w:type="paragraph" w:styleId="Corpodetexto">
    <w:name w:val="Body Text"/>
    <w:basedOn w:val="Normal"/>
    <w:link w:val="CorpodetextoChar"/>
    <w:rsid w:val="00A119E8"/>
    <w:pPr>
      <w:spacing w:after="120"/>
    </w:pPr>
  </w:style>
  <w:style w:type="character" w:customStyle="1" w:styleId="CorpodetextoChar">
    <w:name w:val="Corpo de texto Char"/>
    <w:link w:val="Corpodetexto"/>
    <w:rsid w:val="00A119E8"/>
    <w:rPr>
      <w:b/>
      <w:sz w:val="24"/>
      <w:szCs w:val="24"/>
    </w:rPr>
  </w:style>
  <w:style w:type="character" w:customStyle="1" w:styleId="Ttulo1Char">
    <w:name w:val="Título 1 Char"/>
    <w:link w:val="Ttulo1"/>
    <w:rsid w:val="00A119E8"/>
    <w:rPr>
      <w:sz w:val="24"/>
      <w:lang w:eastAsia="en-US"/>
    </w:rPr>
  </w:style>
  <w:style w:type="character" w:customStyle="1" w:styleId="Ttulo2Char">
    <w:name w:val="Título 2 Char"/>
    <w:link w:val="Ttulo2"/>
    <w:rsid w:val="00A119E8"/>
    <w:rPr>
      <w:b/>
      <w:lang w:eastAsia="en-US"/>
    </w:rPr>
  </w:style>
  <w:style w:type="character" w:customStyle="1" w:styleId="Ttulo3Char">
    <w:name w:val="Título 3 Char"/>
    <w:link w:val="Ttulo3"/>
    <w:rsid w:val="00A119E8"/>
    <w:rPr>
      <w:sz w:val="32"/>
      <w:lang w:eastAsia="en-US"/>
    </w:rPr>
  </w:style>
  <w:style w:type="character" w:customStyle="1" w:styleId="Ttulo5Char">
    <w:name w:val="Título 5 Char"/>
    <w:link w:val="Ttulo5"/>
    <w:rsid w:val="00A119E8"/>
    <w:rPr>
      <w:sz w:val="24"/>
      <w:lang w:eastAsia="en-US"/>
    </w:rPr>
  </w:style>
  <w:style w:type="character" w:customStyle="1" w:styleId="Ttulo6Char">
    <w:name w:val="Título 6 Char"/>
    <w:link w:val="Ttulo6"/>
    <w:rsid w:val="00A119E8"/>
    <w:rPr>
      <w:b/>
      <w:sz w:val="24"/>
      <w:lang w:eastAsia="en-US"/>
    </w:rPr>
  </w:style>
  <w:style w:type="paragraph" w:styleId="Corpodetexto2">
    <w:name w:val="Body Text 2"/>
    <w:basedOn w:val="Normal"/>
    <w:link w:val="Corpodetexto2Char"/>
    <w:rsid w:val="00A47433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A47433"/>
    <w:rPr>
      <w:b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A47433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A47433"/>
    <w:rPr>
      <w:b/>
      <w:sz w:val="24"/>
      <w:szCs w:val="24"/>
    </w:rPr>
  </w:style>
  <w:style w:type="paragraph" w:styleId="Ttulo">
    <w:name w:val="Title"/>
    <w:basedOn w:val="Normal"/>
    <w:link w:val="TtuloChar"/>
    <w:qFormat/>
    <w:rsid w:val="00A47433"/>
    <w:pPr>
      <w:tabs>
        <w:tab w:val="left" w:pos="4253"/>
      </w:tabs>
      <w:spacing w:before="120"/>
      <w:jc w:val="center"/>
    </w:pPr>
    <w:rPr>
      <w:rFonts w:ascii="Arial" w:hAnsi="Arial"/>
      <w:sz w:val="22"/>
      <w:szCs w:val="20"/>
    </w:rPr>
  </w:style>
  <w:style w:type="character" w:customStyle="1" w:styleId="TtuloChar">
    <w:name w:val="Título Char"/>
    <w:link w:val="Ttulo"/>
    <w:rsid w:val="00A47433"/>
    <w:rPr>
      <w:rFonts w:ascii="Arial" w:hAnsi="Arial"/>
      <w:b/>
      <w:sz w:val="22"/>
    </w:rPr>
  </w:style>
  <w:style w:type="paragraph" w:styleId="Corpodetexto3">
    <w:name w:val="Body Text 3"/>
    <w:basedOn w:val="Normal"/>
    <w:link w:val="Corpodetexto3Char"/>
    <w:rsid w:val="0045252A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45252A"/>
    <w:rPr>
      <w:b/>
      <w:sz w:val="16"/>
      <w:szCs w:val="16"/>
    </w:rPr>
  </w:style>
  <w:style w:type="character" w:customStyle="1" w:styleId="RodapChar">
    <w:name w:val="Rodapé Char"/>
    <w:link w:val="Rodap"/>
    <w:uiPriority w:val="99"/>
    <w:rsid w:val="0045252A"/>
    <w:rPr>
      <w:b/>
      <w:sz w:val="24"/>
      <w:szCs w:val="24"/>
    </w:rPr>
  </w:style>
  <w:style w:type="character" w:customStyle="1" w:styleId="Ttulo4Char">
    <w:name w:val="Título 4 Char"/>
    <w:link w:val="Ttulo4"/>
    <w:semiHidden/>
    <w:rsid w:val="00FC333D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7Char">
    <w:name w:val="Título 7 Char"/>
    <w:link w:val="Ttulo7"/>
    <w:semiHidden/>
    <w:rsid w:val="00FC333D"/>
    <w:rPr>
      <w:rFonts w:ascii="Calibri" w:eastAsia="Times New Roman" w:hAnsi="Calibri" w:cs="Times New Roman"/>
      <w:b/>
      <w:sz w:val="24"/>
      <w:szCs w:val="24"/>
    </w:rPr>
  </w:style>
  <w:style w:type="character" w:customStyle="1" w:styleId="Ttulo9Char">
    <w:name w:val="Título 9 Char"/>
    <w:link w:val="Ttulo9"/>
    <w:semiHidden/>
    <w:rsid w:val="00FC333D"/>
    <w:rPr>
      <w:rFonts w:ascii="Cambria" w:eastAsia="Times New Roman" w:hAnsi="Cambria" w:cs="Times New Roman"/>
      <w:b/>
      <w:sz w:val="22"/>
      <w:szCs w:val="22"/>
    </w:rPr>
  </w:style>
  <w:style w:type="character" w:customStyle="1" w:styleId="Ttulo8Char">
    <w:name w:val="Título 8 Char"/>
    <w:link w:val="Ttulo8"/>
    <w:rsid w:val="00FC333D"/>
    <w:rPr>
      <w:rFonts w:ascii="Serifa Th BT" w:hAnsi="Serifa Th BT"/>
      <w:b/>
      <w:noProof/>
      <w:sz w:val="24"/>
    </w:rPr>
  </w:style>
  <w:style w:type="paragraph" w:customStyle="1" w:styleId="WW-Corpodetexto2">
    <w:name w:val="WW-Corpo de texto 2"/>
    <w:basedOn w:val="Normal"/>
    <w:rsid w:val="00FC333D"/>
    <w:pPr>
      <w:widowControl w:val="0"/>
      <w:suppressAutoHyphens/>
      <w:jc w:val="both"/>
    </w:pPr>
    <w:rPr>
      <w:rFonts w:ascii="Serifa Th BT" w:hAnsi="Serifa Th BT"/>
      <w:b w:val="0"/>
      <w:noProof/>
      <w:sz w:val="22"/>
      <w:szCs w:val="20"/>
    </w:rPr>
  </w:style>
  <w:style w:type="paragraph" w:customStyle="1" w:styleId="Corpodotexto">
    <w:name w:val="Corpo do texto"/>
    <w:basedOn w:val="Normal"/>
    <w:rsid w:val="00FC333D"/>
    <w:pPr>
      <w:widowControl w:val="0"/>
      <w:suppressAutoHyphens/>
      <w:spacing w:after="120"/>
    </w:pPr>
    <w:rPr>
      <w:b w:val="0"/>
      <w:noProof/>
      <w:szCs w:val="20"/>
    </w:rPr>
  </w:style>
  <w:style w:type="paragraph" w:customStyle="1" w:styleId="WW-Corpodetexto3">
    <w:name w:val="WW-Corpo de texto 3"/>
    <w:basedOn w:val="Normal"/>
    <w:rsid w:val="00FC333D"/>
    <w:pPr>
      <w:widowControl w:val="0"/>
      <w:suppressAutoHyphens/>
      <w:jc w:val="both"/>
    </w:pPr>
    <w:rPr>
      <w:rFonts w:ascii="Serifa Th BT" w:hAnsi="Serifa Th BT"/>
      <w:noProof/>
      <w:sz w:val="28"/>
      <w:szCs w:val="20"/>
    </w:rPr>
  </w:style>
  <w:style w:type="paragraph" w:customStyle="1" w:styleId="Abrirpargrafonegativo">
    <w:name w:val="Abrir parágrafo negativo"/>
    <w:basedOn w:val="Normal"/>
    <w:rsid w:val="00FC333D"/>
    <w:pPr>
      <w:widowControl w:val="0"/>
      <w:suppressAutoHyphens/>
      <w:ind w:firstLine="709"/>
      <w:jc w:val="both"/>
    </w:pPr>
    <w:rPr>
      <w:rFonts w:ascii="ZapfEllipt BT" w:hAnsi="ZapfEllipt BT"/>
      <w:noProof/>
      <w:sz w:val="28"/>
      <w:szCs w:val="20"/>
    </w:rPr>
  </w:style>
  <w:style w:type="paragraph" w:styleId="Recuodecorpodetexto3">
    <w:name w:val="Body Text Indent 3"/>
    <w:basedOn w:val="Normal"/>
    <w:link w:val="Recuodecorpodetexto3Char"/>
    <w:rsid w:val="00FC333D"/>
    <w:pPr>
      <w:widowControl w:val="0"/>
      <w:suppressAutoHyphens/>
      <w:spacing w:after="120"/>
      <w:ind w:left="283"/>
    </w:pPr>
    <w:rPr>
      <w:b w:val="0"/>
      <w:noProof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FC333D"/>
    <w:rPr>
      <w:noProof/>
      <w:sz w:val="16"/>
      <w:szCs w:val="16"/>
    </w:rPr>
  </w:style>
  <w:style w:type="character" w:customStyle="1" w:styleId="CabealhoChar">
    <w:name w:val="Cabeçalho Char"/>
    <w:link w:val="Cabealho"/>
    <w:uiPriority w:val="99"/>
    <w:rsid w:val="00FC333D"/>
    <w:rPr>
      <w:b/>
      <w:sz w:val="24"/>
      <w:szCs w:val="24"/>
    </w:rPr>
  </w:style>
  <w:style w:type="paragraph" w:styleId="Textodenotaderodap">
    <w:name w:val="footnote text"/>
    <w:basedOn w:val="Normal"/>
    <w:link w:val="TextodenotaderodapChar"/>
    <w:rsid w:val="00975CC9"/>
    <w:rPr>
      <w:sz w:val="20"/>
      <w:szCs w:val="20"/>
    </w:rPr>
  </w:style>
  <w:style w:type="character" w:customStyle="1" w:styleId="TextodenotaderodapChar">
    <w:name w:val="Texto de nota de rodapé Char"/>
    <w:link w:val="Textodenotaderodap"/>
    <w:rsid w:val="00975CC9"/>
    <w:rPr>
      <w:b/>
    </w:rPr>
  </w:style>
  <w:style w:type="character" w:styleId="Refdenotaderodap">
    <w:name w:val="footnote reference"/>
    <w:rsid w:val="00975CC9"/>
    <w:rPr>
      <w:vertAlign w:val="superscript"/>
    </w:rPr>
  </w:style>
  <w:style w:type="paragraph" w:customStyle="1" w:styleId="western">
    <w:name w:val="western"/>
    <w:basedOn w:val="Normal"/>
    <w:rsid w:val="00896615"/>
    <w:pPr>
      <w:spacing w:before="100" w:beforeAutospacing="1"/>
      <w:jc w:val="both"/>
    </w:pPr>
    <w:rPr>
      <w:b w:val="0"/>
      <w:sz w:val="20"/>
      <w:szCs w:val="20"/>
    </w:rPr>
  </w:style>
  <w:style w:type="character" w:styleId="Refdecomentrio">
    <w:name w:val="annotation reference"/>
    <w:basedOn w:val="Fontepargpadro"/>
    <w:rsid w:val="00724FFA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724FF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724FFA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rsid w:val="00724FFA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724FF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33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FFC5F1-8C0B-4E99-831E-0CE3DF893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697</Words>
  <Characters>3765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</vt:lpstr>
    </vt:vector>
  </TitlesOfParts>
  <Company>Microsoft</Company>
  <LinksUpToDate>false</LinksUpToDate>
  <CharactersWithSpaces>4454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</dc:title>
  <dc:creator>x</dc:creator>
  <cp:lastModifiedBy>Pessoal01</cp:lastModifiedBy>
  <cp:revision>5</cp:revision>
  <cp:lastPrinted>2014-12-04T15:22:00Z</cp:lastPrinted>
  <dcterms:created xsi:type="dcterms:W3CDTF">2023-03-29T12:25:00Z</dcterms:created>
  <dcterms:modified xsi:type="dcterms:W3CDTF">2023-03-30T11:08:00Z</dcterms:modified>
</cp:coreProperties>
</file>