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020A2E34" w:rsidR="00083537" w:rsidRPr="005C3CF1" w:rsidRDefault="00DA3B98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140C42CE" wp14:editId="498172CE">
            <wp:simplePos x="0" y="0"/>
            <wp:positionH relativeFrom="column">
              <wp:posOffset>3957320</wp:posOffset>
            </wp:positionH>
            <wp:positionV relativeFrom="paragraph">
              <wp:posOffset>36195</wp:posOffset>
            </wp:positionV>
            <wp:extent cx="1450731" cy="6000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926" cy="602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257669">
        <w:rPr>
          <w:rFonts w:ascii="Arial" w:hAnsi="Arial" w:cs="Arial"/>
          <w:b/>
          <w:color w:val="000000"/>
          <w:sz w:val="24"/>
          <w:szCs w:val="24"/>
          <w:lang w:val="pt-BR"/>
        </w:rPr>
        <w:t>172</w:t>
      </w:r>
      <w:r w:rsidR="00416F88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3CF1">
        <w:rPr>
          <w:rFonts w:ascii="Arial" w:hAnsi="Arial" w:cs="Arial"/>
          <w:noProof/>
        </w:rPr>
        <w:t xml:space="preserve"> </w:t>
      </w:r>
    </w:p>
    <w:bookmarkEnd w:id="0"/>
    <w:p w14:paraId="639232EE" w14:textId="68FBB39A" w:rsidR="00083537" w:rsidRPr="005C3CF1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9BBDD75" w:rsidR="009D19FD" w:rsidRPr="005C3CF1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5C3CF1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3CF1">
        <w:rPr>
          <w:rFonts w:ascii="Arial" w:hAnsi="Arial" w:cs="Arial"/>
          <w:noProof/>
        </w:rPr>
        <w:t xml:space="preserve"> </w:t>
      </w:r>
    </w:p>
    <w:p w14:paraId="1DB2673A" w14:textId="12E4D83B" w:rsidR="009D19FD" w:rsidRPr="005C3CF1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3CF1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Exmo</w:t>
      </w:r>
      <w:r w:rsidR="00342218" w:rsidRPr="005C3CF1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3CF1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3CF1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3CF1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3CF1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3CF1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64ADD52E" w:rsidR="00727562" w:rsidRPr="005C3CF1" w:rsidRDefault="008D17FA" w:rsidP="00DA3B98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3CF1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5C3CF1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 w:rsidRPr="005C3CF1">
        <w:rPr>
          <w:rFonts w:ascii="Arial" w:hAnsi="Arial" w:cs="Arial"/>
          <w:sz w:val="24"/>
          <w:szCs w:val="24"/>
          <w:lang w:val="pt-BR"/>
        </w:rPr>
        <w:t xml:space="preserve">, </w:t>
      </w:r>
      <w:r w:rsidR="00CD47EC" w:rsidRPr="005C3CF1">
        <w:rPr>
          <w:rFonts w:ascii="Arial" w:hAnsi="Arial" w:cs="Arial"/>
          <w:sz w:val="24"/>
          <w:szCs w:val="24"/>
          <w:lang w:val="pt-BR"/>
        </w:rPr>
        <w:t xml:space="preserve">para que através do setor competente, </w:t>
      </w:r>
      <w:r w:rsidR="00DA3B98">
        <w:rPr>
          <w:rFonts w:ascii="Arial" w:hAnsi="Arial" w:cs="Arial"/>
          <w:sz w:val="24"/>
          <w:szCs w:val="24"/>
          <w:lang w:val="pt-BR"/>
        </w:rPr>
        <w:t xml:space="preserve">realize um estudo de viabilidade de alteração do sentido da Rua Pernambuco, tendo em vista o intenso fluxo de veículos, especialmente em horários de pico.  </w:t>
      </w:r>
    </w:p>
    <w:p w14:paraId="4BAC6A87" w14:textId="498EABA7" w:rsidR="008D17FA" w:rsidRPr="005C3CF1" w:rsidRDefault="008D17FA" w:rsidP="00DA3B9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1D5FA8B" w14:textId="1ACE63ED" w:rsidR="00DA3B98" w:rsidRDefault="00DA3B98" w:rsidP="00DA3B98">
      <w:pPr>
        <w:pStyle w:val="NormalWeb"/>
        <w:spacing w:line="360" w:lineRule="auto"/>
        <w:ind w:firstLine="851"/>
        <w:jc w:val="both"/>
      </w:pPr>
      <w:r w:rsidRPr="00DA3B98">
        <w:rPr>
          <w:rFonts w:ascii="Arial" w:hAnsi="Arial" w:cs="Arial"/>
        </w:rPr>
        <w:t>A presente indicação tem como objetivo solicitar um estudo de previsão para a alteração do sentido da Rua Pernambuco, tendo em vista o intenso fluxo de veículos, especialmente nos horários de pico. A situação é agravada pela grande movimentação de pais, alunos e funcionários do Colégio</w:t>
      </w:r>
      <w:r>
        <w:rPr>
          <w:rFonts w:ascii="Arial" w:hAnsi="Arial" w:cs="Arial"/>
        </w:rPr>
        <w:t xml:space="preserve"> Nossa Senhora da</w:t>
      </w:r>
      <w:r w:rsidRPr="00DA3B98">
        <w:rPr>
          <w:rFonts w:ascii="Arial" w:hAnsi="Arial" w:cs="Arial"/>
        </w:rPr>
        <w:t xml:space="preserve"> Glória, que são destacados significativamente para o aumento do tráfego na região.</w:t>
      </w:r>
      <w:r>
        <w:rPr>
          <w:rFonts w:ascii="Arial" w:hAnsi="Arial" w:cs="Arial"/>
        </w:rPr>
        <w:t xml:space="preserve"> </w:t>
      </w:r>
      <w:r w:rsidRPr="00DA3B98">
        <w:rPr>
          <w:rFonts w:ascii="Arial" w:hAnsi="Arial" w:cs="Arial"/>
        </w:rPr>
        <w:t>Atualmente, a via possui sentido único de subida, o que reduz as opções de deslocamento e pode causar congestionamentos, dificultando a mobilidade e a fluidez do trânsito. A falta de alternativas para os motoristas torna a circulação mais lenta e pode gerar transtornos para os moradores e demais usuários da via</w:t>
      </w:r>
      <w:r>
        <w:t>.</w:t>
      </w:r>
    </w:p>
    <w:p w14:paraId="54D44829" w14:textId="75008BAF" w:rsidR="00BF1F32" w:rsidRPr="005C3CF1" w:rsidRDefault="008D17FA" w:rsidP="00DA3B98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C3CF1">
        <w:rPr>
          <w:rFonts w:ascii="Arial" w:hAnsi="Arial" w:cs="Arial"/>
        </w:rPr>
        <w:t>Sala das Sessões da Câmara Municipal de Vereadores de Francisco Beltrão, em</w:t>
      </w:r>
      <w:r w:rsidR="001D6CAA" w:rsidRPr="005C3CF1">
        <w:rPr>
          <w:rFonts w:ascii="Arial" w:hAnsi="Arial" w:cs="Arial"/>
        </w:rPr>
        <w:t xml:space="preserve"> 0</w:t>
      </w:r>
      <w:r w:rsidR="00DA3B98">
        <w:rPr>
          <w:rFonts w:ascii="Arial" w:hAnsi="Arial" w:cs="Arial"/>
        </w:rPr>
        <w:t>7</w:t>
      </w:r>
      <w:r w:rsidR="00727562" w:rsidRPr="005C3CF1">
        <w:rPr>
          <w:rFonts w:ascii="Arial" w:hAnsi="Arial" w:cs="Arial"/>
        </w:rPr>
        <w:t xml:space="preserve"> </w:t>
      </w:r>
      <w:r w:rsidRPr="005C3CF1">
        <w:rPr>
          <w:rFonts w:ascii="Arial" w:hAnsi="Arial" w:cs="Arial"/>
        </w:rPr>
        <w:t xml:space="preserve">de </w:t>
      </w:r>
      <w:r w:rsidR="001D6CAA" w:rsidRPr="005C3CF1">
        <w:rPr>
          <w:rFonts w:ascii="Arial" w:hAnsi="Arial" w:cs="Arial"/>
        </w:rPr>
        <w:t>fevereiro</w:t>
      </w:r>
      <w:r w:rsidRPr="005C3CF1">
        <w:rPr>
          <w:rFonts w:ascii="Arial" w:hAnsi="Arial" w:cs="Arial"/>
        </w:rPr>
        <w:t xml:space="preserve"> de 202</w:t>
      </w:r>
      <w:r w:rsidR="00BF1F32" w:rsidRPr="005C3CF1">
        <w:rPr>
          <w:rFonts w:ascii="Arial" w:hAnsi="Arial" w:cs="Arial"/>
        </w:rPr>
        <w:t>5.</w:t>
      </w:r>
    </w:p>
    <w:p w14:paraId="0601C7F1" w14:textId="0D600B19" w:rsidR="00BF1F32" w:rsidRPr="005C3CF1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Pr="005C3CF1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5C3CF1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5C3CF1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2B5FA753" w14:textId="061E2DFE" w:rsidR="001D6CAA" w:rsidRPr="005C3CF1" w:rsidRDefault="00E476EC" w:rsidP="00DA3B98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3CF1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BF1F32" w:rsidRPr="005C3CF1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125A7A2B" w14:textId="25BAD16E" w:rsidR="00AD3490" w:rsidRPr="005C3CF1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RPr="005C3CF1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57669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36CE4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F8D"/>
    <w:rsid w:val="00D337F4"/>
    <w:rsid w:val="00D36855"/>
    <w:rsid w:val="00D37E90"/>
    <w:rsid w:val="00D459F8"/>
    <w:rsid w:val="00D46E59"/>
    <w:rsid w:val="00DA3B98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2025-02-05T11:02:00Z</cp:lastPrinted>
  <dcterms:created xsi:type="dcterms:W3CDTF">2025-02-07T13:03:00Z</dcterms:created>
  <dcterms:modified xsi:type="dcterms:W3CDTF">2025-03-14T11:08:00Z</dcterms:modified>
</cp:coreProperties>
</file>