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3C68F3">
        <w:rPr>
          <w:rFonts w:asciiTheme="minorHAnsi" w:hAnsiTheme="minorHAnsi"/>
          <w:b/>
        </w:rPr>
        <w:t>1</w:t>
      </w:r>
      <w:r w:rsidR="004A02D6">
        <w:rPr>
          <w:rFonts w:asciiTheme="minorHAnsi" w:hAnsiTheme="minorHAnsi"/>
          <w:b/>
        </w:rPr>
        <w:t>68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C68F3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</w:t>
      </w:r>
      <w:r w:rsidR="0030021E">
        <w:rPr>
          <w:rFonts w:asciiTheme="minorHAnsi" w:hAnsiTheme="minorHAnsi"/>
          <w:b/>
        </w:rPr>
        <w:t xml:space="preserve">PAL A OPERAÇÃO TAPA BURACO </w:t>
      </w:r>
      <w:r w:rsidR="004A02D6">
        <w:rPr>
          <w:rFonts w:asciiTheme="minorHAnsi" w:hAnsiTheme="minorHAnsi"/>
          <w:b/>
        </w:rPr>
        <w:t>NA RUA MAJOR FRANCISCO FRANCO, EM FRENTE À CASA Nº 185</w:t>
      </w:r>
      <w:r w:rsidR="0030021E">
        <w:rPr>
          <w:rFonts w:asciiTheme="minorHAnsi" w:hAnsiTheme="minorHAnsi"/>
          <w:b/>
        </w:rPr>
        <w:t xml:space="preserve"> NO CENTRO.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AD66AA">
        <w:rPr>
          <w:rFonts w:asciiTheme="minorHAnsi" w:hAnsiTheme="minorHAnsi" w:cstheme="minorHAnsi"/>
        </w:rPr>
        <w:t xml:space="preserve"> </w:t>
      </w:r>
      <w:r w:rsidR="0030021E">
        <w:rPr>
          <w:rFonts w:asciiTheme="minorHAnsi" w:hAnsiTheme="minorHAnsi" w:cstheme="minorHAnsi"/>
        </w:rPr>
        <w:t>a operação tapa buraco</w:t>
      </w:r>
      <w:r w:rsidR="004A02D6">
        <w:rPr>
          <w:rFonts w:asciiTheme="minorHAnsi" w:hAnsiTheme="minorHAnsi" w:cstheme="minorHAnsi"/>
        </w:rPr>
        <w:t xml:space="preserve"> na Rua Major Francisco Franco, em frente à casa nº 185 </w:t>
      </w:r>
      <w:r w:rsidR="0030021E">
        <w:rPr>
          <w:rFonts w:asciiTheme="minorHAnsi" w:hAnsiTheme="minorHAnsi" w:cstheme="minorHAnsi"/>
        </w:rPr>
        <w:t>no centro.</w:t>
      </w:r>
    </w:p>
    <w:p w:rsidR="007C0B85" w:rsidRPr="00390C1E" w:rsidRDefault="007C0B85" w:rsidP="00320C09">
      <w:pPr>
        <w:ind w:firstLine="1418"/>
        <w:jc w:val="both"/>
        <w:rPr>
          <w:rFonts w:asciiTheme="minorHAnsi" w:hAnsiTheme="minorHAnsi" w:cstheme="minorHAnsi"/>
        </w:rPr>
      </w:pPr>
    </w:p>
    <w:p w:rsidR="007C0383" w:rsidRPr="00F46609" w:rsidRDefault="006843A3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                          </w:t>
      </w:r>
      <w:r w:rsidR="00816A4C" w:rsidRPr="00390C1E">
        <w:rPr>
          <w:rFonts w:asciiTheme="minorHAnsi" w:hAnsiTheme="minorHAnsi" w:cstheme="minorHAnsi"/>
        </w:rPr>
        <w:t>A indicação tem como j</w:t>
      </w:r>
      <w:r w:rsidR="00926875">
        <w:rPr>
          <w:rFonts w:asciiTheme="minorHAnsi" w:hAnsiTheme="minorHAnsi" w:cstheme="minorHAnsi"/>
        </w:rPr>
        <w:t>ustificativa</w:t>
      </w:r>
      <w:r w:rsidR="0030021E">
        <w:rPr>
          <w:rFonts w:asciiTheme="minorHAnsi" w:hAnsiTheme="minorHAnsi" w:cstheme="minorHAnsi"/>
        </w:rPr>
        <w:t xml:space="preserve"> </w:t>
      </w:r>
      <w:r w:rsidR="007C7F36">
        <w:rPr>
          <w:rFonts w:asciiTheme="minorHAnsi" w:hAnsiTheme="minorHAnsi" w:cstheme="minorHAnsi"/>
        </w:rPr>
        <w:t>tapar</w:t>
      </w:r>
      <w:r w:rsidR="0030021E">
        <w:rPr>
          <w:rFonts w:asciiTheme="minorHAnsi" w:hAnsiTheme="minorHAnsi" w:cstheme="minorHAnsi"/>
        </w:rPr>
        <w:t xml:space="preserve"> o buraco </w:t>
      </w:r>
      <w:r w:rsidR="007C7F36">
        <w:rPr>
          <w:rFonts w:asciiTheme="minorHAnsi" w:hAnsiTheme="minorHAnsi" w:cstheme="minorHAnsi"/>
        </w:rPr>
        <w:t xml:space="preserve">que </w:t>
      </w:r>
      <w:bookmarkStart w:id="0" w:name="_GoBack"/>
      <w:bookmarkEnd w:id="0"/>
      <w:r w:rsidR="0030021E">
        <w:rPr>
          <w:rFonts w:asciiTheme="minorHAnsi" w:hAnsiTheme="minorHAnsi" w:cstheme="minorHAnsi"/>
        </w:rPr>
        <w:t>ainda está pequeno, e com o grande fluxo de veículos transitando na via</w:t>
      </w:r>
      <w:r w:rsidR="00003D49">
        <w:rPr>
          <w:rFonts w:asciiTheme="minorHAnsi" w:hAnsiTheme="minorHAnsi" w:cstheme="minorHAnsi"/>
        </w:rPr>
        <w:t>, a tendência do buraco é só aumentar.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4A02D6">
        <w:rPr>
          <w:rFonts w:asciiTheme="minorHAnsi" w:hAnsiTheme="minorHAnsi" w:cstheme="minorHAnsi"/>
          <w:bCs/>
        </w:rPr>
        <w:t>15</w:t>
      </w:r>
      <w:r w:rsidR="00803629">
        <w:rPr>
          <w:rFonts w:asciiTheme="minorHAnsi" w:hAnsiTheme="minorHAnsi" w:cstheme="minorHAnsi"/>
          <w:bCs/>
        </w:rPr>
        <w:t>/0</w:t>
      </w:r>
      <w:r w:rsidR="004A02D6">
        <w:rPr>
          <w:rFonts w:asciiTheme="minorHAnsi" w:hAnsiTheme="minorHAnsi" w:cstheme="minorHAnsi"/>
          <w:bCs/>
        </w:rPr>
        <w:t>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2F33" w:rsidRDefault="00A62F33">
      <w:r>
        <w:separator/>
      </w:r>
    </w:p>
  </w:endnote>
  <w:endnote w:type="continuationSeparator" w:id="0">
    <w:p w:rsidR="00A62F33" w:rsidRDefault="00A62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2F33" w:rsidRDefault="00A62F33">
      <w:r>
        <w:separator/>
      </w:r>
    </w:p>
  </w:footnote>
  <w:footnote w:type="continuationSeparator" w:id="0">
    <w:p w:rsidR="00A62F33" w:rsidRDefault="00A62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3D49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66210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3CF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21E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2B5F"/>
    <w:rsid w:val="00314B7A"/>
    <w:rsid w:val="00320B3E"/>
    <w:rsid w:val="00320C09"/>
    <w:rsid w:val="003214CF"/>
    <w:rsid w:val="00324831"/>
    <w:rsid w:val="00324D1F"/>
    <w:rsid w:val="00326D43"/>
    <w:rsid w:val="00331FCC"/>
    <w:rsid w:val="0033323F"/>
    <w:rsid w:val="0033350C"/>
    <w:rsid w:val="00334DB2"/>
    <w:rsid w:val="003353DC"/>
    <w:rsid w:val="003361DA"/>
    <w:rsid w:val="003459E1"/>
    <w:rsid w:val="00351047"/>
    <w:rsid w:val="0035118E"/>
    <w:rsid w:val="00356030"/>
    <w:rsid w:val="00356B26"/>
    <w:rsid w:val="003608FD"/>
    <w:rsid w:val="0036181E"/>
    <w:rsid w:val="00366E08"/>
    <w:rsid w:val="0037015E"/>
    <w:rsid w:val="00377143"/>
    <w:rsid w:val="00380771"/>
    <w:rsid w:val="00380995"/>
    <w:rsid w:val="003821A8"/>
    <w:rsid w:val="00385786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C68F3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03C7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02D6"/>
    <w:rsid w:val="004A2D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0F90"/>
    <w:rsid w:val="00551E0C"/>
    <w:rsid w:val="005529CB"/>
    <w:rsid w:val="00556794"/>
    <w:rsid w:val="00557C7A"/>
    <w:rsid w:val="00565B7D"/>
    <w:rsid w:val="00567F7F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B69A5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843A3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6F75D1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56353"/>
    <w:rsid w:val="00757108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0383"/>
    <w:rsid w:val="007C0B85"/>
    <w:rsid w:val="007C2724"/>
    <w:rsid w:val="007C55C0"/>
    <w:rsid w:val="007C71E0"/>
    <w:rsid w:val="007C7F36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1D80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0DB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6875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2F33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D66AA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2478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76DF2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5A12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6DA6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34E79E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07BC6-ACA3-4346-B77E-30DF8DD59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6</cp:revision>
  <cp:lastPrinted>2020-02-10T11:40:00Z</cp:lastPrinted>
  <dcterms:created xsi:type="dcterms:W3CDTF">2022-03-16T13:58:00Z</dcterms:created>
  <dcterms:modified xsi:type="dcterms:W3CDTF">2022-03-21T12:01:00Z</dcterms:modified>
</cp:coreProperties>
</file>