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FEE3218" w14:textId="7FE05AB1" w:rsidR="002852D3" w:rsidRPr="003A39AC" w:rsidRDefault="0069002A" w:rsidP="003A39A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15FE48D1" w14:textId="77777777" w:rsidR="002852D3" w:rsidRDefault="002852D3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17F054A1" w14:textId="77777777" w:rsidR="00472B24" w:rsidRDefault="00472B24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40046D81" w14:textId="77777777" w:rsidR="002852D3" w:rsidRDefault="002852D3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5A810575" w14:textId="5997F872" w:rsidR="0076065F" w:rsidRDefault="00F040F8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INDICAÇÃO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04E9BCD7" w14:textId="77777777" w:rsidR="002852D3" w:rsidRDefault="002852D3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43EE873E" w14:textId="69F37AF0" w:rsidR="00730180" w:rsidRPr="005E2F24" w:rsidRDefault="00730180" w:rsidP="00472B24">
      <w:pPr>
        <w:spacing w:line="360" w:lineRule="auto"/>
        <w:ind w:left="-851"/>
        <w:rPr>
          <w:rFonts w:ascii="Bookman Old Style" w:hAnsi="Bookman Old Style"/>
          <w:sz w:val="24"/>
          <w:szCs w:val="24"/>
        </w:rPr>
      </w:pPr>
    </w:p>
    <w:p w14:paraId="7F76A1DB" w14:textId="62D5A8AD" w:rsidR="002D6353" w:rsidRPr="00F040F8" w:rsidRDefault="00730180" w:rsidP="00F040F8">
      <w:pPr>
        <w:spacing w:line="360" w:lineRule="auto"/>
        <w:ind w:left="-851" w:right="-752" w:firstLine="851"/>
        <w:jc w:val="both"/>
        <w:rPr>
          <w:rFonts w:ascii="Bookman Old Style" w:hAnsi="Bookman Old Style"/>
          <w:b/>
          <w:sz w:val="24"/>
          <w:szCs w:val="24"/>
        </w:rPr>
      </w:pPr>
      <w:r w:rsidRPr="00F040F8">
        <w:rPr>
          <w:rFonts w:ascii="Bookman Old Style" w:hAnsi="Bookman Old Style"/>
          <w:sz w:val="24"/>
          <w:szCs w:val="24"/>
        </w:rPr>
        <w:t>O Vereador Tiago Arraes, no uso de suas atribuições legislativas, ouvindo o plenário, e cumpridas as formalidades regiment</w:t>
      </w:r>
      <w:r w:rsidR="00F040F8" w:rsidRPr="00F040F8">
        <w:rPr>
          <w:rFonts w:ascii="Bookman Old Style" w:hAnsi="Bookman Old Style"/>
          <w:sz w:val="24"/>
          <w:szCs w:val="24"/>
        </w:rPr>
        <w:t>ais, INDICA</w:t>
      </w:r>
      <w:r w:rsidR="00A95619" w:rsidRPr="00F040F8">
        <w:rPr>
          <w:rFonts w:ascii="Bookman Old Style" w:hAnsi="Bookman Old Style"/>
          <w:sz w:val="24"/>
          <w:szCs w:val="24"/>
        </w:rPr>
        <w:t xml:space="preserve"> a</w:t>
      </w:r>
      <w:r w:rsidR="0050125E" w:rsidRPr="00F040F8">
        <w:rPr>
          <w:rFonts w:ascii="Bookman Old Style" w:hAnsi="Bookman Old Style"/>
          <w:sz w:val="24"/>
          <w:szCs w:val="24"/>
        </w:rPr>
        <w:t>o Prefeito do Município Sr. Fabio Lisandro</w:t>
      </w:r>
      <w:r w:rsidR="00952D4F" w:rsidRPr="00F040F8">
        <w:rPr>
          <w:rFonts w:ascii="Bookman Old Style" w:hAnsi="Bookman Old Style"/>
          <w:sz w:val="24"/>
          <w:szCs w:val="24"/>
        </w:rPr>
        <w:t xml:space="preserve">, </w:t>
      </w:r>
      <w:r w:rsidR="0050125E" w:rsidRPr="00F040F8">
        <w:rPr>
          <w:rFonts w:ascii="Bookman Old Style" w:hAnsi="Bookman Old Style"/>
          <w:sz w:val="24"/>
          <w:szCs w:val="24"/>
        </w:rPr>
        <w:t>e a</w:t>
      </w:r>
      <w:r w:rsidR="00F04E64" w:rsidRPr="00F040F8">
        <w:rPr>
          <w:rFonts w:ascii="Bookman Old Style" w:hAnsi="Bookman Old Style"/>
          <w:sz w:val="24"/>
          <w:szCs w:val="24"/>
        </w:rPr>
        <w:t>o</w:t>
      </w:r>
      <w:r w:rsidR="002D6353" w:rsidRPr="00F040F8">
        <w:rPr>
          <w:rFonts w:ascii="Bookman Old Style" w:hAnsi="Bookman Old Style"/>
          <w:sz w:val="24"/>
          <w:szCs w:val="24"/>
        </w:rPr>
        <w:t>s</w:t>
      </w:r>
      <w:r w:rsidR="003C442D" w:rsidRPr="00F040F8">
        <w:rPr>
          <w:rFonts w:ascii="Bookman Old Style" w:hAnsi="Bookman Old Style"/>
          <w:sz w:val="24"/>
          <w:szCs w:val="24"/>
        </w:rPr>
        <w:t xml:space="preserve"> </w:t>
      </w:r>
      <w:r w:rsidR="002D6353" w:rsidRPr="00F040F8">
        <w:rPr>
          <w:rFonts w:ascii="Bookman Old Style" w:hAnsi="Bookman Old Style"/>
          <w:sz w:val="24"/>
          <w:szCs w:val="24"/>
        </w:rPr>
        <w:t xml:space="preserve">Secretária de obras Vitória Miranda e </w:t>
      </w:r>
      <w:r w:rsidR="00F04E64" w:rsidRPr="00F040F8">
        <w:rPr>
          <w:rFonts w:ascii="Bookman Old Style" w:hAnsi="Bookman Old Style"/>
          <w:sz w:val="24"/>
          <w:szCs w:val="24"/>
        </w:rPr>
        <w:t xml:space="preserve">Secretário de Serviços Públicos </w:t>
      </w:r>
      <w:proofErr w:type="spellStart"/>
      <w:r w:rsidR="00F04E64" w:rsidRPr="00F040F8">
        <w:rPr>
          <w:rFonts w:ascii="Bookman Old Style" w:hAnsi="Bookman Old Style"/>
          <w:sz w:val="24"/>
          <w:szCs w:val="24"/>
        </w:rPr>
        <w:t>Thairony</w:t>
      </w:r>
      <w:proofErr w:type="spellEnd"/>
      <w:r w:rsidR="00F04E64" w:rsidRPr="00F040F8">
        <w:rPr>
          <w:rFonts w:ascii="Bookman Old Style" w:hAnsi="Bookman Old Style"/>
          <w:sz w:val="24"/>
          <w:szCs w:val="24"/>
        </w:rPr>
        <w:t xml:space="preserve"> Torres</w:t>
      </w:r>
      <w:r w:rsidR="002D6353" w:rsidRPr="00F040F8">
        <w:rPr>
          <w:rFonts w:ascii="Bookman Old Style" w:hAnsi="Bookman Old Style"/>
          <w:b/>
          <w:sz w:val="24"/>
          <w:szCs w:val="24"/>
        </w:rPr>
        <w:t>, que seja</w:t>
      </w:r>
      <w:r w:rsidR="00F040F8" w:rsidRPr="00F040F8">
        <w:rPr>
          <w:rFonts w:ascii="Bookman Old Style" w:hAnsi="Bookman Old Style"/>
          <w:b/>
          <w:sz w:val="24"/>
          <w:szCs w:val="24"/>
        </w:rPr>
        <w:t xml:space="preserve"> feita</w:t>
      </w:r>
      <w:r w:rsidR="002D6353" w:rsidRPr="00F040F8">
        <w:rPr>
          <w:rFonts w:ascii="Bookman Old Style" w:hAnsi="Bookman Old Style"/>
          <w:b/>
          <w:sz w:val="24"/>
          <w:szCs w:val="24"/>
        </w:rPr>
        <w:t xml:space="preserve"> a execução imediata de obras de infraestrutura para a construção de uma travessia segura (ponte ou passagem molhada elevada) no ponto </w:t>
      </w:r>
      <w:r w:rsidR="002D6353" w:rsidRPr="00F040F8">
        <w:rPr>
          <w:rFonts w:ascii="Bookman Old Style" w:hAnsi="Bookman Old Style"/>
          <w:b/>
          <w:sz w:val="24"/>
          <w:szCs w:val="24"/>
        </w:rPr>
        <w:t>crítico de alagamento situado</w:t>
      </w:r>
      <w:r w:rsidR="002D6353" w:rsidRPr="00F040F8">
        <w:rPr>
          <w:rFonts w:ascii="Bookman Old Style" w:hAnsi="Bookman Old Style"/>
          <w:b/>
          <w:sz w:val="24"/>
          <w:szCs w:val="24"/>
        </w:rPr>
        <w:t xml:space="preserve"> </w:t>
      </w:r>
      <w:r w:rsidR="002D6353" w:rsidRPr="00F040F8">
        <w:rPr>
          <w:rFonts w:ascii="Bookman Old Style" w:hAnsi="Bookman Old Style"/>
          <w:b/>
          <w:bCs/>
          <w:sz w:val="24"/>
          <w:szCs w:val="24"/>
        </w:rPr>
        <w:t xml:space="preserve">NA TRAVESSA JOÃO BUÍQUE NO BAIRRO NOSSA SENHORA DAS GRAÇAS.  </w:t>
      </w:r>
    </w:p>
    <w:p w14:paraId="387DEF53" w14:textId="77777777" w:rsidR="00BA6835" w:rsidRPr="00F040F8" w:rsidRDefault="00BA6835" w:rsidP="00E5379A">
      <w:pPr>
        <w:spacing w:line="360" w:lineRule="auto"/>
        <w:ind w:left="-851" w:right="-752" w:firstLine="851"/>
        <w:jc w:val="both"/>
        <w:rPr>
          <w:rFonts w:ascii="Bookman Old Style" w:hAnsi="Bookman Old Style"/>
          <w:b/>
          <w:sz w:val="24"/>
          <w:szCs w:val="24"/>
        </w:rPr>
      </w:pPr>
    </w:p>
    <w:p w14:paraId="39ADB6DA" w14:textId="0A01B8D3" w:rsidR="00A73A37" w:rsidRPr="00F040F8" w:rsidRDefault="0069002A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  <w:r w:rsidRPr="00F040F8">
        <w:rPr>
          <w:rFonts w:ascii="Bookman Old Style" w:hAnsi="Bookman Old Style"/>
          <w:b/>
          <w:sz w:val="24"/>
          <w:szCs w:val="24"/>
        </w:rPr>
        <w:t>JUSTIFICATIVA:</w:t>
      </w:r>
    </w:p>
    <w:p w14:paraId="02266EB9" w14:textId="77777777" w:rsidR="0076065F" w:rsidRPr="00F040F8" w:rsidRDefault="0076065F" w:rsidP="00E5379A">
      <w:pPr>
        <w:rPr>
          <w:rFonts w:ascii="Bookman Old Style" w:hAnsi="Bookman Old Style"/>
          <w:sz w:val="24"/>
          <w:szCs w:val="24"/>
        </w:rPr>
      </w:pPr>
    </w:p>
    <w:p w14:paraId="06DE2137" w14:textId="3C202E99" w:rsidR="002852D3" w:rsidRPr="00F040F8" w:rsidRDefault="00F040F8" w:rsidP="002005D5">
      <w:pPr>
        <w:rPr>
          <w:rFonts w:ascii="Bookman Old Style" w:hAnsi="Bookman Old Style"/>
          <w:sz w:val="24"/>
          <w:szCs w:val="24"/>
        </w:rPr>
      </w:pPr>
      <w:r w:rsidRPr="00F040F8">
        <w:rPr>
          <w:rFonts w:ascii="Bookman Old Style" w:hAnsi="Bookman Old Style"/>
          <w:sz w:val="24"/>
          <w:szCs w:val="24"/>
        </w:rPr>
        <w:t>A construção desta trav</w:t>
      </w:r>
      <w:bookmarkStart w:id="0" w:name="_GoBack"/>
      <w:bookmarkEnd w:id="0"/>
      <w:r w:rsidRPr="00F040F8">
        <w:rPr>
          <w:rFonts w:ascii="Bookman Old Style" w:hAnsi="Bookman Old Style"/>
          <w:sz w:val="24"/>
          <w:szCs w:val="24"/>
        </w:rPr>
        <w:t>essia é uma intervenção de baixo custo perto do enorme benefício social que trará. O povo de Salgueiro tem pressa e não pode continuar com o coração na mão toda vez que começa a armar tempo de chuva. Precisamos de engenharia no local, não de mais paliativos que a primeira enxurrada carrega.</w:t>
      </w:r>
    </w:p>
    <w:p w14:paraId="12ACF26E" w14:textId="77777777" w:rsidR="002852D3" w:rsidRPr="00F040F8" w:rsidRDefault="002852D3" w:rsidP="002005D5">
      <w:pPr>
        <w:rPr>
          <w:rFonts w:ascii="Bookman Old Style" w:hAnsi="Bookman Old Style"/>
          <w:sz w:val="24"/>
          <w:szCs w:val="24"/>
        </w:rPr>
      </w:pPr>
    </w:p>
    <w:p w14:paraId="55CCCFF4" w14:textId="77777777" w:rsidR="00F040F8" w:rsidRPr="00F040F8" w:rsidRDefault="00F040F8" w:rsidP="00F040F8">
      <w:pPr>
        <w:jc w:val="right"/>
        <w:rPr>
          <w:rFonts w:ascii="Bookman Old Style" w:hAnsi="Bookman Old Style"/>
          <w:sz w:val="24"/>
          <w:szCs w:val="24"/>
        </w:rPr>
      </w:pPr>
    </w:p>
    <w:p w14:paraId="2D52B2E9" w14:textId="77777777" w:rsidR="00F040F8" w:rsidRPr="00F040F8" w:rsidRDefault="00F040F8" w:rsidP="00F040F8">
      <w:pPr>
        <w:jc w:val="right"/>
        <w:rPr>
          <w:rFonts w:ascii="Bookman Old Style" w:hAnsi="Bookman Old Style"/>
          <w:sz w:val="24"/>
          <w:szCs w:val="24"/>
        </w:rPr>
      </w:pPr>
    </w:p>
    <w:p w14:paraId="39A864D8" w14:textId="02C536D8" w:rsidR="00F040F8" w:rsidRPr="00F040F8" w:rsidRDefault="00F040F8" w:rsidP="00F040F8">
      <w:pPr>
        <w:jc w:val="right"/>
        <w:rPr>
          <w:rFonts w:ascii="Bookman Old Style" w:hAnsi="Bookman Old Style"/>
          <w:sz w:val="24"/>
          <w:szCs w:val="24"/>
        </w:rPr>
      </w:pPr>
      <w:r w:rsidRPr="00F040F8">
        <w:rPr>
          <w:rFonts w:ascii="Bookman Old Style" w:hAnsi="Bookman Old Style"/>
          <w:sz w:val="24"/>
          <w:szCs w:val="24"/>
        </w:rPr>
        <w:t>Salgueiro 23 de março de 2026</w:t>
      </w:r>
    </w:p>
    <w:p w14:paraId="0C319454" w14:textId="77777777" w:rsidR="00F040F8" w:rsidRPr="00F040F8" w:rsidRDefault="00F040F8" w:rsidP="002005D5">
      <w:pPr>
        <w:rPr>
          <w:rFonts w:ascii="Bookman Old Style" w:hAnsi="Bookman Old Style"/>
          <w:sz w:val="24"/>
          <w:szCs w:val="24"/>
        </w:rPr>
      </w:pPr>
    </w:p>
    <w:p w14:paraId="39B4D522" w14:textId="77777777" w:rsidR="00F040F8" w:rsidRPr="00F040F8" w:rsidRDefault="00F040F8" w:rsidP="002005D5">
      <w:pPr>
        <w:rPr>
          <w:rFonts w:ascii="Bookman Old Style" w:hAnsi="Bookman Old Style"/>
          <w:sz w:val="24"/>
          <w:szCs w:val="24"/>
        </w:rPr>
      </w:pPr>
    </w:p>
    <w:p w14:paraId="6961537D" w14:textId="77777777" w:rsidR="00F040F8" w:rsidRPr="00F040F8" w:rsidRDefault="00F040F8" w:rsidP="002005D5">
      <w:pPr>
        <w:rPr>
          <w:rFonts w:ascii="Bookman Old Style" w:hAnsi="Bookman Old Style"/>
          <w:sz w:val="24"/>
          <w:szCs w:val="24"/>
        </w:rPr>
      </w:pPr>
    </w:p>
    <w:p w14:paraId="65141688" w14:textId="77777777" w:rsidR="00F040F8" w:rsidRPr="00F040F8" w:rsidRDefault="00F040F8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F040F8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F040F8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F040F8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F040F8">
        <w:rPr>
          <w:rFonts w:ascii="Bookman Old Style" w:hAnsi="Bookman Old Style"/>
          <w:sz w:val="24"/>
          <w:szCs w:val="24"/>
        </w:rPr>
        <w:t>Vereador</w:t>
      </w:r>
    </w:p>
    <w:sectPr w:rsidR="00820977" w:rsidRPr="00F040F8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C95B5" w14:textId="77777777" w:rsidR="0090481B" w:rsidRDefault="0090481B">
      <w:pPr>
        <w:spacing w:line="240" w:lineRule="auto"/>
      </w:pPr>
      <w:r>
        <w:separator/>
      </w:r>
    </w:p>
  </w:endnote>
  <w:endnote w:type="continuationSeparator" w:id="0">
    <w:p w14:paraId="64C336A5" w14:textId="77777777" w:rsidR="0090481B" w:rsidRDefault="00904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B259D" w14:textId="77777777" w:rsidR="0090481B" w:rsidRDefault="0090481B">
      <w:pPr>
        <w:spacing w:line="240" w:lineRule="auto"/>
      </w:pPr>
      <w:r>
        <w:separator/>
      </w:r>
    </w:p>
  </w:footnote>
  <w:footnote w:type="continuationSeparator" w:id="0">
    <w:p w14:paraId="2B057866" w14:textId="77777777" w:rsidR="0090481B" w:rsidRDefault="009048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B0F69"/>
    <w:rsid w:val="000C26D8"/>
    <w:rsid w:val="000C6BA8"/>
    <w:rsid w:val="000F38AE"/>
    <w:rsid w:val="00127521"/>
    <w:rsid w:val="00134AF0"/>
    <w:rsid w:val="00147DEB"/>
    <w:rsid w:val="001A743B"/>
    <w:rsid w:val="001B3307"/>
    <w:rsid w:val="002005D5"/>
    <w:rsid w:val="00202F96"/>
    <w:rsid w:val="00210EC8"/>
    <w:rsid w:val="00237A04"/>
    <w:rsid w:val="00246F46"/>
    <w:rsid w:val="00276228"/>
    <w:rsid w:val="002852D3"/>
    <w:rsid w:val="002B583B"/>
    <w:rsid w:val="002C707C"/>
    <w:rsid w:val="002C7CE4"/>
    <w:rsid w:val="002D24C5"/>
    <w:rsid w:val="002D6353"/>
    <w:rsid w:val="002F4F86"/>
    <w:rsid w:val="00347E4C"/>
    <w:rsid w:val="00352417"/>
    <w:rsid w:val="0036166B"/>
    <w:rsid w:val="00387B50"/>
    <w:rsid w:val="003A39AC"/>
    <w:rsid w:val="003C14B8"/>
    <w:rsid w:val="003C442D"/>
    <w:rsid w:val="003C497C"/>
    <w:rsid w:val="003C6290"/>
    <w:rsid w:val="003C6D60"/>
    <w:rsid w:val="003D4E81"/>
    <w:rsid w:val="003F7B3E"/>
    <w:rsid w:val="00415638"/>
    <w:rsid w:val="00472B24"/>
    <w:rsid w:val="004833C3"/>
    <w:rsid w:val="004B0282"/>
    <w:rsid w:val="004B21F6"/>
    <w:rsid w:val="004D67F7"/>
    <w:rsid w:val="0050125E"/>
    <w:rsid w:val="005072FE"/>
    <w:rsid w:val="00562395"/>
    <w:rsid w:val="005623E5"/>
    <w:rsid w:val="005E2F24"/>
    <w:rsid w:val="005E7D26"/>
    <w:rsid w:val="006064D3"/>
    <w:rsid w:val="00642259"/>
    <w:rsid w:val="00664E80"/>
    <w:rsid w:val="006725E4"/>
    <w:rsid w:val="006812C7"/>
    <w:rsid w:val="00682084"/>
    <w:rsid w:val="0069002A"/>
    <w:rsid w:val="00691489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A44E6"/>
    <w:rsid w:val="008C09FD"/>
    <w:rsid w:val="008E64A4"/>
    <w:rsid w:val="008F6087"/>
    <w:rsid w:val="0090481B"/>
    <w:rsid w:val="00952D4F"/>
    <w:rsid w:val="009565C0"/>
    <w:rsid w:val="00966833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D1CE0"/>
    <w:rsid w:val="00AD20DC"/>
    <w:rsid w:val="00B3025D"/>
    <w:rsid w:val="00B324DE"/>
    <w:rsid w:val="00B53CE2"/>
    <w:rsid w:val="00B7323A"/>
    <w:rsid w:val="00BA6835"/>
    <w:rsid w:val="00BA7160"/>
    <w:rsid w:val="00BB22DD"/>
    <w:rsid w:val="00BE483B"/>
    <w:rsid w:val="00BF6BC3"/>
    <w:rsid w:val="00C52210"/>
    <w:rsid w:val="00C675D4"/>
    <w:rsid w:val="00CE376F"/>
    <w:rsid w:val="00CF3A93"/>
    <w:rsid w:val="00D02463"/>
    <w:rsid w:val="00D30B99"/>
    <w:rsid w:val="00D926A0"/>
    <w:rsid w:val="00D95164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0F8"/>
    <w:rsid w:val="00F04E64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9E152-0FC1-4414-AAC3-719EB08F3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Tiago Arraes</cp:lastModifiedBy>
  <cp:revision>2</cp:revision>
  <cp:lastPrinted>2026-02-27T17:07:00Z</cp:lastPrinted>
  <dcterms:created xsi:type="dcterms:W3CDTF">2026-03-23T13:42:00Z</dcterms:created>
  <dcterms:modified xsi:type="dcterms:W3CDTF">2026-03-23T13:42:00Z</dcterms:modified>
</cp:coreProperties>
</file>