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3F558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40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3F558C">
        <w:rPr>
          <w:rFonts w:ascii="Arial" w:eastAsia="Times New Roman" w:hAnsi="Arial" w:cs="Arial"/>
          <w:sz w:val="24"/>
          <w:szCs w:val="24"/>
        </w:rPr>
        <w:t xml:space="preserve"> 115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9C07B5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F558C">
        <w:rPr>
          <w:rFonts w:ascii="Arial" w:eastAsia="Times New Roman" w:hAnsi="Arial" w:cs="Arial"/>
          <w:sz w:val="24"/>
          <w:szCs w:val="24"/>
        </w:rPr>
        <w:t>27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5A1804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3F558C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3F558C">
        <w:rPr>
          <w:rFonts w:ascii="Arial" w:eastAsia="Times New Roman" w:hAnsi="Arial" w:cs="Arial"/>
          <w:b/>
          <w:sz w:val="24"/>
          <w:szCs w:val="24"/>
        </w:rPr>
        <w:t xml:space="preserve">Sônia Lúcia Kuhn Rosenbach - </w:t>
      </w:r>
      <w:proofErr w:type="spellStart"/>
      <w:r w:rsidR="003F558C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9C07B5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9C07B5">
        <w:rPr>
          <w:rFonts w:ascii="Arial" w:hAnsi="Arial" w:cs="Arial"/>
          <w:b/>
          <w:sz w:val="24"/>
          <w:szCs w:val="24"/>
        </w:rPr>
        <w:t xml:space="preserve"> </w:t>
      </w:r>
      <w:r w:rsidR="003F558C" w:rsidRPr="003F558C">
        <w:rPr>
          <w:rFonts w:ascii="Arial" w:hAnsi="Arial" w:cs="Arial"/>
          <w:b/>
          <w:sz w:val="24"/>
          <w:szCs w:val="24"/>
        </w:rPr>
        <w:t>MANUTENÇÃO NO ASFALTO DE ACESSO À LINHA PESSEGUEIRO</w:t>
      </w:r>
      <w:proofErr w:type="gramStart"/>
      <w:r w:rsidR="003F558C" w:rsidRPr="003F558C">
        <w:rPr>
          <w:rFonts w:ascii="Arial" w:hAnsi="Arial" w:cs="Arial"/>
          <w:b/>
          <w:sz w:val="24"/>
          <w:szCs w:val="24"/>
        </w:rPr>
        <w:t xml:space="preserve"> </w:t>
      </w:r>
      <w:r w:rsidRPr="006008BD">
        <w:rPr>
          <w:rFonts w:ascii="Arial" w:hAnsi="Arial" w:cs="Arial"/>
          <w:b/>
          <w:sz w:val="24"/>
          <w:szCs w:val="24"/>
        </w:rPr>
        <w:t>"</w:t>
      </w:r>
      <w:proofErr w:type="gramEnd"/>
      <w:r w:rsidR="00FC158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3F558C">
        <w:rPr>
          <w:rFonts w:ascii="Arial" w:eastAsia="Times New Roman" w:hAnsi="Arial" w:cs="Arial"/>
          <w:sz w:val="24"/>
          <w:szCs w:val="24"/>
        </w:rPr>
        <w:t>A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3F558C" w:rsidRPr="003F558C">
        <w:rPr>
          <w:rFonts w:ascii="Arial" w:eastAsia="Times New Roman" w:hAnsi="Arial" w:cs="Arial"/>
          <w:sz w:val="24"/>
          <w:szCs w:val="24"/>
        </w:rPr>
        <w:t>solicitou que a Administração, através da Secretaria de Obras, estude a possibilidade de realizar manutenção no asfalto de acesso à Linha Pessegueiro, visto estar com vários buracos, prejudicando a segurança de quem transita no local.</w:t>
      </w:r>
      <w:r w:rsidR="005A1804">
        <w:rPr>
          <w:rFonts w:ascii="Arial" w:eastAsia="Times New Roman" w:hAnsi="Arial" w:cs="Arial"/>
          <w:sz w:val="24"/>
          <w:szCs w:val="24"/>
        </w:rPr>
        <w:t xml:space="preserve"> 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F558C">
        <w:rPr>
          <w:rFonts w:ascii="Arial" w:eastAsia="Times New Roman" w:hAnsi="Arial" w:cs="Arial"/>
          <w:sz w:val="24"/>
          <w:szCs w:val="24"/>
        </w:rPr>
        <w:t>28</w:t>
      </w:r>
      <w:bookmarkStart w:id="0" w:name="_GoBack"/>
      <w:bookmarkEnd w:id="0"/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5E6E2D" w:rsidRDefault="005E6E2D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001" w:rsidRDefault="00B54001" w:rsidP="005D5AF3">
      <w:pPr>
        <w:spacing w:after="0" w:line="240" w:lineRule="auto"/>
      </w:pPr>
      <w:r>
        <w:separator/>
      </w:r>
    </w:p>
  </w:endnote>
  <w:endnote w:type="continuationSeparator" w:id="0">
    <w:p w:rsidR="00B54001" w:rsidRDefault="00B5400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001" w:rsidRDefault="00B54001" w:rsidP="005D5AF3">
      <w:pPr>
        <w:spacing w:after="0" w:line="240" w:lineRule="auto"/>
      </w:pPr>
      <w:r>
        <w:separator/>
      </w:r>
    </w:p>
  </w:footnote>
  <w:footnote w:type="continuationSeparator" w:id="0">
    <w:p w:rsidR="00B54001" w:rsidRDefault="00B5400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07B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37</cp:revision>
  <cp:lastPrinted>2023-07-26T17:23:00Z</cp:lastPrinted>
  <dcterms:created xsi:type="dcterms:W3CDTF">2023-04-10T13:39:00Z</dcterms:created>
  <dcterms:modified xsi:type="dcterms:W3CDTF">2023-07-28T19:37:00Z</dcterms:modified>
</cp:coreProperties>
</file>