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06"/>
        <w:ind w:firstLine="0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/>
      <w:r/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0233 – </w:t>
      </w:r>
      <w:r>
        <w:rPr>
          <w:rFonts w:ascii="Arial" w:hAnsi="Arial" w:cs="Arial"/>
          <w:sz w:val="22"/>
          <w:szCs w:val="22"/>
        </w:rPr>
        <w:t xml:space="preserve">Canguçu Mais Limpa</w:t>
      </w:r>
      <w:r/>
      <w:r/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- 2365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Limpeza Pública</w:t>
      </w:r>
      <w:r/>
      <w:r/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</w:t>
      </w:r>
      <w:r/>
      <w:r/>
    </w:p>
    <w:p>
      <w:pPr>
        <w:pStyle w:val="90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200.000,00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</w:p>
    <w:p>
      <w:pPr>
        <w:pStyle w:val="906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Saúde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0239</w:t>
      </w:r>
      <w:r>
        <w:rPr>
          <w:rFonts w:ascii="Arial" w:hAnsi="Arial" w:cs="Arial"/>
          <w:sz w:val="22"/>
          <w:szCs w:val="22"/>
        </w:rPr>
        <w:t xml:space="preserve"> – Apoio aos serviços de saúde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P – </w:t>
      </w:r>
      <w:r>
        <w:rPr>
          <w:rFonts w:ascii="Arial" w:hAnsi="Arial" w:cs="Arial"/>
          <w:sz w:val="22"/>
          <w:szCs w:val="22"/>
        </w:rPr>
        <w:t xml:space="preserve">1280 – Construção, ampliação e/ou reforma de unidades de saúde e prédios da SMS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R$ 210.000,00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1280 – Construção, ampliação e/ou reforma de unidades de saúde e prédios da SMS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Reforma e melhoria nos postos de saúde do interior.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210.000,00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</w:rPr>
      </w:r>
    </w:p>
    <w:p>
      <w:pPr>
        <w:pStyle w:val="90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1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</w:p>
  <w:p>
    <w:pPr>
      <w:pStyle w:val="91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14"/>
      <w:rPr>
        <w:b/>
        <w:bCs/>
      </w:rPr>
    </w:pPr>
    <w:r>
      <w:rPr>
        <w:b/>
        <w:bCs/>
      </w:rPr>
    </w:r>
    <w:r>
      <w:rPr>
        <w:b/>
        <w:bCs/>
      </w:rPr>
    </w:r>
  </w:p>
  <w:p>
    <w:pPr>
      <w:pStyle w:val="91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4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4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4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0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>
    <w:name w:val="Heading 1"/>
    <w:basedOn w:val="902"/>
    <w:next w:val="902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7">
    <w:name w:val="Heading 1 Char"/>
    <w:basedOn w:val="903"/>
    <w:link w:val="726"/>
    <w:uiPriority w:val="9"/>
    <w:rPr>
      <w:rFonts w:ascii="Arial" w:hAnsi="Arial" w:eastAsia="Arial" w:cs="Arial"/>
      <w:sz w:val="40"/>
      <w:szCs w:val="40"/>
    </w:rPr>
  </w:style>
  <w:style w:type="paragraph" w:styleId="728">
    <w:name w:val="Heading 2"/>
    <w:basedOn w:val="902"/>
    <w:next w:val="902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9">
    <w:name w:val="Heading 2 Char"/>
    <w:basedOn w:val="903"/>
    <w:link w:val="728"/>
    <w:uiPriority w:val="9"/>
    <w:rPr>
      <w:rFonts w:ascii="Arial" w:hAnsi="Arial" w:eastAsia="Arial" w:cs="Arial"/>
      <w:sz w:val="34"/>
    </w:rPr>
  </w:style>
  <w:style w:type="paragraph" w:styleId="730">
    <w:name w:val="Heading 3"/>
    <w:basedOn w:val="902"/>
    <w:next w:val="902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1">
    <w:name w:val="Heading 3 Char"/>
    <w:basedOn w:val="903"/>
    <w:link w:val="730"/>
    <w:uiPriority w:val="9"/>
    <w:rPr>
      <w:rFonts w:ascii="Arial" w:hAnsi="Arial" w:eastAsia="Arial" w:cs="Arial"/>
      <w:sz w:val="30"/>
      <w:szCs w:val="30"/>
    </w:rPr>
  </w:style>
  <w:style w:type="paragraph" w:styleId="732">
    <w:name w:val="Heading 4"/>
    <w:basedOn w:val="902"/>
    <w:next w:val="902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3">
    <w:name w:val="Heading 4 Char"/>
    <w:basedOn w:val="903"/>
    <w:link w:val="732"/>
    <w:uiPriority w:val="9"/>
    <w:rPr>
      <w:rFonts w:ascii="Arial" w:hAnsi="Arial" w:eastAsia="Arial" w:cs="Arial"/>
      <w:b/>
      <w:bCs/>
      <w:sz w:val="26"/>
      <w:szCs w:val="26"/>
    </w:rPr>
  </w:style>
  <w:style w:type="paragraph" w:styleId="734">
    <w:name w:val="Heading 5"/>
    <w:basedOn w:val="902"/>
    <w:next w:val="902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5">
    <w:name w:val="Heading 5 Char"/>
    <w:basedOn w:val="903"/>
    <w:link w:val="734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902"/>
    <w:next w:val="902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basedOn w:val="90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902"/>
    <w:next w:val="902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basedOn w:val="90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902"/>
    <w:next w:val="902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basedOn w:val="90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902"/>
    <w:next w:val="902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basedOn w:val="90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List Paragraph"/>
    <w:basedOn w:val="902"/>
    <w:uiPriority w:val="34"/>
    <w:qFormat/>
    <w:pPr>
      <w:contextualSpacing/>
      <w:ind w:left="720"/>
    </w:pPr>
  </w:style>
  <w:style w:type="paragraph" w:styleId="745">
    <w:name w:val="No Spacing"/>
    <w:uiPriority w:val="1"/>
    <w:qFormat/>
    <w:pPr>
      <w:spacing w:before="0" w:after="0" w:line="240" w:lineRule="auto"/>
    </w:pPr>
  </w:style>
  <w:style w:type="paragraph" w:styleId="746">
    <w:name w:val="Title"/>
    <w:basedOn w:val="902"/>
    <w:next w:val="902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>
    <w:name w:val="Title Char"/>
    <w:basedOn w:val="903"/>
    <w:link w:val="746"/>
    <w:uiPriority w:val="10"/>
    <w:rPr>
      <w:sz w:val="48"/>
      <w:szCs w:val="48"/>
    </w:rPr>
  </w:style>
  <w:style w:type="paragraph" w:styleId="748">
    <w:name w:val="Subtitle"/>
    <w:basedOn w:val="902"/>
    <w:next w:val="902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3"/>
    <w:link w:val="748"/>
    <w:uiPriority w:val="11"/>
    <w:rPr>
      <w:sz w:val="24"/>
      <w:szCs w:val="24"/>
    </w:rPr>
  </w:style>
  <w:style w:type="paragraph" w:styleId="750">
    <w:name w:val="Quote"/>
    <w:basedOn w:val="902"/>
    <w:next w:val="902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2"/>
    <w:next w:val="902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3"/>
    <w:link w:val="908"/>
    <w:uiPriority w:val="99"/>
  </w:style>
  <w:style w:type="character" w:styleId="755">
    <w:name w:val="Footer Char"/>
    <w:basedOn w:val="903"/>
    <w:link w:val="910"/>
    <w:uiPriority w:val="99"/>
  </w:style>
  <w:style w:type="paragraph" w:styleId="756">
    <w:name w:val="Caption"/>
    <w:basedOn w:val="902"/>
    <w:next w:val="9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756"/>
    <w:link w:val="910"/>
    <w:uiPriority w:val="99"/>
  </w:style>
  <w:style w:type="table" w:styleId="758">
    <w:name w:val="Table Grid"/>
    <w:basedOn w:val="9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8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3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4">
    <w:name w:val="Hyperlink"/>
    <w:uiPriority w:val="99"/>
    <w:unhideWhenUsed/>
    <w:rPr>
      <w:color w:val="0000ff" w:themeColor="hyperlink"/>
      <w:u w:val="single"/>
    </w:rPr>
  </w:style>
  <w:style w:type="paragraph" w:styleId="885">
    <w:name w:val="footnote text"/>
    <w:basedOn w:val="902"/>
    <w:link w:val="886"/>
    <w:uiPriority w:val="99"/>
    <w:semiHidden/>
    <w:unhideWhenUsed/>
    <w:pPr>
      <w:spacing w:after="40" w:line="240" w:lineRule="auto"/>
    </w:pPr>
    <w:rPr>
      <w:sz w:val="18"/>
    </w:rPr>
  </w:style>
  <w:style w:type="character" w:styleId="886">
    <w:name w:val="Footnote Text Char"/>
    <w:link w:val="885"/>
    <w:uiPriority w:val="99"/>
    <w:rPr>
      <w:sz w:val="18"/>
    </w:rPr>
  </w:style>
  <w:style w:type="character" w:styleId="887">
    <w:name w:val="footnote reference"/>
    <w:basedOn w:val="903"/>
    <w:uiPriority w:val="99"/>
    <w:unhideWhenUsed/>
    <w:rPr>
      <w:vertAlign w:val="superscript"/>
    </w:rPr>
  </w:style>
  <w:style w:type="paragraph" w:styleId="888">
    <w:name w:val="endnote text"/>
    <w:basedOn w:val="902"/>
    <w:link w:val="889"/>
    <w:uiPriority w:val="99"/>
    <w:semiHidden/>
    <w:unhideWhenUsed/>
    <w:pPr>
      <w:spacing w:after="0" w:line="240" w:lineRule="auto"/>
    </w:pPr>
    <w:rPr>
      <w:sz w:val="20"/>
    </w:rPr>
  </w:style>
  <w:style w:type="character" w:styleId="889">
    <w:name w:val="Endnote Text Char"/>
    <w:link w:val="888"/>
    <w:uiPriority w:val="99"/>
    <w:rPr>
      <w:sz w:val="20"/>
    </w:rPr>
  </w:style>
  <w:style w:type="character" w:styleId="890">
    <w:name w:val="endnote reference"/>
    <w:basedOn w:val="903"/>
    <w:uiPriority w:val="99"/>
    <w:semiHidden/>
    <w:unhideWhenUsed/>
    <w:rPr>
      <w:vertAlign w:val="superscript"/>
    </w:rPr>
  </w:style>
  <w:style w:type="paragraph" w:styleId="891">
    <w:name w:val="toc 1"/>
    <w:basedOn w:val="902"/>
    <w:next w:val="902"/>
    <w:uiPriority w:val="39"/>
    <w:unhideWhenUsed/>
    <w:pPr>
      <w:ind w:left="0" w:right="0" w:firstLine="0"/>
      <w:spacing w:after="57"/>
    </w:pPr>
  </w:style>
  <w:style w:type="paragraph" w:styleId="892">
    <w:name w:val="toc 2"/>
    <w:basedOn w:val="902"/>
    <w:next w:val="902"/>
    <w:uiPriority w:val="39"/>
    <w:unhideWhenUsed/>
    <w:pPr>
      <w:ind w:left="283" w:right="0" w:firstLine="0"/>
      <w:spacing w:after="57"/>
    </w:pPr>
  </w:style>
  <w:style w:type="paragraph" w:styleId="893">
    <w:name w:val="toc 3"/>
    <w:basedOn w:val="902"/>
    <w:next w:val="902"/>
    <w:uiPriority w:val="39"/>
    <w:unhideWhenUsed/>
    <w:pPr>
      <w:ind w:left="567" w:right="0" w:firstLine="0"/>
      <w:spacing w:after="57"/>
    </w:pPr>
  </w:style>
  <w:style w:type="paragraph" w:styleId="894">
    <w:name w:val="toc 4"/>
    <w:basedOn w:val="902"/>
    <w:next w:val="902"/>
    <w:uiPriority w:val="39"/>
    <w:unhideWhenUsed/>
    <w:pPr>
      <w:ind w:left="850" w:right="0" w:firstLine="0"/>
      <w:spacing w:after="57"/>
    </w:pPr>
  </w:style>
  <w:style w:type="paragraph" w:styleId="895">
    <w:name w:val="toc 5"/>
    <w:basedOn w:val="902"/>
    <w:next w:val="902"/>
    <w:uiPriority w:val="39"/>
    <w:unhideWhenUsed/>
    <w:pPr>
      <w:ind w:left="1134" w:right="0" w:firstLine="0"/>
      <w:spacing w:after="57"/>
    </w:pPr>
  </w:style>
  <w:style w:type="paragraph" w:styleId="896">
    <w:name w:val="toc 6"/>
    <w:basedOn w:val="902"/>
    <w:next w:val="902"/>
    <w:uiPriority w:val="39"/>
    <w:unhideWhenUsed/>
    <w:pPr>
      <w:ind w:left="1417" w:right="0" w:firstLine="0"/>
      <w:spacing w:after="57"/>
    </w:pPr>
  </w:style>
  <w:style w:type="paragraph" w:styleId="897">
    <w:name w:val="toc 7"/>
    <w:basedOn w:val="902"/>
    <w:next w:val="902"/>
    <w:uiPriority w:val="39"/>
    <w:unhideWhenUsed/>
    <w:pPr>
      <w:ind w:left="1701" w:right="0" w:firstLine="0"/>
      <w:spacing w:after="57"/>
    </w:pPr>
  </w:style>
  <w:style w:type="paragraph" w:styleId="898">
    <w:name w:val="toc 8"/>
    <w:basedOn w:val="902"/>
    <w:next w:val="902"/>
    <w:uiPriority w:val="39"/>
    <w:unhideWhenUsed/>
    <w:pPr>
      <w:ind w:left="1984" w:right="0" w:firstLine="0"/>
      <w:spacing w:after="57"/>
    </w:pPr>
  </w:style>
  <w:style w:type="paragraph" w:styleId="899">
    <w:name w:val="toc 9"/>
    <w:basedOn w:val="902"/>
    <w:next w:val="902"/>
    <w:uiPriority w:val="39"/>
    <w:unhideWhenUsed/>
    <w:pPr>
      <w:ind w:left="2268" w:right="0" w:firstLine="0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902"/>
    <w:next w:val="902"/>
    <w:uiPriority w:val="99"/>
    <w:unhideWhenUsed/>
    <w:pPr>
      <w:spacing w:after="0" w:afterAutospacing="0"/>
    </w:pPr>
  </w:style>
  <w:style w:type="paragraph" w:styleId="90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paragraph" w:styleId="906">
    <w:name w:val="Body Text 2"/>
    <w:basedOn w:val="902"/>
    <w:link w:val="907"/>
    <w:pPr>
      <w:jc w:val="center"/>
    </w:pPr>
    <w:rPr>
      <w:szCs w:val="20"/>
    </w:rPr>
  </w:style>
  <w:style w:type="character" w:styleId="907" w:customStyle="1">
    <w:name w:val="Corpo de texto 2 Char"/>
    <w:basedOn w:val="903"/>
    <w:link w:val="90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8">
    <w:name w:val="Header"/>
    <w:basedOn w:val="902"/>
    <w:link w:val="90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09" w:customStyle="1">
    <w:name w:val="Cabeçalho Char"/>
    <w:basedOn w:val="903"/>
    <w:link w:val="90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902"/>
    <w:link w:val="91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1" w:customStyle="1">
    <w:name w:val="Rodapé Char"/>
    <w:basedOn w:val="903"/>
    <w:link w:val="91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2">
    <w:name w:val="Balloon Text"/>
    <w:basedOn w:val="902"/>
    <w:link w:val="913"/>
    <w:uiPriority w:val="99"/>
    <w:semiHidden/>
    <w:unhideWhenUsed/>
    <w:rPr>
      <w:rFonts w:ascii="Tahoma" w:hAnsi="Tahoma" w:cs="Tahoma"/>
      <w:sz w:val="16"/>
      <w:szCs w:val="16"/>
    </w:rPr>
  </w:style>
  <w:style w:type="character" w:styleId="913" w:customStyle="1">
    <w:name w:val="Texto de balão Char"/>
    <w:basedOn w:val="903"/>
    <w:link w:val="91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2023-11-16T11:58:31Z</dcterms:modified>
</cp:coreProperties>
</file>