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652F1" w14:textId="77777777" w:rsidR="00784BE6" w:rsidRDefault="00784BE6" w:rsidP="00CB46EC">
      <w:pPr>
        <w:jc w:val="both"/>
      </w:pPr>
    </w:p>
    <w:p w14:paraId="497FBE75" w14:textId="7A2C741D" w:rsidR="00882A05" w:rsidRDefault="00882A05" w:rsidP="00882A05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DÉCIMA</w:t>
      </w:r>
      <w:r w:rsidR="00183844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PRIMEIRA</w:t>
      </w:r>
      <w:r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SESSÃO ORDINÁRIA DA CÂMARA MUNICIPAL DE SANTANA DO SERIDÓ, REFERENTE AO 2º (SEGUNDO) PERÍODO LEGISLATIVO DO EXERCÍCIO DE 2024 (DOIS MIL E VINTE E QUATRO).</w:t>
      </w:r>
    </w:p>
    <w:p w14:paraId="7BBE4FE9" w14:textId="77777777" w:rsidR="00882A05" w:rsidRDefault="00882A05" w:rsidP="00882A05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14:paraId="387F1E80" w14:textId="08048214" w:rsidR="005F1015" w:rsidRPr="003D1740" w:rsidRDefault="00882A05" w:rsidP="005F1015">
      <w:pPr>
        <w:jc w:val="both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 xml:space="preserve">Aos </w:t>
      </w:r>
      <w:r w:rsidR="00183844"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sz w:val="26"/>
          <w:szCs w:val="26"/>
        </w:rPr>
        <w:t>(</w:t>
      </w:r>
      <w:r w:rsidR="00183844">
        <w:rPr>
          <w:rFonts w:ascii="Times New Roman" w:hAnsi="Times New Roman" w:cs="Times New Roman"/>
          <w:sz w:val="26"/>
          <w:szCs w:val="26"/>
        </w:rPr>
        <w:t>onze</w:t>
      </w:r>
      <w:r w:rsidRPr="00060445">
        <w:rPr>
          <w:rFonts w:ascii="Times New Roman" w:hAnsi="Times New Roman" w:cs="Times New Roman"/>
          <w:sz w:val="26"/>
          <w:szCs w:val="26"/>
        </w:rPr>
        <w:t xml:space="preserve">) dias do mês de </w:t>
      </w:r>
      <w:r>
        <w:rPr>
          <w:rFonts w:ascii="Times New Roman" w:hAnsi="Times New Roman" w:cs="Times New Roman"/>
          <w:sz w:val="26"/>
          <w:szCs w:val="26"/>
        </w:rPr>
        <w:t>novembro</w:t>
      </w:r>
      <w:r w:rsidRPr="00060445">
        <w:rPr>
          <w:rFonts w:ascii="Times New Roman" w:hAnsi="Times New Roman" w:cs="Times New Roman"/>
          <w:sz w:val="26"/>
          <w:szCs w:val="26"/>
        </w:rPr>
        <w:t xml:space="preserve"> de 2024 (dois mil e vinte e quatro), às 17:00 horas, na sede da Câmara Municipal “Palácio José Gastel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décima</w:t>
      </w:r>
      <w:r w:rsidR="00183844">
        <w:rPr>
          <w:rFonts w:ascii="Times New Roman" w:hAnsi="Times New Roman" w:cs="Times New Roman"/>
          <w:b/>
          <w:sz w:val="26"/>
          <w:szCs w:val="26"/>
        </w:rPr>
        <w:t xml:space="preserve"> primeira</w:t>
      </w:r>
      <w:r w:rsidRPr="000604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sz w:val="26"/>
          <w:szCs w:val="26"/>
        </w:rPr>
        <w:t xml:space="preserve">Sessão Ordinária do segundo período legislativo do ano em curso, </w:t>
      </w:r>
      <w:proofErr w:type="gramStart"/>
      <w:r w:rsidR="008E57DB">
        <w:rPr>
          <w:rFonts w:ascii="Times New Roman" w:hAnsi="Times New Roman" w:cs="Times New Roman"/>
          <w:sz w:val="26"/>
          <w:szCs w:val="26"/>
        </w:rPr>
        <w:t>P</w:t>
      </w:r>
      <w:r w:rsidR="00183844" w:rsidRPr="00060445">
        <w:rPr>
          <w:rFonts w:ascii="Times New Roman" w:hAnsi="Times New Roman" w:cs="Times New Roman"/>
          <w:sz w:val="26"/>
          <w:szCs w:val="26"/>
        </w:rPr>
        <w:t>residida e Secretariada</w:t>
      </w:r>
      <w:proofErr w:type="gramEnd"/>
      <w:r w:rsidR="00183844" w:rsidRPr="00060445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="00183844" w:rsidRPr="00060445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183844" w:rsidRPr="00060445">
        <w:rPr>
          <w:rFonts w:ascii="Times New Roman" w:hAnsi="Times New Roman" w:cs="Times New Roman"/>
          <w:sz w:val="26"/>
          <w:szCs w:val="26"/>
        </w:rPr>
        <w:t xml:space="preserve"> (1ª Secretária)</w:t>
      </w:r>
      <w:r w:rsidR="00F20D15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F20D15">
        <w:rPr>
          <w:rFonts w:ascii="Times New Roman" w:hAnsi="Times New Roman" w:cs="Times New Roman"/>
          <w:sz w:val="26"/>
          <w:szCs w:val="26"/>
        </w:rPr>
        <w:t>registrando</w:t>
      </w:r>
      <w:r w:rsidRPr="00060445">
        <w:rPr>
          <w:rFonts w:ascii="Times New Roman" w:hAnsi="Times New Roman" w:cs="Times New Roman"/>
          <w:sz w:val="26"/>
          <w:szCs w:val="26"/>
        </w:rPr>
        <w:t xml:space="preserve"> também a presença dos vereadores</w:t>
      </w:r>
      <w:r w:rsidR="00183844" w:rsidRPr="00775D9F">
        <w:rPr>
          <w:rFonts w:ascii="Times New Roman" w:hAnsi="Times New Roman" w:cs="Times New Roman"/>
          <w:sz w:val="26"/>
          <w:szCs w:val="26"/>
        </w:rPr>
        <w:t xml:space="preserve">: Bruno Augusto Bezerra Jota, Flávio Azevedo de Macedo, </w:t>
      </w:r>
      <w:r w:rsidR="00775D9F" w:rsidRPr="00775D9F">
        <w:rPr>
          <w:rFonts w:ascii="Times New Roman" w:hAnsi="Times New Roman" w:cs="Times New Roman"/>
          <w:sz w:val="26"/>
          <w:szCs w:val="26"/>
        </w:rPr>
        <w:t xml:space="preserve">José Vicente de Morais, </w:t>
      </w:r>
      <w:r w:rsidR="00183844" w:rsidRPr="00775D9F">
        <w:rPr>
          <w:rFonts w:ascii="Times New Roman" w:hAnsi="Times New Roman" w:cs="Times New Roman"/>
          <w:sz w:val="26"/>
          <w:szCs w:val="26"/>
        </w:rPr>
        <w:t>Juarez Bezerra de Azevedo,</w:t>
      </w:r>
      <w:r w:rsidR="00775D9F">
        <w:rPr>
          <w:rFonts w:ascii="Times New Roman" w:hAnsi="Times New Roman" w:cs="Times New Roman"/>
          <w:sz w:val="26"/>
          <w:szCs w:val="26"/>
        </w:rPr>
        <w:t xml:space="preserve"> </w:t>
      </w:r>
      <w:r w:rsidR="00775D9F" w:rsidRPr="00060445">
        <w:rPr>
          <w:rFonts w:ascii="Times New Roman" w:hAnsi="Times New Roman" w:cs="Times New Roman"/>
          <w:sz w:val="26"/>
          <w:szCs w:val="26"/>
        </w:rPr>
        <w:t>Ricardo José de Medeiros</w:t>
      </w:r>
      <w:r w:rsidR="00775D9F">
        <w:rPr>
          <w:rFonts w:ascii="Times New Roman" w:hAnsi="Times New Roman" w:cs="Times New Roman"/>
          <w:sz w:val="26"/>
          <w:szCs w:val="26"/>
        </w:rPr>
        <w:t xml:space="preserve"> e</w:t>
      </w:r>
      <w:r w:rsidR="00775D9F" w:rsidRPr="00775D9F">
        <w:rPr>
          <w:rFonts w:ascii="Times New Roman" w:hAnsi="Times New Roman" w:cs="Times New Roman"/>
          <w:sz w:val="26"/>
          <w:szCs w:val="26"/>
        </w:rPr>
        <w:t xml:space="preserve"> </w:t>
      </w:r>
      <w:r w:rsidR="00183844" w:rsidRPr="00775D9F">
        <w:rPr>
          <w:rFonts w:ascii="Times New Roman" w:hAnsi="Times New Roman" w:cs="Times New Roman"/>
          <w:sz w:val="26"/>
          <w:szCs w:val="26"/>
        </w:rPr>
        <w:t>Sebastião Sobrinho de Azevedo,</w:t>
      </w:r>
      <w:r w:rsidR="00CD0CE5" w:rsidRPr="00775D9F">
        <w:rPr>
          <w:rFonts w:ascii="Times New Roman" w:hAnsi="Times New Roman" w:cs="Times New Roman"/>
          <w:sz w:val="26"/>
          <w:szCs w:val="26"/>
        </w:rPr>
        <w:t xml:space="preserve"> </w:t>
      </w:r>
      <w:r w:rsidR="00CD0CE5" w:rsidRPr="00060445">
        <w:rPr>
          <w:rFonts w:ascii="Times New Roman" w:hAnsi="Times New Roman" w:cs="Times New Roman"/>
          <w:sz w:val="26"/>
          <w:szCs w:val="26"/>
        </w:rPr>
        <w:t xml:space="preserve">em número de </w:t>
      </w:r>
      <w:r w:rsidR="00775D9F">
        <w:rPr>
          <w:rFonts w:ascii="Times New Roman" w:hAnsi="Times New Roman" w:cs="Times New Roman"/>
          <w:sz w:val="26"/>
          <w:szCs w:val="26"/>
        </w:rPr>
        <w:t>8</w:t>
      </w:r>
      <w:r w:rsidR="00CD0CE5" w:rsidRPr="00775D9F">
        <w:rPr>
          <w:rFonts w:ascii="Times New Roman" w:hAnsi="Times New Roman" w:cs="Times New Roman"/>
          <w:sz w:val="26"/>
          <w:szCs w:val="26"/>
        </w:rPr>
        <w:t xml:space="preserve"> (</w:t>
      </w:r>
      <w:r w:rsidR="00775D9F">
        <w:rPr>
          <w:rFonts w:ascii="Times New Roman" w:hAnsi="Times New Roman" w:cs="Times New Roman"/>
          <w:sz w:val="26"/>
          <w:szCs w:val="26"/>
        </w:rPr>
        <w:t>oito</w:t>
      </w:r>
      <w:r w:rsidR="00CD0CE5" w:rsidRPr="00775D9F">
        <w:rPr>
          <w:rFonts w:ascii="Times New Roman" w:hAnsi="Times New Roman" w:cs="Times New Roman"/>
          <w:sz w:val="26"/>
          <w:szCs w:val="26"/>
        </w:rPr>
        <w:t xml:space="preserve">). </w:t>
      </w:r>
      <w:r w:rsidR="00CD0CE5" w:rsidRPr="00060445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</w:t>
      </w:r>
      <w:r w:rsidR="00384231">
        <w:rPr>
          <w:rFonts w:ascii="Times New Roman" w:hAnsi="Times New Roman" w:cs="Times New Roman"/>
          <w:sz w:val="26"/>
          <w:szCs w:val="26"/>
        </w:rPr>
        <w:t>,</w:t>
      </w:r>
      <w:r w:rsidR="00183844" w:rsidRPr="00183844">
        <w:rPr>
          <w:rFonts w:ascii="Times New Roman" w:hAnsi="Times New Roman" w:cs="Times New Roman"/>
          <w:sz w:val="26"/>
          <w:szCs w:val="26"/>
        </w:rPr>
        <w:t xml:space="preserve"> </w:t>
      </w:r>
      <w:r w:rsidR="00384231" w:rsidRPr="00294F00">
        <w:rPr>
          <w:rFonts w:ascii="Times New Roman" w:hAnsi="Times New Roman" w:cs="Times New Roman"/>
          <w:sz w:val="26"/>
          <w:szCs w:val="26"/>
        </w:rPr>
        <w:t>registrou a ausência do vereador</w:t>
      </w:r>
      <w:r w:rsidR="00294F00">
        <w:rPr>
          <w:rFonts w:ascii="Times New Roman" w:hAnsi="Times New Roman" w:cs="Times New Roman"/>
          <w:sz w:val="26"/>
          <w:szCs w:val="26"/>
        </w:rPr>
        <w:t xml:space="preserve"> Caio Cabral</w:t>
      </w:r>
      <w:r w:rsidR="00384231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384231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183844" w:rsidRPr="00060445">
        <w:rPr>
          <w:rFonts w:ascii="Times New Roman" w:hAnsi="Times New Roman" w:cs="Times New Roman"/>
          <w:sz w:val="26"/>
          <w:szCs w:val="26"/>
        </w:rPr>
        <w:t xml:space="preserve">passando a palavra para a secretária </w:t>
      </w:r>
      <w:r w:rsidR="00183844"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="00183844" w:rsidRPr="00060445">
        <w:rPr>
          <w:rFonts w:ascii="Times New Roman" w:hAnsi="Times New Roman" w:cs="Times New Roman"/>
          <w:sz w:val="26"/>
          <w:szCs w:val="26"/>
        </w:rPr>
        <w:t>para realizar a leitura da ata da sessão anterior, com a leitura e aprovação da referida ata,</w:t>
      </w:r>
      <w:r w:rsidR="004C4943" w:rsidRPr="004C4943">
        <w:rPr>
          <w:rFonts w:ascii="Times New Roman" w:hAnsi="Times New Roman" w:cs="Times New Roman"/>
          <w:sz w:val="26"/>
          <w:szCs w:val="26"/>
        </w:rPr>
        <w:t xml:space="preserve"> </w:t>
      </w:r>
      <w:r w:rsidR="004C4943" w:rsidRPr="00060445">
        <w:rPr>
          <w:rFonts w:ascii="Times New Roman" w:hAnsi="Times New Roman" w:cs="Times New Roman"/>
          <w:sz w:val="26"/>
          <w:szCs w:val="26"/>
        </w:rPr>
        <w:t xml:space="preserve">a secretária </w:t>
      </w:r>
      <w:r w:rsidR="004C4943"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="004C4943" w:rsidRPr="00060445">
        <w:rPr>
          <w:rFonts w:ascii="Times New Roman" w:hAnsi="Times New Roman" w:cs="Times New Roman"/>
          <w:sz w:val="26"/>
          <w:szCs w:val="26"/>
        </w:rPr>
        <w:t>apresentou a</w:t>
      </w:r>
      <w:r w:rsidR="008E57DB">
        <w:rPr>
          <w:rFonts w:ascii="Times New Roman" w:hAnsi="Times New Roman" w:cs="Times New Roman"/>
          <w:sz w:val="26"/>
          <w:szCs w:val="26"/>
        </w:rPr>
        <w:t>s</w:t>
      </w:r>
      <w:r w:rsidR="004C4943" w:rsidRPr="00060445">
        <w:rPr>
          <w:rFonts w:ascii="Times New Roman" w:hAnsi="Times New Roman" w:cs="Times New Roman"/>
          <w:sz w:val="26"/>
          <w:szCs w:val="26"/>
        </w:rPr>
        <w:t xml:space="preserve"> seguinte</w:t>
      </w:r>
      <w:r w:rsidR="008E57DB">
        <w:rPr>
          <w:rFonts w:ascii="Times New Roman" w:hAnsi="Times New Roman" w:cs="Times New Roman"/>
          <w:sz w:val="26"/>
          <w:szCs w:val="26"/>
        </w:rPr>
        <w:t>s</w:t>
      </w:r>
      <w:r w:rsidR="004C4943" w:rsidRPr="00060445">
        <w:rPr>
          <w:rFonts w:ascii="Times New Roman" w:hAnsi="Times New Roman" w:cs="Times New Roman"/>
          <w:sz w:val="26"/>
          <w:szCs w:val="26"/>
        </w:rPr>
        <w:t xml:space="preserve"> matéria</w:t>
      </w:r>
      <w:r w:rsidR="008E57DB">
        <w:rPr>
          <w:rFonts w:ascii="Times New Roman" w:hAnsi="Times New Roman" w:cs="Times New Roman"/>
          <w:sz w:val="26"/>
          <w:szCs w:val="26"/>
        </w:rPr>
        <w:t>s</w:t>
      </w:r>
      <w:r w:rsidR="004C4943" w:rsidRPr="00060445">
        <w:rPr>
          <w:rFonts w:ascii="Times New Roman" w:hAnsi="Times New Roman" w:cs="Times New Roman"/>
          <w:sz w:val="26"/>
          <w:szCs w:val="26"/>
        </w:rPr>
        <w:t xml:space="preserve"> contida no expediente desta sessão:</w:t>
      </w:r>
      <w:r w:rsidR="00501D0D">
        <w:rPr>
          <w:rFonts w:ascii="Times New Roman" w:hAnsi="Times New Roman" w:cs="Times New Roman"/>
          <w:sz w:val="26"/>
          <w:szCs w:val="26"/>
        </w:rPr>
        <w:t xml:space="preserve"> </w:t>
      </w:r>
      <w:r w:rsidR="00501D0D">
        <w:rPr>
          <w:rFonts w:ascii="Times New Roman" w:hAnsi="Times New Roman" w:cs="Times New Roman"/>
          <w:b/>
          <w:bCs/>
          <w:sz w:val="26"/>
          <w:szCs w:val="26"/>
        </w:rPr>
        <w:t>Requerimento N</w:t>
      </w:r>
      <w:r w:rsidR="00501D0D">
        <w:rPr>
          <w:rFonts w:ascii="Times New Roman" w:hAnsi="Times New Roman" w:cs="Times New Roman"/>
          <w:b/>
          <w:bCs/>
          <w:sz w:val="28"/>
          <w:szCs w:val="28"/>
        </w:rPr>
        <w:t xml:space="preserve">º 56/2024 – </w:t>
      </w:r>
      <w:r w:rsidR="00501D0D" w:rsidRPr="00EC70E8">
        <w:rPr>
          <w:rFonts w:ascii="Times New Roman" w:hAnsi="Times New Roman" w:cs="Times New Roman"/>
          <w:sz w:val="28"/>
          <w:szCs w:val="28"/>
        </w:rPr>
        <w:t>de autoria</w:t>
      </w:r>
      <w:r w:rsidR="00501D0D">
        <w:rPr>
          <w:rFonts w:ascii="Times New Roman" w:hAnsi="Times New Roman" w:cs="Times New Roman"/>
          <w:sz w:val="28"/>
          <w:szCs w:val="28"/>
        </w:rPr>
        <w:t xml:space="preserve"> da vereadora Ana Paula de Oliveira Medeiros. </w:t>
      </w:r>
      <w:r w:rsidR="007A195E" w:rsidRPr="00160D73">
        <w:rPr>
          <w:rFonts w:ascii="Times New Roman" w:hAnsi="Times New Roman" w:cs="Times New Roman"/>
          <w:b/>
          <w:bCs/>
          <w:sz w:val="26"/>
          <w:szCs w:val="26"/>
        </w:rPr>
        <w:t>Projeto de Lei nº0</w:t>
      </w:r>
      <w:r w:rsidR="007A195E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7A195E" w:rsidRPr="00160D73">
        <w:rPr>
          <w:rFonts w:ascii="Times New Roman" w:hAnsi="Times New Roman" w:cs="Times New Roman"/>
          <w:b/>
          <w:bCs/>
          <w:sz w:val="26"/>
          <w:szCs w:val="26"/>
        </w:rPr>
        <w:t>6/2024</w:t>
      </w:r>
      <w:r w:rsidR="007A195E">
        <w:rPr>
          <w:rFonts w:ascii="Times New Roman" w:hAnsi="Times New Roman" w:cs="Times New Roman"/>
          <w:sz w:val="26"/>
          <w:szCs w:val="26"/>
        </w:rPr>
        <w:t xml:space="preserve"> – </w:t>
      </w:r>
      <w:r w:rsidR="00C46844">
        <w:rPr>
          <w:rFonts w:ascii="Times New Roman" w:hAnsi="Times New Roman" w:cs="Times New Roman"/>
          <w:sz w:val="26"/>
          <w:szCs w:val="26"/>
        </w:rPr>
        <w:t>de autoria do Poder Executivo</w:t>
      </w:r>
      <w:r w:rsidR="00C46844">
        <w:rPr>
          <w:rFonts w:ascii="Times New Roman" w:hAnsi="Times New Roman" w:cs="Times New Roman"/>
          <w:sz w:val="28"/>
          <w:szCs w:val="28"/>
        </w:rPr>
        <w:t xml:space="preserve">. </w:t>
      </w:r>
      <w:r w:rsidR="00C46844">
        <w:rPr>
          <w:rFonts w:ascii="Times New Roman" w:hAnsi="Times New Roman" w:cs="Times New Roman"/>
          <w:b/>
          <w:bCs/>
          <w:sz w:val="28"/>
          <w:szCs w:val="28"/>
        </w:rPr>
        <w:t>Projeto de Lei Nº 09/2024</w:t>
      </w:r>
      <w:r w:rsidR="00C46844">
        <w:rPr>
          <w:rFonts w:ascii="Times New Roman" w:hAnsi="Times New Roman" w:cs="Times New Roman"/>
          <w:sz w:val="28"/>
          <w:szCs w:val="28"/>
        </w:rPr>
        <w:t xml:space="preserve"> – de autoria dos vereadores Bruno Augusto Bezerra Jota e Flávio Azevedo de Macedo.</w:t>
      </w:r>
      <w:r w:rsidR="007A195E">
        <w:rPr>
          <w:rFonts w:ascii="Times New Roman" w:hAnsi="Times New Roman" w:cs="Times New Roman"/>
          <w:sz w:val="26"/>
          <w:szCs w:val="26"/>
        </w:rPr>
        <w:t xml:space="preserve"> </w:t>
      </w:r>
      <w:r w:rsidR="00292D47" w:rsidRPr="009717A8">
        <w:rPr>
          <w:rFonts w:ascii="Times New Roman" w:hAnsi="Times New Roman" w:cs="Times New Roman"/>
          <w:sz w:val="26"/>
          <w:szCs w:val="26"/>
        </w:rPr>
        <w:t xml:space="preserve">Não havendo mais matérias a apresentar, o Senhor Presidente deu por extinto o expediente. Na sequência declarou aberto o Pequeno Expediente: </w:t>
      </w:r>
      <w:r w:rsidR="00292D47" w:rsidRPr="009717A8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292D47" w:rsidRPr="009717A8">
        <w:rPr>
          <w:rFonts w:ascii="Times New Roman" w:hAnsi="Times New Roman" w:cs="Times New Roman"/>
          <w:sz w:val="26"/>
          <w:szCs w:val="26"/>
        </w:rPr>
        <w:t>,</w:t>
      </w:r>
      <w:r w:rsidR="009717A8" w:rsidRPr="009717A8">
        <w:rPr>
          <w:rFonts w:ascii="Times New Roman" w:hAnsi="Times New Roman" w:cs="Times New Roman"/>
          <w:sz w:val="26"/>
          <w:szCs w:val="26"/>
        </w:rPr>
        <w:t xml:space="preserve"> </w:t>
      </w:r>
      <w:r w:rsidR="009717A8">
        <w:rPr>
          <w:rFonts w:ascii="Times New Roman" w:hAnsi="Times New Roman" w:cs="Times New Roman"/>
          <w:sz w:val="26"/>
          <w:szCs w:val="26"/>
        </w:rPr>
        <w:t>iniciou</w:t>
      </w:r>
      <w:r w:rsidR="009717A8" w:rsidRPr="009717A8">
        <w:rPr>
          <w:rFonts w:ascii="Times New Roman" w:hAnsi="Times New Roman" w:cs="Times New Roman"/>
          <w:sz w:val="26"/>
          <w:szCs w:val="26"/>
        </w:rPr>
        <w:t xml:space="preserve"> falando sobre o selo UNICEF,</w:t>
      </w:r>
      <w:r w:rsidR="00755026">
        <w:rPr>
          <w:rFonts w:ascii="Times New Roman" w:hAnsi="Times New Roman" w:cs="Times New Roman"/>
          <w:sz w:val="26"/>
          <w:szCs w:val="26"/>
        </w:rPr>
        <w:t xml:space="preserve"> que</w:t>
      </w:r>
      <w:r w:rsidR="009717A8" w:rsidRPr="009717A8">
        <w:rPr>
          <w:rFonts w:ascii="Times New Roman" w:hAnsi="Times New Roman" w:cs="Times New Roman"/>
          <w:sz w:val="26"/>
          <w:szCs w:val="26"/>
        </w:rPr>
        <w:t xml:space="preserve"> contempl</w:t>
      </w:r>
      <w:r w:rsidR="00755026">
        <w:rPr>
          <w:rFonts w:ascii="Times New Roman" w:hAnsi="Times New Roman" w:cs="Times New Roman"/>
          <w:sz w:val="26"/>
          <w:szCs w:val="26"/>
        </w:rPr>
        <w:t>ou</w:t>
      </w:r>
      <w:r w:rsidR="009717A8" w:rsidRPr="009717A8">
        <w:rPr>
          <w:rFonts w:ascii="Times New Roman" w:hAnsi="Times New Roman" w:cs="Times New Roman"/>
          <w:sz w:val="26"/>
          <w:szCs w:val="26"/>
        </w:rPr>
        <w:t xml:space="preserve"> 73 municípios do RN </w:t>
      </w:r>
      <w:r w:rsidR="00755026">
        <w:rPr>
          <w:rFonts w:ascii="Times New Roman" w:hAnsi="Times New Roman" w:cs="Times New Roman"/>
          <w:sz w:val="26"/>
          <w:szCs w:val="26"/>
        </w:rPr>
        <w:t xml:space="preserve">no </w:t>
      </w:r>
      <w:r w:rsidR="009B7B97">
        <w:rPr>
          <w:rFonts w:ascii="Times New Roman" w:hAnsi="Times New Roman" w:cs="Times New Roman"/>
          <w:sz w:val="26"/>
          <w:szCs w:val="26"/>
        </w:rPr>
        <w:t xml:space="preserve">período </w:t>
      </w:r>
      <w:r w:rsidR="009B7B97" w:rsidRPr="009717A8">
        <w:rPr>
          <w:rFonts w:ascii="Times New Roman" w:hAnsi="Times New Roman" w:cs="Times New Roman"/>
          <w:sz w:val="26"/>
          <w:szCs w:val="26"/>
        </w:rPr>
        <w:t>2021</w:t>
      </w:r>
      <w:r w:rsidR="009B7B97">
        <w:rPr>
          <w:rFonts w:ascii="Times New Roman" w:hAnsi="Times New Roman" w:cs="Times New Roman"/>
          <w:sz w:val="26"/>
          <w:szCs w:val="26"/>
        </w:rPr>
        <w:t xml:space="preserve"> </w:t>
      </w:r>
      <w:r w:rsidR="00755026">
        <w:rPr>
          <w:rFonts w:ascii="Times New Roman" w:hAnsi="Times New Roman" w:cs="Times New Roman"/>
          <w:sz w:val="26"/>
          <w:szCs w:val="26"/>
        </w:rPr>
        <w:t xml:space="preserve">- </w:t>
      </w:r>
      <w:r w:rsidR="009717A8" w:rsidRPr="009717A8">
        <w:rPr>
          <w:rFonts w:ascii="Times New Roman" w:hAnsi="Times New Roman" w:cs="Times New Roman"/>
          <w:sz w:val="26"/>
          <w:szCs w:val="26"/>
        </w:rPr>
        <w:t>2024,</w:t>
      </w:r>
      <w:r w:rsidR="009B7B97">
        <w:rPr>
          <w:rFonts w:ascii="Times New Roman" w:hAnsi="Times New Roman" w:cs="Times New Roman"/>
          <w:sz w:val="26"/>
          <w:szCs w:val="26"/>
        </w:rPr>
        <w:t xml:space="preserve"> finalizou </w:t>
      </w:r>
      <w:r w:rsidR="009717A8" w:rsidRPr="009717A8">
        <w:rPr>
          <w:rFonts w:ascii="Times New Roman" w:hAnsi="Times New Roman" w:cs="Times New Roman"/>
          <w:sz w:val="26"/>
          <w:szCs w:val="26"/>
        </w:rPr>
        <w:t>parabeniz</w:t>
      </w:r>
      <w:r w:rsidR="009B7B97">
        <w:rPr>
          <w:rFonts w:ascii="Times New Roman" w:hAnsi="Times New Roman" w:cs="Times New Roman"/>
          <w:sz w:val="26"/>
          <w:szCs w:val="26"/>
        </w:rPr>
        <w:t>ando</w:t>
      </w:r>
      <w:r w:rsidR="009717A8" w:rsidRPr="009717A8">
        <w:rPr>
          <w:rFonts w:ascii="Times New Roman" w:hAnsi="Times New Roman" w:cs="Times New Roman"/>
          <w:sz w:val="26"/>
          <w:szCs w:val="26"/>
        </w:rPr>
        <w:t xml:space="preserve"> Santana do Seridó por estar entre os municípios selecionados.</w:t>
      </w:r>
      <w:r w:rsidR="009B7B97">
        <w:rPr>
          <w:rFonts w:ascii="Times New Roman" w:hAnsi="Times New Roman" w:cs="Times New Roman"/>
          <w:sz w:val="26"/>
          <w:szCs w:val="26"/>
        </w:rPr>
        <w:t xml:space="preserve"> </w:t>
      </w:r>
      <w:r w:rsidR="009B7B97" w:rsidRPr="009B7B97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9B7B97" w:rsidRPr="009B7B97">
        <w:rPr>
          <w:rFonts w:ascii="Times New Roman" w:hAnsi="Times New Roman" w:cs="Times New Roman"/>
          <w:sz w:val="26"/>
          <w:szCs w:val="26"/>
        </w:rPr>
        <w:t>iniciou</w:t>
      </w:r>
      <w:r w:rsidR="009B7B97">
        <w:rPr>
          <w:rFonts w:ascii="Times New Roman" w:hAnsi="Times New Roman" w:cs="Times New Roman"/>
          <w:sz w:val="26"/>
          <w:szCs w:val="26"/>
        </w:rPr>
        <w:t xml:space="preserve"> parabenizando o município por ter sido comtemplado com o selo UNICEF</w:t>
      </w:r>
      <w:r w:rsidR="00F67138" w:rsidRPr="00F67138">
        <w:rPr>
          <w:rFonts w:ascii="Times New Roman" w:hAnsi="Times New Roman" w:cs="Times New Roman"/>
          <w:sz w:val="26"/>
          <w:szCs w:val="26"/>
        </w:rPr>
        <w:t>.</w:t>
      </w:r>
      <w:r w:rsidR="00D93D34" w:rsidRPr="00F67138">
        <w:rPr>
          <w:color w:val="FF0000"/>
        </w:rPr>
        <w:t xml:space="preserve"> </w:t>
      </w:r>
      <w:r w:rsidR="00F67138" w:rsidRPr="00F67138">
        <w:rPr>
          <w:rFonts w:ascii="Times New Roman" w:hAnsi="Times New Roman" w:cs="Times New Roman"/>
          <w:sz w:val="26"/>
          <w:szCs w:val="26"/>
        </w:rPr>
        <w:t>Finalizou mencionando</w:t>
      </w:r>
      <w:r w:rsidR="00D93D34" w:rsidRPr="00F67138">
        <w:rPr>
          <w:rFonts w:ascii="Times New Roman" w:hAnsi="Times New Roman" w:cs="Times New Roman"/>
          <w:sz w:val="26"/>
          <w:szCs w:val="26"/>
        </w:rPr>
        <w:t xml:space="preserve"> </w:t>
      </w:r>
      <w:r w:rsidR="00D93D34" w:rsidRPr="00D93D34">
        <w:rPr>
          <w:rFonts w:ascii="Times New Roman" w:hAnsi="Times New Roman" w:cs="Times New Roman"/>
          <w:sz w:val="26"/>
          <w:szCs w:val="26"/>
        </w:rPr>
        <w:t>que para uma gestão alcançar bons resultados, é necessário realizar um trabalho voltado para políticas públicas</w:t>
      </w:r>
      <w:r w:rsidR="00F67138">
        <w:rPr>
          <w:rFonts w:ascii="Times New Roman" w:hAnsi="Times New Roman" w:cs="Times New Roman"/>
          <w:sz w:val="26"/>
          <w:szCs w:val="26"/>
        </w:rPr>
        <w:t xml:space="preserve"> </w:t>
      </w:r>
      <w:r w:rsidR="00422C25">
        <w:rPr>
          <w:rFonts w:ascii="Times New Roman" w:hAnsi="Times New Roman" w:cs="Times New Roman"/>
          <w:sz w:val="26"/>
          <w:szCs w:val="26"/>
        </w:rPr>
        <w:t>em</w:t>
      </w:r>
      <w:r w:rsidR="00F67138">
        <w:rPr>
          <w:rFonts w:ascii="Times New Roman" w:hAnsi="Times New Roman" w:cs="Times New Roman"/>
          <w:sz w:val="26"/>
          <w:szCs w:val="26"/>
        </w:rPr>
        <w:t xml:space="preserve"> diversas áreas. </w:t>
      </w:r>
      <w:r w:rsidR="00F67138" w:rsidRPr="00F67138">
        <w:rPr>
          <w:rFonts w:ascii="Times New Roman" w:hAnsi="Times New Roman" w:cs="Times New Roman"/>
          <w:sz w:val="26"/>
          <w:szCs w:val="26"/>
        </w:rPr>
        <w:t>Não havendo mais vereadores inscritos para usar o Pequeno Expediente o Senhor Presidente deu por extinto o mesmo e na sequência declarou aberto o Grande Expediente onde se pronunciaram os seguintes:</w:t>
      </w:r>
      <w:r w:rsidR="00F67138">
        <w:rPr>
          <w:rFonts w:ascii="Times New Roman" w:hAnsi="Times New Roman" w:cs="Times New Roman"/>
          <w:sz w:val="26"/>
          <w:szCs w:val="26"/>
        </w:rPr>
        <w:t xml:space="preserve"> </w:t>
      </w:r>
      <w:r w:rsidR="00F67138" w:rsidRPr="00060445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F67138" w:rsidRPr="00060445">
        <w:rPr>
          <w:rFonts w:ascii="Times New Roman" w:hAnsi="Times New Roman" w:cs="Times New Roman"/>
          <w:sz w:val="26"/>
          <w:szCs w:val="26"/>
        </w:rPr>
        <w:t>, saudou a todos de maneira geral. Iniciou</w:t>
      </w:r>
      <w:r w:rsidR="00941525">
        <w:rPr>
          <w:rFonts w:ascii="Times New Roman" w:hAnsi="Times New Roman" w:cs="Times New Roman"/>
          <w:sz w:val="26"/>
          <w:szCs w:val="26"/>
        </w:rPr>
        <w:t xml:space="preserve"> parabenizando o município</w:t>
      </w:r>
      <w:r w:rsidR="001E63F9">
        <w:rPr>
          <w:rFonts w:ascii="Times New Roman" w:hAnsi="Times New Roman" w:cs="Times New Roman"/>
          <w:sz w:val="26"/>
          <w:szCs w:val="26"/>
        </w:rPr>
        <w:t xml:space="preserve"> de Santana do Seridó, que conquistou o selo UNICEF na edição 2021-2024. </w:t>
      </w:r>
      <w:r w:rsidR="00F2723C">
        <w:rPr>
          <w:rFonts w:ascii="Times New Roman" w:hAnsi="Times New Roman" w:cs="Times New Roman"/>
          <w:sz w:val="26"/>
          <w:szCs w:val="26"/>
        </w:rPr>
        <w:t xml:space="preserve">Mencionou do resultado divulgado nesta quarta-feira, no </w:t>
      </w:r>
      <w:r w:rsidR="00F2723C">
        <w:rPr>
          <w:rFonts w:ascii="Times New Roman" w:hAnsi="Times New Roman" w:cs="Times New Roman"/>
          <w:sz w:val="26"/>
          <w:szCs w:val="26"/>
        </w:rPr>
        <w:lastRenderedPageBreak/>
        <w:t>qual Santana do Seridó é um dos 73 municípios contemplados com o selo UNICEF.</w:t>
      </w:r>
      <w:r w:rsidR="00A23FBC">
        <w:rPr>
          <w:rFonts w:ascii="Times New Roman" w:hAnsi="Times New Roman" w:cs="Times New Roman"/>
          <w:sz w:val="26"/>
          <w:szCs w:val="26"/>
        </w:rPr>
        <w:t xml:space="preserve"> Registrou que esteve na escola da </w:t>
      </w:r>
      <w:r w:rsidR="00D7449F">
        <w:rPr>
          <w:rFonts w:ascii="Times New Roman" w:hAnsi="Times New Roman" w:cs="Times New Roman"/>
          <w:sz w:val="26"/>
          <w:szCs w:val="26"/>
        </w:rPr>
        <w:t>A</w:t>
      </w:r>
      <w:r w:rsidR="00A23FBC">
        <w:rPr>
          <w:rFonts w:ascii="Times New Roman" w:hAnsi="Times New Roman" w:cs="Times New Roman"/>
          <w:sz w:val="26"/>
          <w:szCs w:val="26"/>
        </w:rPr>
        <w:t xml:space="preserve">ssembleia </w:t>
      </w:r>
      <w:r w:rsidR="00D7449F">
        <w:rPr>
          <w:rFonts w:ascii="Times New Roman" w:hAnsi="Times New Roman" w:cs="Times New Roman"/>
          <w:sz w:val="26"/>
          <w:szCs w:val="26"/>
        </w:rPr>
        <w:t>L</w:t>
      </w:r>
      <w:r w:rsidR="00A23FBC">
        <w:rPr>
          <w:rFonts w:ascii="Times New Roman" w:hAnsi="Times New Roman" w:cs="Times New Roman"/>
          <w:sz w:val="26"/>
          <w:szCs w:val="26"/>
        </w:rPr>
        <w:t>egislativa do R</w:t>
      </w:r>
      <w:r w:rsidR="00D7449F">
        <w:rPr>
          <w:rFonts w:ascii="Times New Roman" w:hAnsi="Times New Roman" w:cs="Times New Roman"/>
          <w:sz w:val="26"/>
          <w:szCs w:val="26"/>
        </w:rPr>
        <w:t xml:space="preserve">N, na oportunidade foi disponibilizado o curso de oratória para o município de Santana do Seridó. Finalizou agradecendo a todos. </w:t>
      </w:r>
      <w:r w:rsidR="00D7449F"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D7449F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D7449F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D7449F" w:rsidRPr="006679FE">
        <w:rPr>
          <w:rFonts w:ascii="Times New Roman" w:hAnsi="Times New Roman" w:cs="Times New Roman"/>
          <w:sz w:val="26"/>
          <w:szCs w:val="26"/>
        </w:rPr>
        <w:t>Iniciou</w:t>
      </w:r>
      <w:r w:rsidR="00F63F0A">
        <w:rPr>
          <w:rFonts w:ascii="Times New Roman" w:hAnsi="Times New Roman" w:cs="Times New Roman"/>
          <w:sz w:val="26"/>
          <w:szCs w:val="26"/>
        </w:rPr>
        <w:t xml:space="preserve"> apresentando o requerimento N° 056/2024 </w:t>
      </w:r>
      <w:r w:rsidR="00684739">
        <w:rPr>
          <w:rFonts w:ascii="Times New Roman" w:hAnsi="Times New Roman" w:cs="Times New Roman"/>
          <w:sz w:val="26"/>
          <w:szCs w:val="26"/>
        </w:rPr>
        <w:t xml:space="preserve">relativo </w:t>
      </w:r>
      <w:r w:rsidR="00C22F84">
        <w:rPr>
          <w:rFonts w:ascii="Times New Roman" w:hAnsi="Times New Roman" w:cs="Times New Roman"/>
          <w:sz w:val="26"/>
          <w:szCs w:val="26"/>
        </w:rPr>
        <w:t>à</w:t>
      </w:r>
      <w:r w:rsidR="00045252">
        <w:rPr>
          <w:rFonts w:ascii="Times New Roman" w:hAnsi="Times New Roman" w:cs="Times New Roman"/>
          <w:sz w:val="26"/>
          <w:szCs w:val="26"/>
        </w:rPr>
        <w:t xml:space="preserve"> ação de desassoreamento dos reservatórios de água das comunidades do município.</w:t>
      </w:r>
      <w:r w:rsidR="00E8578C">
        <w:rPr>
          <w:rFonts w:ascii="Times New Roman" w:hAnsi="Times New Roman" w:cs="Times New Roman"/>
          <w:sz w:val="26"/>
          <w:szCs w:val="26"/>
        </w:rPr>
        <w:t xml:space="preserve"> Em aparte o Vereador Ivan Dantas se associa </w:t>
      </w:r>
      <w:r w:rsidR="006C6E4B">
        <w:rPr>
          <w:rFonts w:ascii="Times New Roman" w:hAnsi="Times New Roman" w:cs="Times New Roman"/>
          <w:sz w:val="26"/>
          <w:szCs w:val="26"/>
        </w:rPr>
        <w:t>a</w:t>
      </w:r>
      <w:r w:rsidR="00BC473D">
        <w:rPr>
          <w:rFonts w:ascii="Times New Roman" w:hAnsi="Times New Roman" w:cs="Times New Roman"/>
          <w:sz w:val="26"/>
          <w:szCs w:val="26"/>
        </w:rPr>
        <w:t>s palavras da Vereadora Ana Paula</w:t>
      </w:r>
      <w:r w:rsidR="000153AF">
        <w:rPr>
          <w:rFonts w:ascii="Times New Roman" w:hAnsi="Times New Roman" w:cs="Times New Roman"/>
          <w:sz w:val="26"/>
          <w:szCs w:val="26"/>
        </w:rPr>
        <w:t>,</w:t>
      </w:r>
      <w:r w:rsidR="00BC473D">
        <w:rPr>
          <w:rFonts w:ascii="Times New Roman" w:hAnsi="Times New Roman" w:cs="Times New Roman"/>
          <w:sz w:val="26"/>
          <w:szCs w:val="26"/>
        </w:rPr>
        <w:t xml:space="preserve"> citou que</w:t>
      </w:r>
      <w:r w:rsidR="00887F85">
        <w:rPr>
          <w:rFonts w:ascii="Times New Roman" w:hAnsi="Times New Roman" w:cs="Times New Roman"/>
          <w:sz w:val="26"/>
          <w:szCs w:val="26"/>
        </w:rPr>
        <w:t xml:space="preserve"> </w:t>
      </w:r>
      <w:r w:rsidR="00BC473D">
        <w:rPr>
          <w:rFonts w:ascii="Times New Roman" w:hAnsi="Times New Roman" w:cs="Times New Roman"/>
          <w:sz w:val="26"/>
          <w:szCs w:val="26"/>
        </w:rPr>
        <w:t xml:space="preserve">se aproxima o período </w:t>
      </w:r>
      <w:r w:rsidR="00C37A9B">
        <w:rPr>
          <w:rFonts w:ascii="Times New Roman" w:hAnsi="Times New Roman" w:cs="Times New Roman"/>
          <w:sz w:val="26"/>
          <w:szCs w:val="26"/>
        </w:rPr>
        <w:t>chuvoso</w:t>
      </w:r>
      <w:r w:rsidR="00D36EF3">
        <w:rPr>
          <w:rFonts w:ascii="Times New Roman" w:hAnsi="Times New Roman" w:cs="Times New Roman"/>
          <w:sz w:val="26"/>
          <w:szCs w:val="26"/>
        </w:rPr>
        <w:t>, onde m</w:t>
      </w:r>
      <w:r w:rsidR="000153AF">
        <w:rPr>
          <w:rFonts w:ascii="Times New Roman" w:hAnsi="Times New Roman" w:cs="Times New Roman"/>
          <w:sz w:val="26"/>
          <w:szCs w:val="26"/>
        </w:rPr>
        <w:t>encionou</w:t>
      </w:r>
      <w:r w:rsidR="00BC473D" w:rsidRPr="008E57D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BC473D" w:rsidRPr="000153AF">
        <w:rPr>
          <w:rFonts w:ascii="Times New Roman" w:hAnsi="Times New Roman" w:cs="Times New Roman"/>
          <w:sz w:val="26"/>
          <w:szCs w:val="26"/>
        </w:rPr>
        <w:t xml:space="preserve">que </w:t>
      </w:r>
      <w:r w:rsidR="000153AF" w:rsidRPr="000153AF">
        <w:rPr>
          <w:rFonts w:ascii="Times New Roman" w:hAnsi="Times New Roman" w:cs="Times New Roman"/>
          <w:sz w:val="26"/>
          <w:szCs w:val="26"/>
        </w:rPr>
        <w:t xml:space="preserve">já foi apresentado </w:t>
      </w:r>
      <w:r w:rsidR="00D36EF3">
        <w:rPr>
          <w:rFonts w:ascii="Times New Roman" w:hAnsi="Times New Roman" w:cs="Times New Roman"/>
          <w:sz w:val="26"/>
          <w:szCs w:val="26"/>
        </w:rPr>
        <w:t xml:space="preserve">um </w:t>
      </w:r>
      <w:r w:rsidR="000153AF" w:rsidRPr="000153AF">
        <w:rPr>
          <w:rFonts w:ascii="Times New Roman" w:hAnsi="Times New Roman" w:cs="Times New Roman"/>
          <w:sz w:val="26"/>
          <w:szCs w:val="26"/>
        </w:rPr>
        <w:t xml:space="preserve">requerimento semelhante </w:t>
      </w:r>
      <w:r w:rsidR="00BC473D" w:rsidRPr="000153AF">
        <w:rPr>
          <w:rFonts w:ascii="Times New Roman" w:hAnsi="Times New Roman" w:cs="Times New Roman"/>
          <w:sz w:val="26"/>
          <w:szCs w:val="26"/>
        </w:rPr>
        <w:t>em anos anteriores</w:t>
      </w:r>
      <w:r w:rsidR="00D36EF3">
        <w:rPr>
          <w:rFonts w:ascii="Times New Roman" w:hAnsi="Times New Roman" w:cs="Times New Roman"/>
          <w:sz w:val="26"/>
          <w:szCs w:val="26"/>
        </w:rPr>
        <w:t xml:space="preserve"> obtendo</w:t>
      </w:r>
      <w:r w:rsidR="00BC473D" w:rsidRPr="000153AF">
        <w:rPr>
          <w:rFonts w:ascii="Times New Roman" w:hAnsi="Times New Roman" w:cs="Times New Roman"/>
          <w:sz w:val="26"/>
          <w:szCs w:val="26"/>
        </w:rPr>
        <w:t xml:space="preserve"> êxito</w:t>
      </w:r>
      <w:r w:rsidR="00C37A9B">
        <w:rPr>
          <w:rFonts w:ascii="Times New Roman" w:hAnsi="Times New Roman" w:cs="Times New Roman"/>
          <w:sz w:val="26"/>
          <w:szCs w:val="26"/>
        </w:rPr>
        <w:t xml:space="preserve">.  Retomando a palavra a Vereadora Ana Paula </w:t>
      </w:r>
      <w:r w:rsidR="00BA7E63">
        <w:rPr>
          <w:rFonts w:ascii="Times New Roman" w:hAnsi="Times New Roman" w:cs="Times New Roman"/>
          <w:sz w:val="26"/>
          <w:szCs w:val="26"/>
        </w:rPr>
        <w:t xml:space="preserve">destacou que o momento é esse </w:t>
      </w:r>
      <w:r w:rsidR="008E57DB">
        <w:rPr>
          <w:rFonts w:ascii="Times New Roman" w:hAnsi="Times New Roman" w:cs="Times New Roman"/>
          <w:sz w:val="26"/>
          <w:szCs w:val="26"/>
        </w:rPr>
        <w:t xml:space="preserve">e que </w:t>
      </w:r>
      <w:r w:rsidR="00BA7E63">
        <w:rPr>
          <w:rFonts w:ascii="Times New Roman" w:hAnsi="Times New Roman" w:cs="Times New Roman"/>
          <w:sz w:val="26"/>
          <w:szCs w:val="26"/>
        </w:rPr>
        <w:t>tem várias comunidades rurais para fazer esse atendimento.</w:t>
      </w:r>
      <w:r w:rsidR="00CD4A11">
        <w:rPr>
          <w:rFonts w:ascii="Times New Roman" w:hAnsi="Times New Roman" w:cs="Times New Roman"/>
          <w:sz w:val="26"/>
          <w:szCs w:val="26"/>
        </w:rPr>
        <w:t xml:space="preserve"> Citou sobre o selo UNICEF parabenizando toda equipe da gestão municipal.</w:t>
      </w:r>
      <w:r w:rsidR="00BA7E63">
        <w:rPr>
          <w:rFonts w:ascii="Times New Roman" w:hAnsi="Times New Roman" w:cs="Times New Roman"/>
          <w:sz w:val="26"/>
          <w:szCs w:val="26"/>
        </w:rPr>
        <w:t xml:space="preserve"> </w:t>
      </w:r>
      <w:r w:rsidR="00EC7E8E">
        <w:rPr>
          <w:rFonts w:ascii="Times New Roman" w:hAnsi="Times New Roman" w:cs="Times New Roman"/>
          <w:sz w:val="26"/>
          <w:szCs w:val="26"/>
        </w:rPr>
        <w:t xml:space="preserve">Parabenizou a secretaria de saúde pela semana do bebê. Finalizou </w:t>
      </w:r>
      <w:r w:rsidR="00A90C05">
        <w:rPr>
          <w:rFonts w:ascii="Times New Roman" w:hAnsi="Times New Roman" w:cs="Times New Roman"/>
          <w:sz w:val="26"/>
          <w:szCs w:val="26"/>
        </w:rPr>
        <w:t xml:space="preserve">citando que está buscando a perfuração de um poço juntamente coma gestão do município. </w:t>
      </w:r>
      <w:r w:rsidR="00A90C05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A90C05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A90C05" w:rsidRPr="008D164D">
        <w:rPr>
          <w:rFonts w:ascii="Times New Roman" w:hAnsi="Times New Roman" w:cs="Times New Roman"/>
          <w:sz w:val="26"/>
          <w:szCs w:val="26"/>
        </w:rPr>
        <w:t>Iniciou</w:t>
      </w:r>
      <w:r w:rsidR="00A90C05">
        <w:rPr>
          <w:rFonts w:ascii="Times New Roman" w:hAnsi="Times New Roman" w:cs="Times New Roman"/>
          <w:sz w:val="26"/>
          <w:szCs w:val="26"/>
        </w:rPr>
        <w:t xml:space="preserve"> comunicando que será iniciada a </w:t>
      </w:r>
      <w:r w:rsidR="00A738D5">
        <w:rPr>
          <w:rFonts w:ascii="Times New Roman" w:hAnsi="Times New Roman" w:cs="Times New Roman"/>
          <w:sz w:val="26"/>
          <w:szCs w:val="26"/>
        </w:rPr>
        <w:t xml:space="preserve">reforma da sede da câmara Municipal. Informou que a câmara municipal de Santana do Seridó </w:t>
      </w:r>
      <w:r w:rsidR="00E57118">
        <w:rPr>
          <w:rFonts w:ascii="Times New Roman" w:hAnsi="Times New Roman" w:cs="Times New Roman"/>
          <w:sz w:val="26"/>
          <w:szCs w:val="26"/>
        </w:rPr>
        <w:t xml:space="preserve">está sendo avaliada no julgamento para o Prêmio Diamante de Transparência Pública a nível nacional. </w:t>
      </w:r>
      <w:r w:rsidR="00314E9E">
        <w:rPr>
          <w:rFonts w:ascii="Times New Roman" w:hAnsi="Times New Roman" w:cs="Times New Roman"/>
          <w:sz w:val="26"/>
          <w:szCs w:val="26"/>
        </w:rPr>
        <w:t>Mencionou o selo UNICEF,</w:t>
      </w:r>
      <w:r w:rsidR="008C4A7B">
        <w:rPr>
          <w:rFonts w:ascii="Times New Roman" w:hAnsi="Times New Roman" w:cs="Times New Roman"/>
          <w:sz w:val="26"/>
          <w:szCs w:val="26"/>
        </w:rPr>
        <w:t xml:space="preserve"> enalteceu a todos os envolvidos,</w:t>
      </w:r>
      <w:r w:rsidR="00314E9E">
        <w:rPr>
          <w:rFonts w:ascii="Times New Roman" w:hAnsi="Times New Roman" w:cs="Times New Roman"/>
          <w:sz w:val="26"/>
          <w:szCs w:val="26"/>
        </w:rPr>
        <w:t xml:space="preserve"> destacando que é trabalho </w:t>
      </w:r>
      <w:r w:rsidR="008C4A7B">
        <w:rPr>
          <w:rFonts w:ascii="Times New Roman" w:hAnsi="Times New Roman" w:cs="Times New Roman"/>
          <w:sz w:val="26"/>
          <w:szCs w:val="26"/>
        </w:rPr>
        <w:t xml:space="preserve">em equipe. Destacou a reforma da quadra na comunidade São </w:t>
      </w:r>
      <w:r w:rsidR="00EF7317">
        <w:rPr>
          <w:rFonts w:ascii="Times New Roman" w:hAnsi="Times New Roman" w:cs="Times New Roman"/>
          <w:sz w:val="26"/>
          <w:szCs w:val="26"/>
        </w:rPr>
        <w:t>B</w:t>
      </w:r>
      <w:r w:rsidR="008C4A7B">
        <w:rPr>
          <w:rFonts w:ascii="Times New Roman" w:hAnsi="Times New Roman" w:cs="Times New Roman"/>
          <w:sz w:val="26"/>
          <w:szCs w:val="26"/>
        </w:rPr>
        <w:t xml:space="preserve">ento </w:t>
      </w:r>
      <w:r w:rsidR="00EF7317">
        <w:rPr>
          <w:rFonts w:ascii="Times New Roman" w:hAnsi="Times New Roman" w:cs="Times New Roman"/>
          <w:sz w:val="26"/>
          <w:szCs w:val="26"/>
        </w:rPr>
        <w:t>que está bastante avançada. Mencionou que esteve na UBS do município e que faltam pouco</w:t>
      </w:r>
      <w:r w:rsidR="007771A0">
        <w:rPr>
          <w:rFonts w:ascii="Times New Roman" w:hAnsi="Times New Roman" w:cs="Times New Roman"/>
          <w:sz w:val="26"/>
          <w:szCs w:val="26"/>
        </w:rPr>
        <w:t xml:space="preserve">s detalhes para que a obra seja concluída e entregue. Finalizou agradecendo a todos. </w:t>
      </w:r>
      <w:r w:rsidR="007771A0">
        <w:rPr>
          <w:rFonts w:ascii="Times New Roman" w:hAnsi="Times New Roman" w:cs="Times New Roman"/>
          <w:b/>
          <w:bCs/>
          <w:sz w:val="26"/>
          <w:szCs w:val="26"/>
        </w:rPr>
        <w:t xml:space="preserve">O </w:t>
      </w:r>
      <w:r w:rsidR="007771A0" w:rsidRPr="002E7963">
        <w:rPr>
          <w:rFonts w:ascii="Times New Roman" w:hAnsi="Times New Roman" w:cs="Times New Roman"/>
          <w:b/>
          <w:sz w:val="26"/>
          <w:szCs w:val="26"/>
        </w:rPr>
        <w:t xml:space="preserve">Vereador Juarez Bezerra, </w:t>
      </w:r>
      <w:r w:rsidR="007771A0" w:rsidRPr="002E7963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7771A0">
        <w:rPr>
          <w:rFonts w:ascii="Times New Roman" w:hAnsi="Times New Roman" w:cs="Times New Roman"/>
          <w:sz w:val="26"/>
          <w:szCs w:val="26"/>
        </w:rPr>
        <w:t xml:space="preserve"> </w:t>
      </w:r>
      <w:r w:rsidR="00EC5E1C">
        <w:rPr>
          <w:rFonts w:ascii="Times New Roman" w:hAnsi="Times New Roman" w:cs="Times New Roman"/>
          <w:sz w:val="26"/>
          <w:szCs w:val="26"/>
        </w:rPr>
        <w:t>mencionando algumas considerações sobre a passagem molhada da comunidade Tuiuiú,</w:t>
      </w:r>
      <w:r w:rsidR="0036391F">
        <w:rPr>
          <w:rFonts w:ascii="Times New Roman" w:hAnsi="Times New Roman" w:cs="Times New Roman"/>
          <w:sz w:val="26"/>
          <w:szCs w:val="26"/>
        </w:rPr>
        <w:t xml:space="preserve"> </w:t>
      </w:r>
      <w:r w:rsidR="00CA06FB">
        <w:rPr>
          <w:rFonts w:ascii="Times New Roman" w:hAnsi="Times New Roman" w:cs="Times New Roman"/>
          <w:sz w:val="26"/>
          <w:szCs w:val="26"/>
        </w:rPr>
        <w:t xml:space="preserve">que foi conseguido através de emenda junto ao Ministério de Desenvolvimento Regional através do deputado federal Fernando Mineiro </w:t>
      </w:r>
      <w:r w:rsidR="00EC5E1C">
        <w:rPr>
          <w:rFonts w:ascii="Times New Roman" w:hAnsi="Times New Roman" w:cs="Times New Roman"/>
          <w:sz w:val="26"/>
          <w:szCs w:val="26"/>
        </w:rPr>
        <w:t xml:space="preserve">uma obra tão aguardada pelos moradores da comunidade. </w:t>
      </w:r>
      <w:r w:rsidR="009C1465">
        <w:rPr>
          <w:rFonts w:ascii="Times New Roman" w:hAnsi="Times New Roman" w:cs="Times New Roman"/>
          <w:sz w:val="26"/>
          <w:szCs w:val="26"/>
        </w:rPr>
        <w:t>Também mencionou a reforma da fachada do hospital municipa</w:t>
      </w:r>
      <w:r w:rsidR="00A373D0">
        <w:rPr>
          <w:rFonts w:ascii="Times New Roman" w:hAnsi="Times New Roman" w:cs="Times New Roman"/>
          <w:sz w:val="26"/>
          <w:szCs w:val="26"/>
        </w:rPr>
        <w:t xml:space="preserve">l, a emenda foi obtida através do deputado Robson Faria. Finalizou agradecendo a todos. </w:t>
      </w:r>
      <w:r w:rsidR="00A373D0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A373D0" w:rsidRPr="002E7963">
        <w:rPr>
          <w:rFonts w:ascii="Times New Roman" w:hAnsi="Times New Roman" w:cs="Times New Roman"/>
          <w:sz w:val="26"/>
          <w:szCs w:val="26"/>
        </w:rPr>
        <w:t>, saudou</w:t>
      </w:r>
      <w:r w:rsidR="00A373D0">
        <w:rPr>
          <w:rFonts w:ascii="Times New Roman" w:hAnsi="Times New Roman" w:cs="Times New Roman"/>
          <w:sz w:val="26"/>
          <w:szCs w:val="26"/>
        </w:rPr>
        <w:t xml:space="preserve"> a</w:t>
      </w:r>
      <w:r w:rsidR="00A373D0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A373D0" w:rsidRPr="006679FE">
        <w:rPr>
          <w:rFonts w:ascii="Times New Roman" w:hAnsi="Times New Roman" w:cs="Times New Roman"/>
          <w:sz w:val="26"/>
          <w:szCs w:val="26"/>
        </w:rPr>
        <w:t>Iniciou</w:t>
      </w:r>
      <w:r w:rsidR="009C1465">
        <w:rPr>
          <w:rFonts w:ascii="Times New Roman" w:hAnsi="Times New Roman" w:cs="Times New Roman"/>
          <w:sz w:val="26"/>
          <w:szCs w:val="26"/>
        </w:rPr>
        <w:t xml:space="preserve"> </w:t>
      </w:r>
      <w:r w:rsidR="00547D65">
        <w:rPr>
          <w:rFonts w:ascii="Times New Roman" w:hAnsi="Times New Roman" w:cs="Times New Roman"/>
          <w:sz w:val="26"/>
          <w:szCs w:val="26"/>
        </w:rPr>
        <w:t xml:space="preserve">mencionando sobre o selo UNICEF, parabenizando a todos os envolvidos. </w:t>
      </w:r>
      <w:r w:rsidR="004C3819">
        <w:rPr>
          <w:rFonts w:ascii="Times New Roman" w:hAnsi="Times New Roman" w:cs="Times New Roman"/>
          <w:sz w:val="26"/>
          <w:szCs w:val="26"/>
        </w:rPr>
        <w:t>Comentou sobre</w:t>
      </w:r>
      <w:r w:rsidR="00C94FB6">
        <w:rPr>
          <w:rFonts w:ascii="Times New Roman" w:hAnsi="Times New Roman" w:cs="Times New Roman"/>
          <w:sz w:val="26"/>
          <w:szCs w:val="26"/>
        </w:rPr>
        <w:t xml:space="preserve"> o Projeto de Lei </w:t>
      </w:r>
      <w:r w:rsidR="00E456CF">
        <w:rPr>
          <w:rFonts w:ascii="Times New Roman" w:hAnsi="Times New Roman" w:cs="Times New Roman"/>
          <w:sz w:val="26"/>
          <w:szCs w:val="26"/>
        </w:rPr>
        <w:t>N° 08/2024</w:t>
      </w:r>
      <w:r w:rsidR="00547D65">
        <w:rPr>
          <w:rFonts w:ascii="Times New Roman" w:hAnsi="Times New Roman" w:cs="Times New Roman"/>
          <w:sz w:val="26"/>
          <w:szCs w:val="26"/>
        </w:rPr>
        <w:t xml:space="preserve"> </w:t>
      </w:r>
      <w:r w:rsidR="0033198E">
        <w:rPr>
          <w:rFonts w:ascii="Times New Roman" w:hAnsi="Times New Roman" w:cs="Times New Roman"/>
          <w:sz w:val="26"/>
          <w:szCs w:val="26"/>
        </w:rPr>
        <w:t xml:space="preserve">onde fala da soltura de fogos de artifício com estampido. </w:t>
      </w:r>
      <w:r w:rsidR="00B410C1">
        <w:rPr>
          <w:rFonts w:ascii="Times New Roman" w:hAnsi="Times New Roman" w:cs="Times New Roman"/>
          <w:sz w:val="26"/>
          <w:szCs w:val="26"/>
        </w:rPr>
        <w:t>Registrou que as andorinhas fazem muito barulho. Em aparte o Vereador</w:t>
      </w:r>
      <w:r w:rsidR="00B410C1" w:rsidRPr="00B410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10C1" w:rsidRPr="00B410C1">
        <w:rPr>
          <w:rFonts w:ascii="Times New Roman" w:hAnsi="Times New Roman" w:cs="Times New Roman"/>
          <w:bCs/>
          <w:sz w:val="26"/>
          <w:szCs w:val="26"/>
        </w:rPr>
        <w:t>Sebastião Sobrinho</w:t>
      </w:r>
      <w:r w:rsidR="004A2B62">
        <w:rPr>
          <w:rFonts w:ascii="Times New Roman" w:hAnsi="Times New Roman" w:cs="Times New Roman"/>
          <w:bCs/>
          <w:sz w:val="26"/>
          <w:szCs w:val="26"/>
        </w:rPr>
        <w:t xml:space="preserve"> sugeriu colocar uma tela de proteção no centro cultural. </w:t>
      </w:r>
      <w:r w:rsidR="004A2B62">
        <w:rPr>
          <w:rFonts w:ascii="Times New Roman" w:hAnsi="Times New Roman" w:cs="Times New Roman"/>
          <w:sz w:val="26"/>
          <w:szCs w:val="26"/>
        </w:rPr>
        <w:t xml:space="preserve">Retomando a palavra o vereador José Vicente </w:t>
      </w:r>
      <w:r w:rsidR="00D91B86">
        <w:rPr>
          <w:rFonts w:ascii="Times New Roman" w:hAnsi="Times New Roman" w:cs="Times New Roman"/>
          <w:sz w:val="26"/>
          <w:szCs w:val="26"/>
        </w:rPr>
        <w:t>finalizou</w:t>
      </w:r>
      <w:r w:rsidR="004A2B6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91B86">
        <w:rPr>
          <w:rFonts w:ascii="Times New Roman" w:hAnsi="Times New Roman" w:cs="Times New Roman"/>
          <w:sz w:val="26"/>
          <w:szCs w:val="26"/>
        </w:rPr>
        <w:t>m</w:t>
      </w:r>
      <w:r w:rsidR="00673E73">
        <w:rPr>
          <w:rFonts w:ascii="Times New Roman" w:hAnsi="Times New Roman" w:cs="Times New Roman"/>
          <w:sz w:val="26"/>
          <w:szCs w:val="26"/>
        </w:rPr>
        <w:t>encion</w:t>
      </w:r>
      <w:r w:rsidR="00D91B86">
        <w:rPr>
          <w:rFonts w:ascii="Times New Roman" w:hAnsi="Times New Roman" w:cs="Times New Roman"/>
          <w:sz w:val="26"/>
          <w:szCs w:val="26"/>
        </w:rPr>
        <w:t>ando</w:t>
      </w:r>
      <w:r w:rsidR="0033198E">
        <w:rPr>
          <w:rFonts w:ascii="Times New Roman" w:hAnsi="Times New Roman" w:cs="Times New Roman"/>
          <w:sz w:val="26"/>
          <w:szCs w:val="26"/>
        </w:rPr>
        <w:t xml:space="preserve"> </w:t>
      </w:r>
      <w:r w:rsidR="0058345D">
        <w:rPr>
          <w:rFonts w:ascii="Times New Roman" w:hAnsi="Times New Roman" w:cs="Times New Roman"/>
          <w:sz w:val="26"/>
          <w:szCs w:val="26"/>
        </w:rPr>
        <w:t xml:space="preserve">para </w:t>
      </w:r>
      <w:r w:rsidR="0033198E">
        <w:rPr>
          <w:rFonts w:ascii="Times New Roman" w:hAnsi="Times New Roman" w:cs="Times New Roman"/>
          <w:sz w:val="26"/>
          <w:szCs w:val="26"/>
        </w:rPr>
        <w:t xml:space="preserve">que a próxima </w:t>
      </w:r>
      <w:r w:rsidR="00673E73" w:rsidRPr="0058345D">
        <w:rPr>
          <w:rFonts w:ascii="Times New Roman" w:hAnsi="Times New Roman" w:cs="Times New Roman"/>
          <w:sz w:val="26"/>
          <w:szCs w:val="26"/>
        </w:rPr>
        <w:t>gestão</w:t>
      </w:r>
      <w:r w:rsidR="00D91B86" w:rsidRPr="0058345D">
        <w:rPr>
          <w:rFonts w:ascii="Times New Roman" w:hAnsi="Times New Roman" w:cs="Times New Roman"/>
          <w:sz w:val="26"/>
          <w:szCs w:val="26"/>
        </w:rPr>
        <w:t xml:space="preserve"> </w:t>
      </w:r>
      <w:r w:rsidR="00B630B8" w:rsidRPr="0058345D">
        <w:rPr>
          <w:rFonts w:ascii="Times New Roman" w:hAnsi="Times New Roman" w:cs="Times New Roman"/>
          <w:sz w:val="26"/>
          <w:szCs w:val="26"/>
        </w:rPr>
        <w:t>tom</w:t>
      </w:r>
      <w:r w:rsidR="0058345D" w:rsidRPr="0058345D">
        <w:rPr>
          <w:rFonts w:ascii="Times New Roman" w:hAnsi="Times New Roman" w:cs="Times New Roman"/>
          <w:sz w:val="26"/>
          <w:szCs w:val="26"/>
        </w:rPr>
        <w:t>e</w:t>
      </w:r>
      <w:r w:rsidR="00B630B8" w:rsidRPr="0058345D">
        <w:rPr>
          <w:rFonts w:ascii="Times New Roman" w:hAnsi="Times New Roman" w:cs="Times New Roman"/>
          <w:sz w:val="26"/>
          <w:szCs w:val="26"/>
        </w:rPr>
        <w:t xml:space="preserve"> </w:t>
      </w:r>
      <w:r w:rsidR="00B630B8">
        <w:rPr>
          <w:rFonts w:ascii="Times New Roman" w:hAnsi="Times New Roman" w:cs="Times New Roman"/>
          <w:sz w:val="26"/>
          <w:szCs w:val="26"/>
        </w:rPr>
        <w:t xml:space="preserve">alguma providência </w:t>
      </w:r>
      <w:r w:rsidR="00D91B86">
        <w:rPr>
          <w:rFonts w:ascii="Times New Roman" w:hAnsi="Times New Roman" w:cs="Times New Roman"/>
          <w:sz w:val="26"/>
          <w:szCs w:val="26"/>
        </w:rPr>
        <w:t>para resolver o problema das andorinhas.</w:t>
      </w:r>
      <w:r w:rsidR="00D93C5C">
        <w:rPr>
          <w:rFonts w:ascii="Times New Roman" w:hAnsi="Times New Roman" w:cs="Times New Roman"/>
          <w:sz w:val="26"/>
          <w:szCs w:val="26"/>
        </w:rPr>
        <w:t xml:space="preserve"> </w:t>
      </w:r>
      <w:r w:rsidR="00D93C5C" w:rsidRPr="00060445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D93C5C" w:rsidRPr="00060445">
        <w:rPr>
          <w:rFonts w:ascii="Times New Roman" w:hAnsi="Times New Roman" w:cs="Times New Roman"/>
          <w:sz w:val="26"/>
          <w:szCs w:val="26"/>
        </w:rPr>
        <w:t>saudou a todos de maneira geral. Iniciou</w:t>
      </w:r>
      <w:r w:rsidR="002D0158">
        <w:rPr>
          <w:rFonts w:ascii="Times New Roman" w:hAnsi="Times New Roman" w:cs="Times New Roman"/>
          <w:sz w:val="26"/>
          <w:szCs w:val="26"/>
        </w:rPr>
        <w:t xml:space="preserve"> reconhecendo e</w:t>
      </w:r>
      <w:r w:rsidR="00547D65">
        <w:rPr>
          <w:rFonts w:ascii="Times New Roman" w:hAnsi="Times New Roman" w:cs="Times New Roman"/>
          <w:sz w:val="26"/>
          <w:szCs w:val="26"/>
        </w:rPr>
        <w:t xml:space="preserve"> </w:t>
      </w:r>
      <w:r w:rsidR="00D93C5C">
        <w:rPr>
          <w:rFonts w:ascii="Times New Roman" w:hAnsi="Times New Roman" w:cs="Times New Roman"/>
          <w:sz w:val="26"/>
          <w:szCs w:val="26"/>
        </w:rPr>
        <w:t>parabenizando</w:t>
      </w:r>
      <w:r w:rsidR="008C6110">
        <w:rPr>
          <w:rFonts w:ascii="Times New Roman" w:hAnsi="Times New Roman" w:cs="Times New Roman"/>
          <w:sz w:val="26"/>
          <w:szCs w:val="26"/>
        </w:rPr>
        <w:t xml:space="preserve"> a gestão e todos os envolvidos pelo </w:t>
      </w:r>
      <w:r w:rsidR="00BF4904">
        <w:rPr>
          <w:rFonts w:ascii="Times New Roman" w:hAnsi="Times New Roman" w:cs="Times New Roman"/>
          <w:sz w:val="26"/>
          <w:szCs w:val="26"/>
        </w:rPr>
        <w:t>prêmio</w:t>
      </w:r>
      <w:r w:rsidR="005D0782">
        <w:rPr>
          <w:rFonts w:ascii="Times New Roman" w:hAnsi="Times New Roman" w:cs="Times New Roman"/>
          <w:sz w:val="26"/>
          <w:szCs w:val="26"/>
        </w:rPr>
        <w:t xml:space="preserve"> do selo</w:t>
      </w:r>
      <w:r w:rsidR="008C6110">
        <w:rPr>
          <w:rFonts w:ascii="Times New Roman" w:hAnsi="Times New Roman" w:cs="Times New Roman"/>
          <w:sz w:val="26"/>
          <w:szCs w:val="26"/>
        </w:rPr>
        <w:t xml:space="preserve"> UNICEF</w:t>
      </w:r>
      <w:r w:rsidR="00BF4904">
        <w:rPr>
          <w:rFonts w:ascii="Times New Roman" w:hAnsi="Times New Roman" w:cs="Times New Roman"/>
          <w:sz w:val="26"/>
          <w:szCs w:val="26"/>
        </w:rPr>
        <w:t xml:space="preserve">. Apresentou </w:t>
      </w:r>
      <w:r w:rsidR="000613DB">
        <w:rPr>
          <w:rFonts w:ascii="Times New Roman" w:hAnsi="Times New Roman" w:cs="Times New Roman"/>
          <w:sz w:val="26"/>
          <w:szCs w:val="26"/>
        </w:rPr>
        <w:t>o</w:t>
      </w:r>
      <w:r w:rsidR="00BF4904">
        <w:rPr>
          <w:rFonts w:ascii="Times New Roman" w:hAnsi="Times New Roman" w:cs="Times New Roman"/>
          <w:sz w:val="26"/>
          <w:szCs w:val="26"/>
        </w:rPr>
        <w:t xml:space="preserve"> </w:t>
      </w:r>
      <w:r w:rsidR="00D20EBB">
        <w:rPr>
          <w:rFonts w:ascii="Times New Roman" w:hAnsi="Times New Roman" w:cs="Times New Roman"/>
          <w:sz w:val="26"/>
          <w:szCs w:val="26"/>
        </w:rPr>
        <w:t>P</w:t>
      </w:r>
      <w:r w:rsidR="00BF4904">
        <w:rPr>
          <w:rFonts w:ascii="Times New Roman" w:hAnsi="Times New Roman" w:cs="Times New Roman"/>
          <w:sz w:val="26"/>
          <w:szCs w:val="26"/>
        </w:rPr>
        <w:t>rojeto</w:t>
      </w:r>
      <w:r w:rsidR="00D20EBB">
        <w:rPr>
          <w:rFonts w:ascii="Times New Roman" w:hAnsi="Times New Roman" w:cs="Times New Roman"/>
          <w:sz w:val="26"/>
          <w:szCs w:val="26"/>
        </w:rPr>
        <w:t xml:space="preserve"> </w:t>
      </w:r>
      <w:r w:rsidR="00D20EBB">
        <w:rPr>
          <w:rFonts w:ascii="Times New Roman" w:hAnsi="Times New Roman" w:cs="Times New Roman"/>
          <w:sz w:val="26"/>
          <w:szCs w:val="26"/>
        </w:rPr>
        <w:lastRenderedPageBreak/>
        <w:t>de Lei N° 09/2024</w:t>
      </w:r>
      <w:r w:rsidR="005F5B22">
        <w:rPr>
          <w:rFonts w:ascii="Times New Roman" w:hAnsi="Times New Roman" w:cs="Times New Roman"/>
          <w:sz w:val="26"/>
          <w:szCs w:val="26"/>
        </w:rPr>
        <w:t xml:space="preserve"> - </w:t>
      </w:r>
      <w:r w:rsidR="00FB340E" w:rsidRPr="00142FBF">
        <w:rPr>
          <w:rFonts w:ascii="Times New Roman" w:hAnsi="Times New Roman" w:cs="Times New Roman"/>
          <w:sz w:val="26"/>
          <w:szCs w:val="26"/>
        </w:rPr>
        <w:t>determina a divulgação da relação atualizada de medicamentos de distribuição gratuita na rede de saúde</w:t>
      </w:r>
      <w:r w:rsidR="00AA1A57">
        <w:rPr>
          <w:rFonts w:ascii="Times New Roman" w:hAnsi="Times New Roman" w:cs="Times New Roman"/>
          <w:sz w:val="26"/>
          <w:szCs w:val="26"/>
        </w:rPr>
        <w:t xml:space="preserve"> pública municipal</w:t>
      </w:r>
      <w:r w:rsidR="008E0BE1">
        <w:rPr>
          <w:rFonts w:ascii="Times New Roman" w:hAnsi="Times New Roman" w:cs="Times New Roman"/>
          <w:sz w:val="26"/>
          <w:szCs w:val="26"/>
        </w:rPr>
        <w:t xml:space="preserve">. Mencionou sobre a construção da passagem molhada da comunidade Tuiuiú. </w:t>
      </w:r>
      <w:r w:rsidR="001A3129">
        <w:rPr>
          <w:rFonts w:ascii="Times New Roman" w:hAnsi="Times New Roman" w:cs="Times New Roman"/>
          <w:sz w:val="26"/>
          <w:szCs w:val="26"/>
        </w:rPr>
        <w:t>C</w:t>
      </w:r>
      <w:r w:rsidR="005F5B22">
        <w:rPr>
          <w:rFonts w:ascii="Times New Roman" w:hAnsi="Times New Roman" w:cs="Times New Roman"/>
          <w:sz w:val="26"/>
          <w:szCs w:val="26"/>
        </w:rPr>
        <w:t>omentou</w:t>
      </w:r>
      <w:r w:rsidR="001A3129">
        <w:rPr>
          <w:rFonts w:ascii="Times New Roman" w:hAnsi="Times New Roman" w:cs="Times New Roman"/>
          <w:sz w:val="26"/>
          <w:szCs w:val="26"/>
        </w:rPr>
        <w:t xml:space="preserve"> </w:t>
      </w:r>
      <w:r w:rsidR="005F5B22">
        <w:rPr>
          <w:rFonts w:ascii="Times New Roman" w:hAnsi="Times New Roman" w:cs="Times New Roman"/>
          <w:sz w:val="26"/>
          <w:szCs w:val="26"/>
        </w:rPr>
        <w:t>sobre o</w:t>
      </w:r>
      <w:r w:rsidR="001A3129">
        <w:rPr>
          <w:rFonts w:ascii="Times New Roman" w:hAnsi="Times New Roman" w:cs="Times New Roman"/>
          <w:sz w:val="26"/>
          <w:szCs w:val="26"/>
        </w:rPr>
        <w:t xml:space="preserve"> Projeto de Lei N° 08/2024</w:t>
      </w:r>
      <w:r w:rsidR="005F5B22">
        <w:rPr>
          <w:rFonts w:ascii="Times New Roman" w:hAnsi="Times New Roman" w:cs="Times New Roman"/>
          <w:sz w:val="26"/>
          <w:szCs w:val="26"/>
        </w:rPr>
        <w:t xml:space="preserve"> - proíbe a queima e soltura de fogos de artifício com estampido</w:t>
      </w:r>
      <w:r w:rsidR="005F5B22" w:rsidRPr="00142FBF">
        <w:rPr>
          <w:rFonts w:ascii="Times New Roman" w:hAnsi="Times New Roman" w:cs="Times New Roman"/>
          <w:sz w:val="26"/>
          <w:szCs w:val="26"/>
        </w:rPr>
        <w:t>.</w:t>
      </w:r>
      <w:r w:rsidR="006150A6">
        <w:rPr>
          <w:rFonts w:ascii="Times New Roman" w:hAnsi="Times New Roman" w:cs="Times New Roman"/>
          <w:sz w:val="26"/>
          <w:szCs w:val="26"/>
        </w:rPr>
        <w:t xml:space="preserve"> Finalizou agradecendo a todos. O</w:t>
      </w:r>
      <w:r w:rsidR="006150A6" w:rsidRPr="002E7963">
        <w:rPr>
          <w:rFonts w:ascii="Times New Roman" w:hAnsi="Times New Roman" w:cs="Times New Roman"/>
          <w:sz w:val="26"/>
          <w:szCs w:val="26"/>
        </w:rPr>
        <w:t xml:space="preserve"> Senhor Presidente deu por extinto o Grande Expediente e na sequência declarou aberta a ordem do dia, submetendo para discussão e votação as seguintes matérias:</w:t>
      </w:r>
      <w:r w:rsidR="006150A6">
        <w:rPr>
          <w:rFonts w:ascii="Times New Roman" w:hAnsi="Times New Roman" w:cs="Times New Roman"/>
          <w:sz w:val="26"/>
          <w:szCs w:val="26"/>
        </w:rPr>
        <w:t xml:space="preserve"> </w:t>
      </w:r>
      <w:r w:rsidR="006150A6">
        <w:rPr>
          <w:rFonts w:ascii="Times New Roman" w:hAnsi="Times New Roman" w:cs="Times New Roman"/>
          <w:b/>
          <w:bCs/>
          <w:sz w:val="26"/>
          <w:szCs w:val="26"/>
        </w:rPr>
        <w:t>Requerimento N</w:t>
      </w:r>
      <w:r w:rsidR="006150A6">
        <w:rPr>
          <w:rFonts w:ascii="Times New Roman" w:hAnsi="Times New Roman" w:cs="Times New Roman"/>
          <w:b/>
          <w:bCs/>
          <w:sz w:val="28"/>
          <w:szCs w:val="28"/>
        </w:rPr>
        <w:t xml:space="preserve">º 056/2024 – </w:t>
      </w:r>
      <w:r w:rsidR="006150A6" w:rsidRPr="00EC70E8">
        <w:rPr>
          <w:rFonts w:ascii="Times New Roman" w:hAnsi="Times New Roman" w:cs="Times New Roman"/>
          <w:sz w:val="28"/>
          <w:szCs w:val="28"/>
        </w:rPr>
        <w:t>de autoria</w:t>
      </w:r>
      <w:r w:rsidR="006150A6">
        <w:rPr>
          <w:rFonts w:ascii="Times New Roman" w:hAnsi="Times New Roman" w:cs="Times New Roman"/>
          <w:sz w:val="28"/>
          <w:szCs w:val="28"/>
        </w:rPr>
        <w:t xml:space="preserve"> da vereadora Ana Paula de Oliveira Medeiros. </w:t>
      </w:r>
      <w:r w:rsidR="006150A6" w:rsidRPr="002257CF">
        <w:rPr>
          <w:rFonts w:ascii="Times New Roman" w:hAnsi="Times New Roman" w:cs="Times New Roman"/>
          <w:b/>
          <w:bCs/>
          <w:sz w:val="26"/>
          <w:szCs w:val="26"/>
        </w:rPr>
        <w:t xml:space="preserve">Projeto de Lei </w:t>
      </w:r>
      <w:r w:rsidR="006150A6">
        <w:rPr>
          <w:rFonts w:ascii="Times New Roman" w:hAnsi="Times New Roman" w:cs="Times New Roman"/>
          <w:b/>
          <w:bCs/>
          <w:sz w:val="26"/>
          <w:szCs w:val="26"/>
        </w:rPr>
        <w:t>N</w:t>
      </w:r>
      <w:r w:rsidR="006150A6" w:rsidRPr="002257CF">
        <w:rPr>
          <w:rFonts w:ascii="Times New Roman" w:hAnsi="Times New Roman" w:cs="Times New Roman"/>
          <w:b/>
          <w:bCs/>
          <w:sz w:val="26"/>
          <w:szCs w:val="26"/>
        </w:rPr>
        <w:t>º0</w:t>
      </w:r>
      <w:r w:rsidR="006150A6">
        <w:rPr>
          <w:rFonts w:ascii="Times New Roman" w:hAnsi="Times New Roman" w:cs="Times New Roman"/>
          <w:b/>
          <w:bCs/>
          <w:sz w:val="26"/>
          <w:szCs w:val="26"/>
        </w:rPr>
        <w:t>16</w:t>
      </w:r>
      <w:r w:rsidR="006150A6" w:rsidRPr="002257CF">
        <w:rPr>
          <w:rFonts w:ascii="Times New Roman" w:hAnsi="Times New Roman" w:cs="Times New Roman"/>
          <w:b/>
          <w:bCs/>
          <w:sz w:val="26"/>
          <w:szCs w:val="26"/>
        </w:rPr>
        <w:t>/2024</w:t>
      </w:r>
      <w:r w:rsidR="006150A6">
        <w:rPr>
          <w:rFonts w:ascii="Times New Roman" w:hAnsi="Times New Roman" w:cs="Times New Roman"/>
          <w:sz w:val="26"/>
          <w:szCs w:val="26"/>
        </w:rPr>
        <w:t xml:space="preserve"> – de autoria do Poder Executivo</w:t>
      </w:r>
      <w:r w:rsidR="00AE75FE">
        <w:rPr>
          <w:rFonts w:ascii="Times New Roman" w:hAnsi="Times New Roman" w:cs="Times New Roman"/>
          <w:sz w:val="26"/>
          <w:szCs w:val="26"/>
        </w:rPr>
        <w:t xml:space="preserve">. </w:t>
      </w:r>
      <w:r w:rsidR="00AE75FE">
        <w:rPr>
          <w:rFonts w:ascii="Times New Roman" w:hAnsi="Times New Roman" w:cs="Times New Roman"/>
          <w:b/>
          <w:bCs/>
          <w:sz w:val="28"/>
          <w:szCs w:val="28"/>
        </w:rPr>
        <w:t>Projeto de Lei Nº 09/2024</w:t>
      </w:r>
      <w:r w:rsidR="00AE75FE">
        <w:rPr>
          <w:rFonts w:ascii="Times New Roman" w:hAnsi="Times New Roman" w:cs="Times New Roman"/>
          <w:sz w:val="28"/>
          <w:szCs w:val="28"/>
        </w:rPr>
        <w:t xml:space="preserve"> – </w:t>
      </w:r>
      <w:r w:rsidR="00AE75FE" w:rsidRPr="00060445">
        <w:rPr>
          <w:rFonts w:ascii="Times New Roman" w:hAnsi="Times New Roman" w:cs="Times New Roman"/>
          <w:bCs/>
          <w:sz w:val="26"/>
          <w:szCs w:val="26"/>
        </w:rPr>
        <w:t>de autoria dos Vereadores Bruno Augusto Bezerra Jota e Flávio Azevedo De Macedo</w:t>
      </w:r>
      <w:r w:rsidR="00AE75FE">
        <w:rPr>
          <w:rFonts w:ascii="Times New Roman" w:hAnsi="Times New Roman" w:cs="Times New Roman"/>
          <w:bCs/>
          <w:sz w:val="26"/>
          <w:szCs w:val="26"/>
        </w:rPr>
        <w:t>.</w:t>
      </w:r>
      <w:r w:rsidR="00BA750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F1015" w:rsidRPr="003D1740">
        <w:rPr>
          <w:rFonts w:ascii="Times New Roman" w:hAnsi="Times New Roman" w:cs="Times New Roman"/>
          <w:bCs/>
          <w:sz w:val="26"/>
          <w:szCs w:val="26"/>
        </w:rPr>
        <w:t xml:space="preserve">Submetidos em votação, foram todas as matérias mencionadas aprovadas </w:t>
      </w:r>
      <w:r w:rsidR="005F1015" w:rsidRPr="003D1740">
        <w:rPr>
          <w:rFonts w:ascii="Times New Roman" w:hAnsi="Times New Roman" w:cs="Times New Roman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</w:t>
      </w:r>
    </w:p>
    <w:p w14:paraId="67EE149B" w14:textId="77777777" w:rsidR="005F1015" w:rsidRDefault="005F1015" w:rsidP="005F101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3CF4F236" w14:textId="2741D232" w:rsidR="003A6F26" w:rsidRPr="005F1015" w:rsidRDefault="003A6F26" w:rsidP="005F1015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6D0E335E" w14:textId="77777777" w:rsidR="004B48D7" w:rsidRDefault="004B48D7" w:rsidP="00800D1D">
      <w:pPr>
        <w:jc w:val="center"/>
      </w:pPr>
    </w:p>
    <w:p w14:paraId="6B27435E" w14:textId="4DC0807E" w:rsidR="00800D1D" w:rsidRPr="00060445" w:rsidRDefault="00800D1D" w:rsidP="00800D1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0445">
        <w:rPr>
          <w:rFonts w:ascii="Times New Roman" w:hAnsi="Times New Roman" w:cs="Times New Roman"/>
          <w:b/>
          <w:sz w:val="26"/>
          <w:szCs w:val="26"/>
        </w:rPr>
        <w:t>VEREADORES PRESENTES QUE APROVARAM A ATA</w:t>
      </w:r>
    </w:p>
    <w:p w14:paraId="5C50506D" w14:textId="2386C735" w:rsidR="00800D1D" w:rsidRPr="00060445" w:rsidRDefault="00800D1D" w:rsidP="00800D1D">
      <w:pPr>
        <w:pStyle w:val="SemEspaamento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br/>
      </w:r>
    </w:p>
    <w:p w14:paraId="102A595D" w14:textId="2AD622AD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</w:t>
      </w:r>
      <w:r w:rsidR="00CC47AA">
        <w:rPr>
          <w:rFonts w:ascii="Times New Roman" w:hAnsi="Times New Roman" w:cs="Times New Roman"/>
          <w:sz w:val="26"/>
          <w:szCs w:val="26"/>
        </w:rPr>
        <w:t>___</w:t>
      </w:r>
      <w:r w:rsidRPr="00060445">
        <w:rPr>
          <w:rFonts w:ascii="Times New Roman" w:hAnsi="Times New Roman" w:cs="Times New Roman"/>
          <w:sz w:val="26"/>
          <w:szCs w:val="26"/>
        </w:rPr>
        <w:t>______________________________________</w:t>
      </w:r>
    </w:p>
    <w:p w14:paraId="43B3109D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Ivan Dantas de Souza </w:t>
      </w:r>
      <w:r w:rsidRPr="00060445">
        <w:rPr>
          <w:rFonts w:ascii="Times New Roman" w:hAnsi="Times New Roman" w:cs="Times New Roman"/>
          <w:sz w:val="26"/>
          <w:szCs w:val="26"/>
        </w:rPr>
        <w:t>– Presidente</w:t>
      </w:r>
    </w:p>
    <w:p w14:paraId="479129FB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27045EF2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6DBB3ECE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43655D52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Ricardo José de Medeiros – Vice-Presidente</w:t>
      </w:r>
    </w:p>
    <w:p w14:paraId="22B9EFA1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522AA8FC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49A1BFE9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5D4C2ADB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Ana Paula de Oliveira Medeiros – 1ª Secretária</w:t>
      </w:r>
    </w:p>
    <w:p w14:paraId="4E14EBE6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3AAB651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720FA26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14:paraId="67294A89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José Vicente de Morais – 2º Secretário</w:t>
      </w:r>
    </w:p>
    <w:p w14:paraId="361D5598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E696A4F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D6BE933" w14:textId="77777777" w:rsidR="00440CEB" w:rsidRDefault="00440CEB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12BED74" w14:textId="77777777" w:rsidR="00440CEB" w:rsidRDefault="00440CEB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4D20141E" w14:textId="6D850E3A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</w:t>
      </w:r>
      <w:r w:rsidR="00CC47AA">
        <w:rPr>
          <w:rFonts w:ascii="Times New Roman" w:hAnsi="Times New Roman" w:cs="Times New Roman"/>
          <w:sz w:val="26"/>
          <w:szCs w:val="26"/>
        </w:rPr>
        <w:t>__</w:t>
      </w: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14:paraId="62B09E4F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Bruno Augusto Bezerra Jota</w:t>
      </w:r>
    </w:p>
    <w:p w14:paraId="2CB62D9E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6400D5F8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F1D878E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14:paraId="7AE5FABF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Caio Cabral Bezerra</w:t>
      </w:r>
    </w:p>
    <w:p w14:paraId="63D15903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br/>
      </w:r>
    </w:p>
    <w:p w14:paraId="7150AA05" w14:textId="46ACFDCE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</w:t>
      </w:r>
      <w:r w:rsidR="00CC47AA">
        <w:rPr>
          <w:rFonts w:ascii="Times New Roman" w:hAnsi="Times New Roman" w:cs="Times New Roman"/>
          <w:sz w:val="26"/>
          <w:szCs w:val="26"/>
        </w:rPr>
        <w:softHyphen/>
      </w:r>
      <w:r w:rsidR="00CC47AA">
        <w:rPr>
          <w:rFonts w:ascii="Times New Roman" w:hAnsi="Times New Roman" w:cs="Times New Roman"/>
          <w:sz w:val="26"/>
          <w:szCs w:val="26"/>
        </w:rPr>
        <w:softHyphen/>
      </w:r>
      <w:r w:rsidR="00CC47AA">
        <w:rPr>
          <w:rFonts w:ascii="Times New Roman" w:hAnsi="Times New Roman" w:cs="Times New Roman"/>
          <w:sz w:val="26"/>
          <w:szCs w:val="26"/>
        </w:rPr>
        <w:softHyphen/>
      </w:r>
      <w:r w:rsidR="00CC47AA">
        <w:rPr>
          <w:rFonts w:ascii="Times New Roman" w:hAnsi="Times New Roman" w:cs="Times New Roman"/>
          <w:sz w:val="26"/>
          <w:szCs w:val="26"/>
        </w:rPr>
        <w:softHyphen/>
      </w:r>
      <w:r w:rsidR="00CC47AA">
        <w:rPr>
          <w:rFonts w:ascii="Times New Roman" w:hAnsi="Times New Roman" w:cs="Times New Roman"/>
          <w:sz w:val="26"/>
          <w:szCs w:val="26"/>
        </w:rPr>
        <w:softHyphen/>
      </w:r>
      <w:r w:rsidR="00CC47AA">
        <w:rPr>
          <w:rFonts w:ascii="Times New Roman" w:hAnsi="Times New Roman" w:cs="Times New Roman"/>
          <w:sz w:val="26"/>
          <w:szCs w:val="26"/>
        </w:rPr>
        <w:softHyphen/>
      </w:r>
      <w:r w:rsidR="00CC47AA">
        <w:rPr>
          <w:rFonts w:ascii="Times New Roman" w:hAnsi="Times New Roman" w:cs="Times New Roman"/>
          <w:sz w:val="26"/>
          <w:szCs w:val="26"/>
        </w:rPr>
        <w:softHyphen/>
      </w:r>
      <w:r w:rsidR="00CC47AA">
        <w:rPr>
          <w:rFonts w:ascii="Times New Roman" w:hAnsi="Times New Roman" w:cs="Times New Roman"/>
          <w:sz w:val="26"/>
          <w:szCs w:val="26"/>
        </w:rPr>
        <w:softHyphen/>
        <w:t>____</w:t>
      </w: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</w:t>
      </w:r>
    </w:p>
    <w:p w14:paraId="3E976B2A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Flávio Azevedo de Macedo</w:t>
      </w:r>
    </w:p>
    <w:p w14:paraId="51F71315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EA3EAE4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4176F3A3" w14:textId="6F16B9F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</w:t>
      </w:r>
      <w:r w:rsidR="00CC47AA">
        <w:rPr>
          <w:rFonts w:ascii="Times New Roman" w:hAnsi="Times New Roman" w:cs="Times New Roman"/>
          <w:sz w:val="26"/>
          <w:szCs w:val="26"/>
        </w:rPr>
        <w:t>__</w:t>
      </w: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</w:t>
      </w:r>
    </w:p>
    <w:p w14:paraId="0B6D80A5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Juarez Bezerra de Azevedo</w:t>
      </w:r>
    </w:p>
    <w:p w14:paraId="02ECF7E9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14:paraId="57EF6170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579DD95" w14:textId="77777777" w:rsidR="00800D1D" w:rsidRPr="00060445" w:rsidRDefault="00800D1D" w:rsidP="00800D1D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14:paraId="7F366A14" w14:textId="77777777" w:rsidR="00800D1D" w:rsidRPr="00060445" w:rsidRDefault="00800D1D" w:rsidP="00800D1D">
      <w:pPr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color w:val="000000"/>
          <w:sz w:val="26"/>
          <w:szCs w:val="26"/>
        </w:rPr>
        <w:t>Sebastião Sobrinho de Azevedo</w:t>
      </w:r>
    </w:p>
    <w:p w14:paraId="0C932EA0" w14:textId="65907002" w:rsidR="007C30E6" w:rsidRPr="007C30E6" w:rsidRDefault="007C30E6" w:rsidP="007C30E6"/>
    <w:sectPr w:rsidR="007C30E6" w:rsidRPr="007C30E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494D8" w14:textId="77777777" w:rsidR="00DB1F7B" w:rsidRDefault="00DB1F7B" w:rsidP="00882A05">
      <w:pPr>
        <w:spacing w:after="0" w:line="240" w:lineRule="auto"/>
      </w:pPr>
      <w:r>
        <w:separator/>
      </w:r>
    </w:p>
  </w:endnote>
  <w:endnote w:type="continuationSeparator" w:id="0">
    <w:p w14:paraId="56D524CB" w14:textId="77777777" w:rsidR="00DB1F7B" w:rsidRDefault="00DB1F7B" w:rsidP="00882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7A069" w14:textId="77777777" w:rsidR="00DB1F7B" w:rsidRDefault="00DB1F7B" w:rsidP="00882A05">
      <w:pPr>
        <w:spacing w:after="0" w:line="240" w:lineRule="auto"/>
      </w:pPr>
      <w:r>
        <w:separator/>
      </w:r>
    </w:p>
  </w:footnote>
  <w:footnote w:type="continuationSeparator" w:id="0">
    <w:p w14:paraId="1BAFDD27" w14:textId="77777777" w:rsidR="00DB1F7B" w:rsidRDefault="00DB1F7B" w:rsidP="00882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A3CE4" w14:textId="77777777" w:rsidR="00882A05" w:rsidRPr="00310753" w:rsidRDefault="00882A05" w:rsidP="00882A05">
    <w:pPr>
      <w:pStyle w:val="Cabealho"/>
      <w:jc w:val="center"/>
    </w:pPr>
    <w:r w:rsidRPr="00310753">
      <w:rPr>
        <w:noProof/>
      </w:rPr>
      <w:drawing>
        <wp:anchor distT="0" distB="0" distL="114300" distR="114300" simplePos="0" relativeHeight="251659264" behindDoc="0" locked="0" layoutInCell="1" allowOverlap="1" wp14:anchorId="4392F962" wp14:editId="7876094D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  <w:t>ESTADO RIO GRANDE DO NORTE</w:t>
    </w:r>
  </w:p>
  <w:p w14:paraId="5E4EDFA7" w14:textId="77777777" w:rsidR="00882A05" w:rsidRPr="00310753" w:rsidRDefault="00882A05" w:rsidP="00882A05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12E6E801" w14:textId="77777777" w:rsidR="00882A05" w:rsidRPr="00310753" w:rsidRDefault="00882A05" w:rsidP="00882A05">
    <w:pPr>
      <w:pStyle w:val="Cabealho"/>
      <w:jc w:val="center"/>
    </w:pPr>
    <w:r w:rsidRPr="00310753">
      <w:t>Avenida Zezé Aprígio nº 177 – Fone: (084) 3476-0060 - CEP: 59.350.000</w:t>
    </w:r>
  </w:p>
  <w:p w14:paraId="3F5F3C24" w14:textId="77777777" w:rsidR="00882A05" w:rsidRPr="00310753" w:rsidRDefault="00882A05" w:rsidP="00882A05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6F72522B" w14:textId="77777777" w:rsidR="00882A05" w:rsidRDefault="00882A0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A05"/>
    <w:rsid w:val="000153AF"/>
    <w:rsid w:val="00024008"/>
    <w:rsid w:val="00045252"/>
    <w:rsid w:val="000613DB"/>
    <w:rsid w:val="000A3C68"/>
    <w:rsid w:val="000A4FBC"/>
    <w:rsid w:val="000C0DB6"/>
    <w:rsid w:val="000F236F"/>
    <w:rsid w:val="001004F2"/>
    <w:rsid w:val="00151A29"/>
    <w:rsid w:val="00163DD0"/>
    <w:rsid w:val="00167626"/>
    <w:rsid w:val="00183844"/>
    <w:rsid w:val="001970F4"/>
    <w:rsid w:val="001A3129"/>
    <w:rsid w:val="001B6884"/>
    <w:rsid w:val="001C0352"/>
    <w:rsid w:val="001E63F9"/>
    <w:rsid w:val="00224A24"/>
    <w:rsid w:val="00252517"/>
    <w:rsid w:val="00260A0D"/>
    <w:rsid w:val="00292D47"/>
    <w:rsid w:val="00294F00"/>
    <w:rsid w:val="002D0158"/>
    <w:rsid w:val="002D682D"/>
    <w:rsid w:val="00314E9E"/>
    <w:rsid w:val="003303D4"/>
    <w:rsid w:val="0033198E"/>
    <w:rsid w:val="0036391F"/>
    <w:rsid w:val="00384231"/>
    <w:rsid w:val="003A66CC"/>
    <w:rsid w:val="003A6F26"/>
    <w:rsid w:val="003C3306"/>
    <w:rsid w:val="003D07DC"/>
    <w:rsid w:val="003D1740"/>
    <w:rsid w:val="0041504B"/>
    <w:rsid w:val="00421BFF"/>
    <w:rsid w:val="00422C25"/>
    <w:rsid w:val="00440CEB"/>
    <w:rsid w:val="004505E2"/>
    <w:rsid w:val="00464A12"/>
    <w:rsid w:val="004903E0"/>
    <w:rsid w:val="00490D2A"/>
    <w:rsid w:val="004A2B62"/>
    <w:rsid w:val="004B48D7"/>
    <w:rsid w:val="004C3819"/>
    <w:rsid w:val="004C4943"/>
    <w:rsid w:val="004E12A9"/>
    <w:rsid w:val="00501D0D"/>
    <w:rsid w:val="0051062B"/>
    <w:rsid w:val="00510E95"/>
    <w:rsid w:val="005123E7"/>
    <w:rsid w:val="00547D65"/>
    <w:rsid w:val="00557E5F"/>
    <w:rsid w:val="005732C2"/>
    <w:rsid w:val="005768C5"/>
    <w:rsid w:val="0058345D"/>
    <w:rsid w:val="00592D6E"/>
    <w:rsid w:val="005C090C"/>
    <w:rsid w:val="005D0782"/>
    <w:rsid w:val="005E4F9C"/>
    <w:rsid w:val="005F1015"/>
    <w:rsid w:val="005F5B22"/>
    <w:rsid w:val="005F73C2"/>
    <w:rsid w:val="006047E8"/>
    <w:rsid w:val="006150A6"/>
    <w:rsid w:val="00621DED"/>
    <w:rsid w:val="00640DA6"/>
    <w:rsid w:val="006520F2"/>
    <w:rsid w:val="0067351D"/>
    <w:rsid w:val="00673E73"/>
    <w:rsid w:val="00684739"/>
    <w:rsid w:val="006C6E4B"/>
    <w:rsid w:val="006E1EE6"/>
    <w:rsid w:val="006F27F5"/>
    <w:rsid w:val="006F689E"/>
    <w:rsid w:val="007115B8"/>
    <w:rsid w:val="007400CD"/>
    <w:rsid w:val="00755026"/>
    <w:rsid w:val="007642CD"/>
    <w:rsid w:val="00775D9F"/>
    <w:rsid w:val="007771A0"/>
    <w:rsid w:val="00784BE6"/>
    <w:rsid w:val="00790C94"/>
    <w:rsid w:val="00793871"/>
    <w:rsid w:val="007A195E"/>
    <w:rsid w:val="007A5C76"/>
    <w:rsid w:val="007B5D67"/>
    <w:rsid w:val="007C30E6"/>
    <w:rsid w:val="007E7041"/>
    <w:rsid w:val="007F07C2"/>
    <w:rsid w:val="007F49B3"/>
    <w:rsid w:val="007F70B9"/>
    <w:rsid w:val="00800D1D"/>
    <w:rsid w:val="00803E96"/>
    <w:rsid w:val="00811EF5"/>
    <w:rsid w:val="0083157B"/>
    <w:rsid w:val="00882A05"/>
    <w:rsid w:val="00883042"/>
    <w:rsid w:val="00887F85"/>
    <w:rsid w:val="008C0D3B"/>
    <w:rsid w:val="008C4A7B"/>
    <w:rsid w:val="008C5895"/>
    <w:rsid w:val="008C6110"/>
    <w:rsid w:val="008E0BE1"/>
    <w:rsid w:val="008E57DB"/>
    <w:rsid w:val="00912C88"/>
    <w:rsid w:val="00915CFC"/>
    <w:rsid w:val="00927F94"/>
    <w:rsid w:val="009360D0"/>
    <w:rsid w:val="00941525"/>
    <w:rsid w:val="00945B3B"/>
    <w:rsid w:val="00962CC0"/>
    <w:rsid w:val="009635AC"/>
    <w:rsid w:val="009717A8"/>
    <w:rsid w:val="00981D72"/>
    <w:rsid w:val="009B0943"/>
    <w:rsid w:val="009B263A"/>
    <w:rsid w:val="009B7B97"/>
    <w:rsid w:val="009C1465"/>
    <w:rsid w:val="00A0750A"/>
    <w:rsid w:val="00A23FBC"/>
    <w:rsid w:val="00A373D0"/>
    <w:rsid w:val="00A41CE5"/>
    <w:rsid w:val="00A46C33"/>
    <w:rsid w:val="00A738D5"/>
    <w:rsid w:val="00A90C05"/>
    <w:rsid w:val="00A96B3F"/>
    <w:rsid w:val="00AA1A57"/>
    <w:rsid w:val="00AA5D6A"/>
    <w:rsid w:val="00AC2112"/>
    <w:rsid w:val="00AD6443"/>
    <w:rsid w:val="00AE75FE"/>
    <w:rsid w:val="00B41034"/>
    <w:rsid w:val="00B410C1"/>
    <w:rsid w:val="00B46DD9"/>
    <w:rsid w:val="00B630B8"/>
    <w:rsid w:val="00BA5E11"/>
    <w:rsid w:val="00BA7508"/>
    <w:rsid w:val="00BA7E63"/>
    <w:rsid w:val="00BB4ABE"/>
    <w:rsid w:val="00BB7BD2"/>
    <w:rsid w:val="00BC473D"/>
    <w:rsid w:val="00BF4904"/>
    <w:rsid w:val="00C22F84"/>
    <w:rsid w:val="00C25E76"/>
    <w:rsid w:val="00C302BF"/>
    <w:rsid w:val="00C37A9B"/>
    <w:rsid w:val="00C454FE"/>
    <w:rsid w:val="00C46844"/>
    <w:rsid w:val="00C94FB6"/>
    <w:rsid w:val="00CA06FB"/>
    <w:rsid w:val="00CB46EC"/>
    <w:rsid w:val="00CC47AA"/>
    <w:rsid w:val="00CD0CE5"/>
    <w:rsid w:val="00CD4A11"/>
    <w:rsid w:val="00D06B17"/>
    <w:rsid w:val="00D20EBB"/>
    <w:rsid w:val="00D36EF3"/>
    <w:rsid w:val="00D514DA"/>
    <w:rsid w:val="00D70A9F"/>
    <w:rsid w:val="00D7449F"/>
    <w:rsid w:val="00D91B86"/>
    <w:rsid w:val="00D93C5C"/>
    <w:rsid w:val="00D93D34"/>
    <w:rsid w:val="00D945FE"/>
    <w:rsid w:val="00DA4D2B"/>
    <w:rsid w:val="00DB1F7B"/>
    <w:rsid w:val="00DB7BD2"/>
    <w:rsid w:val="00E02D46"/>
    <w:rsid w:val="00E2742D"/>
    <w:rsid w:val="00E456CF"/>
    <w:rsid w:val="00E57118"/>
    <w:rsid w:val="00E824A6"/>
    <w:rsid w:val="00E8578C"/>
    <w:rsid w:val="00E919F8"/>
    <w:rsid w:val="00EC5E1C"/>
    <w:rsid w:val="00EC7E8E"/>
    <w:rsid w:val="00EF7317"/>
    <w:rsid w:val="00F06D33"/>
    <w:rsid w:val="00F20D15"/>
    <w:rsid w:val="00F2723C"/>
    <w:rsid w:val="00F31210"/>
    <w:rsid w:val="00F36CF4"/>
    <w:rsid w:val="00F427CF"/>
    <w:rsid w:val="00F618DC"/>
    <w:rsid w:val="00F63F0A"/>
    <w:rsid w:val="00F67138"/>
    <w:rsid w:val="00F87F68"/>
    <w:rsid w:val="00FB340E"/>
    <w:rsid w:val="00FD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F066"/>
  <w15:chartTrackingRefBased/>
  <w15:docId w15:val="{B450F6C6-9630-4CB6-AEC1-50ABC331C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A05"/>
  </w:style>
  <w:style w:type="paragraph" w:styleId="Ttulo1">
    <w:name w:val="heading 1"/>
    <w:basedOn w:val="Normal"/>
    <w:next w:val="Normal"/>
    <w:link w:val="Ttulo1Char"/>
    <w:uiPriority w:val="9"/>
    <w:qFormat/>
    <w:rsid w:val="00882A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82A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82A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2A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82A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82A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82A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82A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82A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82A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82A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82A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82A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82A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82A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82A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82A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82A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82A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82A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82A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82A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82A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82A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82A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82A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2A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2A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82A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82A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2A05"/>
  </w:style>
  <w:style w:type="paragraph" w:styleId="Rodap">
    <w:name w:val="footer"/>
    <w:basedOn w:val="Normal"/>
    <w:link w:val="RodapChar"/>
    <w:uiPriority w:val="99"/>
    <w:unhideWhenUsed/>
    <w:rsid w:val="00882A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2A05"/>
  </w:style>
  <w:style w:type="character" w:styleId="Hyperlink">
    <w:name w:val="Hyperlink"/>
    <w:basedOn w:val="Fontepargpadro"/>
    <w:uiPriority w:val="99"/>
    <w:unhideWhenUsed/>
    <w:rsid w:val="00882A05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800D1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5E466-0AC6-4A87-9E1C-78C3B38D0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2178</TotalTime>
  <Pages>1</Pages>
  <Words>1120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62</cp:revision>
  <cp:lastPrinted>2024-11-08T14:14:00Z</cp:lastPrinted>
  <dcterms:created xsi:type="dcterms:W3CDTF">2024-10-31T13:34:00Z</dcterms:created>
  <dcterms:modified xsi:type="dcterms:W3CDTF">2025-03-14T13:18:00Z</dcterms:modified>
</cp:coreProperties>
</file>