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75957BC7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74F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6</w:t>
      </w:r>
      <w:r w:rsidR="0015471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28726672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934ABB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934ABB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54717">
        <w:rPr>
          <w:rFonts w:ascii="Times New Roman" w:hAnsi="Times New Roman"/>
          <w:sz w:val="24"/>
          <w:szCs w:val="24"/>
        </w:rPr>
        <w:t>FABRÍCO WAGNER - PP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7068E72E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5C20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34ABB">
        <w:rPr>
          <w:rFonts w:ascii="Times New Roman" w:hAnsi="Times New Roman" w:cs="Times New Roman"/>
          <w:bCs/>
          <w:sz w:val="24"/>
          <w:szCs w:val="24"/>
        </w:rPr>
        <w:t xml:space="preserve">QUE </w:t>
      </w:r>
      <w:r w:rsidR="00F24356">
        <w:rPr>
          <w:rFonts w:ascii="Times New Roman" w:hAnsi="Times New Roman" w:cs="Times New Roman"/>
          <w:bCs/>
          <w:sz w:val="24"/>
          <w:szCs w:val="24"/>
        </w:rPr>
        <w:t xml:space="preserve">SEJA </w:t>
      </w:r>
      <w:r w:rsidR="00154717">
        <w:rPr>
          <w:rFonts w:ascii="Times New Roman" w:hAnsi="Times New Roman" w:cs="Times New Roman"/>
          <w:bCs/>
          <w:sz w:val="24"/>
          <w:szCs w:val="24"/>
        </w:rPr>
        <w:t xml:space="preserve">INSTALADO </w:t>
      </w:r>
      <w:r w:rsidR="00154717" w:rsidRPr="00154717">
        <w:rPr>
          <w:rFonts w:ascii="Times New Roman" w:hAnsi="Times New Roman" w:cs="Times New Roman"/>
          <w:bCs/>
          <w:sz w:val="24"/>
          <w:szCs w:val="24"/>
        </w:rPr>
        <w:t>REDUTOR DE VELOCIDADE ANTES DO TREVO DE ACESSO AO MUNICÍPIO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05D5176C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934ABB">
        <w:rPr>
          <w:rFonts w:ascii="Times New Roman" w:hAnsi="Times New Roman" w:cs="Times New Roman"/>
          <w:sz w:val="24"/>
          <w:szCs w:val="24"/>
        </w:rPr>
        <w:t xml:space="preserve"> solicitou</w:t>
      </w:r>
      <w:r w:rsidR="00003722">
        <w:rPr>
          <w:rFonts w:ascii="Times New Roman" w:hAnsi="Times New Roman" w:cs="Times New Roman"/>
          <w:sz w:val="24"/>
          <w:szCs w:val="24"/>
        </w:rPr>
        <w:t xml:space="preserve"> </w:t>
      </w:r>
      <w:r w:rsidR="00934ABB" w:rsidRPr="00934ABB">
        <w:rPr>
          <w:rFonts w:ascii="Times New Roman" w:hAnsi="Times New Roman" w:cs="Times New Roman"/>
          <w:sz w:val="24"/>
          <w:szCs w:val="24"/>
        </w:rPr>
        <w:t xml:space="preserve">que </w:t>
      </w:r>
      <w:r w:rsidR="00F24356">
        <w:rPr>
          <w:rFonts w:ascii="Times New Roman" w:hAnsi="Times New Roman" w:cs="Times New Roman"/>
          <w:sz w:val="24"/>
          <w:szCs w:val="24"/>
        </w:rPr>
        <w:t>seja instalad</w:t>
      </w:r>
      <w:r w:rsidR="00154717">
        <w:rPr>
          <w:rFonts w:ascii="Times New Roman" w:hAnsi="Times New Roman" w:cs="Times New Roman"/>
          <w:sz w:val="24"/>
          <w:szCs w:val="24"/>
        </w:rPr>
        <w:t>o</w:t>
      </w:r>
      <w:r w:rsidR="00F24356">
        <w:rPr>
          <w:rFonts w:ascii="Times New Roman" w:hAnsi="Times New Roman" w:cs="Times New Roman"/>
          <w:sz w:val="24"/>
          <w:szCs w:val="24"/>
        </w:rPr>
        <w:t xml:space="preserve"> </w:t>
      </w:r>
      <w:r w:rsidR="00154717" w:rsidRPr="00154717">
        <w:rPr>
          <w:rFonts w:ascii="Times New Roman" w:hAnsi="Times New Roman" w:cs="Times New Roman"/>
          <w:sz w:val="24"/>
          <w:szCs w:val="24"/>
        </w:rPr>
        <w:t>redutor de velocidade antes do trevo de acesso ao município</w:t>
      </w:r>
      <w:r w:rsidR="00154717">
        <w:rPr>
          <w:rFonts w:ascii="Times New Roman" w:hAnsi="Times New Roman" w:cs="Times New Roman"/>
          <w:sz w:val="24"/>
          <w:szCs w:val="24"/>
        </w:rPr>
        <w:t xml:space="preserve"> de Guarujá do Sul</w:t>
      </w:r>
      <w:r w:rsidR="00154717" w:rsidRPr="00154717">
        <w:rPr>
          <w:rFonts w:ascii="Times New Roman" w:hAnsi="Times New Roman" w:cs="Times New Roman"/>
          <w:sz w:val="24"/>
          <w:szCs w:val="24"/>
        </w:rPr>
        <w:t xml:space="preserve">, sentido de quem vem de Dionísio Cerqueira, devido a ser uma reta, descida e ter constantes acidentes, além do tráfego de pessoas que atravessam a </w:t>
      </w:r>
      <w:r w:rsidR="00154717">
        <w:rPr>
          <w:rFonts w:ascii="Times New Roman" w:hAnsi="Times New Roman" w:cs="Times New Roman"/>
          <w:sz w:val="24"/>
          <w:szCs w:val="24"/>
        </w:rPr>
        <w:t>rodovia</w:t>
      </w:r>
      <w:r w:rsidR="00154717" w:rsidRPr="00154717">
        <w:rPr>
          <w:rFonts w:ascii="Times New Roman" w:hAnsi="Times New Roman" w:cs="Times New Roman"/>
          <w:sz w:val="24"/>
          <w:szCs w:val="24"/>
        </w:rPr>
        <w:t xml:space="preserve"> nessa proximidade</w:t>
      </w:r>
      <w:r w:rsidR="00154717">
        <w:rPr>
          <w:rFonts w:ascii="Times New Roman" w:hAnsi="Times New Roman" w:cs="Times New Roman"/>
          <w:sz w:val="24"/>
          <w:szCs w:val="24"/>
        </w:rPr>
        <w:t>.</w:t>
      </w:r>
    </w:p>
    <w:p w14:paraId="21C5DD1F" w14:textId="19DCB89D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E937B5">
        <w:rPr>
          <w:rFonts w:ascii="Times New Roman" w:eastAsia="Times New Roman" w:hAnsi="Times New Roman" w:cs="Times New Roman"/>
          <w:sz w:val="24"/>
          <w:szCs w:val="24"/>
        </w:rPr>
        <w:t>2</w:t>
      </w:r>
      <w:r w:rsidR="007111FE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154717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154717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154717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54717"/>
    <w:rsid w:val="00173FE9"/>
    <w:rsid w:val="0018426A"/>
    <w:rsid w:val="0018745E"/>
    <w:rsid w:val="001B4066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D61D9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C1087"/>
    <w:rsid w:val="003D7E6A"/>
    <w:rsid w:val="003E2F73"/>
    <w:rsid w:val="003F3943"/>
    <w:rsid w:val="003F39CB"/>
    <w:rsid w:val="00424763"/>
    <w:rsid w:val="00427A07"/>
    <w:rsid w:val="00440DEF"/>
    <w:rsid w:val="0045772B"/>
    <w:rsid w:val="0047624D"/>
    <w:rsid w:val="00491A1D"/>
    <w:rsid w:val="004A4876"/>
    <w:rsid w:val="004A6953"/>
    <w:rsid w:val="004C6A01"/>
    <w:rsid w:val="004D11BB"/>
    <w:rsid w:val="004E25EF"/>
    <w:rsid w:val="004E67DF"/>
    <w:rsid w:val="0051302C"/>
    <w:rsid w:val="005306B2"/>
    <w:rsid w:val="00533A14"/>
    <w:rsid w:val="00550DA8"/>
    <w:rsid w:val="00554B20"/>
    <w:rsid w:val="00561B90"/>
    <w:rsid w:val="00565602"/>
    <w:rsid w:val="00565DCE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0C07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34ABB"/>
    <w:rsid w:val="009504A5"/>
    <w:rsid w:val="00956B90"/>
    <w:rsid w:val="00964328"/>
    <w:rsid w:val="00985EE5"/>
    <w:rsid w:val="00993789"/>
    <w:rsid w:val="009A3A33"/>
    <w:rsid w:val="009A3F91"/>
    <w:rsid w:val="009C1A83"/>
    <w:rsid w:val="009D19EA"/>
    <w:rsid w:val="00A01E43"/>
    <w:rsid w:val="00A2485F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0DFC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5AE4"/>
    <w:rsid w:val="00C95B84"/>
    <w:rsid w:val="00CA1D9A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10DC"/>
    <w:rsid w:val="00DC6AB8"/>
    <w:rsid w:val="00DE16B0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716E5"/>
    <w:rsid w:val="00E937B5"/>
    <w:rsid w:val="00EA4EC3"/>
    <w:rsid w:val="00EB5602"/>
    <w:rsid w:val="00ED2B6E"/>
    <w:rsid w:val="00ED71AB"/>
    <w:rsid w:val="00EE0AE3"/>
    <w:rsid w:val="00F00AAF"/>
    <w:rsid w:val="00F24356"/>
    <w:rsid w:val="00F26474"/>
    <w:rsid w:val="00F3047C"/>
    <w:rsid w:val="00F364C9"/>
    <w:rsid w:val="00F44F3F"/>
    <w:rsid w:val="00F818AD"/>
    <w:rsid w:val="00F91CA2"/>
    <w:rsid w:val="00F97901"/>
    <w:rsid w:val="00FA3D5A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51</cp:revision>
  <cp:lastPrinted>2025-03-17T18:59:00Z</cp:lastPrinted>
  <dcterms:created xsi:type="dcterms:W3CDTF">2025-02-28T13:30:00Z</dcterms:created>
  <dcterms:modified xsi:type="dcterms:W3CDTF">2025-05-26T13:53:00Z</dcterms:modified>
</cp:coreProperties>
</file>