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2D05CDFD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192171">
        <w:rPr>
          <w:rFonts w:ascii="Bookman Old Style" w:hAnsi="Bookman Old Style" w:cs="Times New Roman"/>
          <w:b/>
          <w:sz w:val="28"/>
          <w:szCs w:val="28"/>
        </w:rPr>
        <w:t>04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192171">
        <w:rPr>
          <w:rFonts w:ascii="Bookman Old Style" w:hAnsi="Bookman Old Style" w:cs="Times New Roman"/>
          <w:b/>
          <w:sz w:val="28"/>
          <w:szCs w:val="28"/>
        </w:rPr>
        <w:t>3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20C28D57" w14:textId="472D51B0" w:rsidR="00192171" w:rsidRPr="00192171" w:rsidRDefault="00192171" w:rsidP="00192171">
      <w:pPr>
        <w:rPr>
          <w:rFonts w:ascii="Bookman Old Style" w:hAnsi="Bookman Old Style"/>
        </w:rPr>
      </w:pPr>
      <w:r w:rsidRPr="00192171">
        <w:rPr>
          <w:rFonts w:ascii="Bookman Old Style" w:hAnsi="Bookman Old Style"/>
        </w:rPr>
        <w:t>PROJETO DE LEI NO 001/2024, QUE “DÁ NOME AO CONJUNTO HABITACIONAL A SER CONSTRUÍDO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POR MEIO DO PROGRAMA DE SUBSÍDIO À HABITAÇÃO DE INTERESSE SOCIAL – PSH, E DÁ OUTRAS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PROVIDÊNCIAS”;</w:t>
      </w:r>
    </w:p>
    <w:p w14:paraId="2B1DB1B6" w14:textId="4EB36F43" w:rsidR="00192171" w:rsidRPr="00192171" w:rsidRDefault="00192171" w:rsidP="00192171">
      <w:pPr>
        <w:rPr>
          <w:rFonts w:ascii="Bookman Old Style" w:hAnsi="Bookman Old Style"/>
        </w:rPr>
      </w:pPr>
      <w:r w:rsidRPr="00192171">
        <w:rPr>
          <w:rFonts w:ascii="Bookman Old Style" w:hAnsi="Bookman Old Style"/>
        </w:rPr>
        <w:t>PROJETO DE LEI NO 002/2024, QUE “DENOMINA LOGRADOURO PÚBLICO COMO RUA ANTÔNIO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LUCAS DOS SANTOS (TOTONHO CALULA), LOCALIZADA NO CONJUNTO HABITACIONAL MARIA JUVINA DA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CONCEIÇÃO (MARIA DE SEU PAULO)”;</w:t>
      </w:r>
    </w:p>
    <w:p w14:paraId="206837E9" w14:textId="5E0D33F4" w:rsidR="00192171" w:rsidRPr="00192171" w:rsidRDefault="00192171" w:rsidP="00192171">
      <w:pPr>
        <w:rPr>
          <w:rFonts w:ascii="Bookman Old Style" w:hAnsi="Bookman Old Style"/>
        </w:rPr>
      </w:pPr>
      <w:r w:rsidRPr="00192171">
        <w:rPr>
          <w:rFonts w:ascii="Bookman Old Style" w:hAnsi="Bookman Old Style"/>
        </w:rPr>
        <w:t>PROJETO DE LEI NO 003/2024, QUE “DENOMINA LOGRADOURO PÚBLICO COMO RUA GERALDINA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SEVERINA DA SILVA, LOCALIZADA NO CONJUNTO HABITACIONAL MARIA JUVINA DA CONCEIÇÃO (MARIA DE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SEU PAULO)”;</w:t>
      </w:r>
    </w:p>
    <w:p w14:paraId="7C6D5BD2" w14:textId="60AF8368" w:rsidR="00192171" w:rsidRPr="00192171" w:rsidRDefault="00192171" w:rsidP="00192171">
      <w:pPr>
        <w:rPr>
          <w:rFonts w:ascii="Bookman Old Style" w:hAnsi="Bookman Old Style"/>
        </w:rPr>
      </w:pPr>
      <w:r w:rsidRPr="00192171">
        <w:rPr>
          <w:rFonts w:ascii="Bookman Old Style" w:hAnsi="Bookman Old Style"/>
        </w:rPr>
        <w:t>PROJETO DE LEI NO 004/2024, QUE “INSTITUI O MUSEU HISTÓRICO E GEOGRÁFICO DO POVO DE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OURO BRANCO-RN”;</w:t>
      </w:r>
    </w:p>
    <w:p w14:paraId="674AFCB5" w14:textId="4043E47C" w:rsidR="00192171" w:rsidRDefault="00192171" w:rsidP="00192171">
      <w:pPr>
        <w:rPr>
          <w:rFonts w:ascii="Bookman Old Style" w:hAnsi="Bookman Old Style"/>
        </w:rPr>
      </w:pPr>
      <w:r w:rsidRPr="00192171">
        <w:rPr>
          <w:rFonts w:ascii="Bookman Old Style" w:hAnsi="Bookman Old Style"/>
        </w:rPr>
        <w:t>PROJETO DE LEI NO 005/2024, QUE “AUTORIZA O PODER EXECUTIVO A CONTRATAR OPERAÇÃO DE</w:t>
      </w:r>
      <w:r>
        <w:rPr>
          <w:rFonts w:ascii="Bookman Old Style" w:hAnsi="Bookman Old Style"/>
        </w:rPr>
        <w:t xml:space="preserve"> </w:t>
      </w:r>
      <w:r w:rsidRPr="00192171">
        <w:rPr>
          <w:rFonts w:ascii="Bookman Old Style" w:hAnsi="Bookman Old Style"/>
        </w:rPr>
        <w:t>CRÉDITO COM O BANCO DO BRASIL S.A., E DÁ OUTRAS PROVIDÊNCIAS”.</w:t>
      </w:r>
    </w:p>
    <w:p w14:paraId="69E619BD" w14:textId="42D05AFD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Nº002-2024, CONCEDE TÍTULO DE CIDADÃO A MARLÚCUI CUNHA DE AZEVEDO;</w:t>
      </w:r>
    </w:p>
    <w:p w14:paraId="74BD2B19" w14:textId="0CC07ADF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Nº001-2024, DE AUTORIA DO EDIL MARCOS COSTA, MOÇÃO DE PARABÉNS;</w:t>
      </w:r>
    </w:p>
    <w:p w14:paraId="0A27A13D" w14:textId="52F53EE4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-2024, DE AUTORIA D</w:t>
      </w:r>
      <w:r>
        <w:rPr>
          <w:rFonts w:ascii="Bookman Old Style" w:hAnsi="Bookman Old Style"/>
        </w:rPr>
        <w:t>A MESA DIRETORA, SOLICITANDO OS SERVIÇOS DE EMISSÃO, TRANSFERÊNCIAS E REGULAMENTAÇÕES DE TÍTULOS ELEITORAIS AO TRE;</w:t>
      </w:r>
    </w:p>
    <w:p w14:paraId="68DA43C2" w14:textId="3FEAEBC0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-2024, DE AUTORIA DO EDIL</w:t>
      </w:r>
      <w:r>
        <w:rPr>
          <w:rFonts w:ascii="Bookman Old Style" w:hAnsi="Bookman Old Style"/>
        </w:rPr>
        <w:t xml:space="preserve"> PAULO DANTAS, SOLICITA EMENDA AO SENADOR STYVENSON VALENTIM;</w:t>
      </w:r>
    </w:p>
    <w:p w14:paraId="41C5D74C" w14:textId="66DE638A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-2024, DE AUTORIA DO EDIL</w:t>
      </w:r>
      <w:r>
        <w:rPr>
          <w:rFonts w:ascii="Bookman Old Style" w:hAnsi="Bookman Old Style"/>
        </w:rPr>
        <w:t xml:space="preserve"> JOSUÉ JOSEDEC, MOÇÃO DE PARABÉNS;</w:t>
      </w:r>
    </w:p>
    <w:p w14:paraId="3537C864" w14:textId="77777777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-2024, DE AUTORIA DO EDIL</w:t>
      </w:r>
      <w:r>
        <w:rPr>
          <w:rFonts w:ascii="Bookman Old Style" w:hAnsi="Bookman Old Style"/>
        </w:rPr>
        <w:t xml:space="preserve"> CELSO, PEDE REGIME DE URGENCIA AO PEL Nº001-2024.</w:t>
      </w:r>
    </w:p>
    <w:p w14:paraId="63E0A964" w14:textId="654222A4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</w:t>
      </w:r>
      <w:r>
        <w:rPr>
          <w:rFonts w:ascii="Bookman Old Style" w:hAnsi="Bookman Old Style"/>
        </w:rPr>
        <w:t xml:space="preserve"> Nº00</w:t>
      </w:r>
      <w:r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-2024, DE AUTORIA DO EDIL</w:t>
      </w:r>
      <w:r>
        <w:rPr>
          <w:rFonts w:ascii="Bookman Old Style" w:hAnsi="Bookman Old Style"/>
        </w:rPr>
        <w:t xml:space="preserve"> MARCOS COSTA SOLICITANDO CURSO DE ELETRICISTA DE REDES DE DISTRIBUIÇÃO DE ENERGIA.</w:t>
      </w:r>
    </w:p>
    <w:p w14:paraId="4E4E0A21" w14:textId="77777777" w:rsidR="00192171" w:rsidRDefault="00192171" w:rsidP="00192171">
      <w:pPr>
        <w:rPr>
          <w:rFonts w:ascii="Bookman Old Style" w:hAnsi="Bookman Old Style"/>
        </w:rPr>
      </w:pPr>
    </w:p>
    <w:p w14:paraId="42AC4E73" w14:textId="77777777" w:rsidR="00192171" w:rsidRDefault="00192171" w:rsidP="0019217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0" allowOverlap="0" wp14:anchorId="01B52F01" wp14:editId="1ED8FADA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421771813" name="Imagem 142177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674A72F5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2E29116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788D3B3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5D25798E" w14:textId="77777777" w:rsidR="00192171" w:rsidRDefault="0019217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150319D5" w14:textId="77777777" w:rsidR="00192171" w:rsidRDefault="00192171" w:rsidP="00192171">
      <w:pPr>
        <w:rPr>
          <w:rFonts w:ascii="Bookman Old Style" w:hAnsi="Bookman Old Style"/>
        </w:rPr>
      </w:pPr>
    </w:p>
    <w:p w14:paraId="07955E27" w14:textId="4C274387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-2024, DE AUTORIA DO EDIL MARCOS COSTA</w:t>
      </w:r>
      <w:r>
        <w:rPr>
          <w:rFonts w:ascii="Bookman Old Style" w:hAnsi="Bookman Old Style"/>
        </w:rPr>
        <w:t xml:space="preserve"> SOLICITANDO REFORMA DA QUADFRA MKICHAEL JACKSON.</w:t>
      </w:r>
    </w:p>
    <w:p w14:paraId="0849B88A" w14:textId="65E30341" w:rsidR="00192171" w:rsidRDefault="00192171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-2024, DE AUTORIA DO EDIL MARCOS COSTA</w:t>
      </w:r>
      <w:r>
        <w:rPr>
          <w:rFonts w:ascii="Bookman Old Style" w:hAnsi="Bookman Old Style"/>
        </w:rPr>
        <w:t>, QUE REALIZE CAMPANHA DE COMBATE A DENGUE.</w:t>
      </w: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74699F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14D8" w14:textId="77777777" w:rsidR="0074699F" w:rsidRDefault="0074699F" w:rsidP="00D86E81">
      <w:pPr>
        <w:spacing w:after="0" w:line="240" w:lineRule="auto"/>
      </w:pPr>
      <w:r>
        <w:separator/>
      </w:r>
    </w:p>
  </w:endnote>
  <w:endnote w:type="continuationSeparator" w:id="0">
    <w:p w14:paraId="73EDD8B1" w14:textId="77777777" w:rsidR="0074699F" w:rsidRDefault="0074699F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0B7DA" w14:textId="77777777" w:rsidR="0074699F" w:rsidRDefault="0074699F" w:rsidP="00D86E81">
      <w:pPr>
        <w:spacing w:after="0" w:line="240" w:lineRule="auto"/>
      </w:pPr>
      <w:r>
        <w:separator/>
      </w:r>
    </w:p>
  </w:footnote>
  <w:footnote w:type="continuationSeparator" w:id="0">
    <w:p w14:paraId="1AE7CBA6" w14:textId="77777777" w:rsidR="0074699F" w:rsidRDefault="0074699F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2024-02-26T13:20:00Z</cp:lastPrinted>
  <dcterms:created xsi:type="dcterms:W3CDTF">2024-03-04T14:43:00Z</dcterms:created>
  <dcterms:modified xsi:type="dcterms:W3CDTF">2024-03-04T14:43:00Z</dcterms:modified>
</cp:coreProperties>
</file>