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250A7" w14:textId="6C79751F" w:rsidR="0099770C" w:rsidRPr="0099770C" w:rsidRDefault="00C937E6" w:rsidP="00C937E6">
      <w:pPr>
        <w:spacing w:after="0" w:line="240" w:lineRule="auto"/>
        <w:ind w:left="2124" w:firstLine="286"/>
        <w:rPr>
          <w:rFonts w:ascii="Garamond" w:hAnsi="Garamond"/>
          <w:b/>
          <w:bCs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65DEE4F" wp14:editId="740D9612">
                <wp:simplePos x="0" y="0"/>
                <wp:positionH relativeFrom="column">
                  <wp:posOffset>-227762</wp:posOffset>
                </wp:positionH>
                <wp:positionV relativeFrom="paragraph">
                  <wp:posOffset>29210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0812A" w14:textId="77777777" w:rsidR="00C937E6" w:rsidRPr="008C6A8F" w:rsidRDefault="00C937E6" w:rsidP="00C937E6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4A47E925" w14:textId="3ABAD102" w:rsidR="00C937E6" w:rsidRPr="00B4776D" w:rsidRDefault="00C937E6" w:rsidP="00C937E6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 xml:space="preserve">PUBLICADO NO ÓRGÃO OFICIAL ELETRÔNICO N° 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3298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43C815D2" w14:textId="7E0704D6" w:rsidR="00C937E6" w:rsidRPr="0096538E" w:rsidRDefault="00C937E6" w:rsidP="00C937E6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09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01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5DEE4F" id="Retângulo 1" o:spid="_x0000_s1026" style="position:absolute;left:0;text-align:left;margin-left:-17.95pt;margin-top:2.3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" o:allowincell="f" filled="f" strokeweight="0">
                <v:stroke dashstyle="1 1" endcap="round"/>
                <v:textbox>
                  <w:txbxContent>
                    <w:p w14:paraId="0D60812A" w14:textId="77777777" w:rsidR="00C937E6" w:rsidRPr="008C6A8F" w:rsidRDefault="00C937E6" w:rsidP="00C937E6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4A47E925" w14:textId="3ABAD102" w:rsidR="00C937E6" w:rsidRPr="00B4776D" w:rsidRDefault="00C937E6" w:rsidP="00C937E6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 xml:space="preserve">PUBLICADO NO ÓRGÃO OFICIAL ELETRÔNICO N° </w:t>
                      </w:r>
                      <w:r>
                        <w:rPr>
                          <w:rFonts w:ascii="Garamond" w:hAnsi="Garamond"/>
                          <w:sz w:val="16"/>
                        </w:rPr>
                        <w:t>3298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43C815D2" w14:textId="7E0704D6" w:rsidR="00C937E6" w:rsidRPr="0096538E" w:rsidRDefault="00C937E6" w:rsidP="00C937E6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09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01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Garamond" w:hAnsi="Garamond"/>
          <w:b/>
          <w:bCs/>
          <w:sz w:val="26"/>
          <w:szCs w:val="26"/>
        </w:rPr>
        <w:t xml:space="preserve">     L E </w:t>
      </w:r>
      <w:proofErr w:type="gramStart"/>
      <w:r>
        <w:rPr>
          <w:rFonts w:ascii="Garamond" w:hAnsi="Garamond"/>
          <w:b/>
          <w:bCs/>
          <w:sz w:val="26"/>
          <w:szCs w:val="26"/>
        </w:rPr>
        <w:t>I  Nº</w:t>
      </w:r>
      <w:proofErr w:type="gramEnd"/>
      <w:r>
        <w:rPr>
          <w:rFonts w:ascii="Garamond" w:hAnsi="Garamond"/>
          <w:b/>
          <w:bCs/>
          <w:sz w:val="26"/>
          <w:szCs w:val="26"/>
        </w:rPr>
        <w:t xml:space="preserve"> 4 9 </w:t>
      </w:r>
      <w:r w:rsidR="00982EF6">
        <w:rPr>
          <w:rFonts w:ascii="Garamond" w:hAnsi="Garamond"/>
          <w:b/>
          <w:bCs/>
          <w:sz w:val="26"/>
          <w:szCs w:val="26"/>
        </w:rPr>
        <w:t>7 7</w:t>
      </w:r>
    </w:p>
    <w:p w14:paraId="5D8EBDE3" w14:textId="2137937C" w:rsidR="0099770C" w:rsidRPr="0099770C" w:rsidRDefault="0099770C" w:rsidP="0099770C">
      <w:pPr>
        <w:spacing w:after="0" w:line="240" w:lineRule="auto"/>
        <w:ind w:firstLine="24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99770C">
        <w:rPr>
          <w:rFonts w:ascii="Arial" w:hAnsi="Arial" w:cs="Arial"/>
          <w:sz w:val="24"/>
          <w:szCs w:val="24"/>
        </w:rPr>
        <w:t xml:space="preserve">De </w:t>
      </w:r>
      <w:r w:rsidR="00C937E6">
        <w:rPr>
          <w:rFonts w:ascii="Arial" w:hAnsi="Arial" w:cs="Arial"/>
          <w:sz w:val="24"/>
          <w:szCs w:val="24"/>
        </w:rPr>
        <w:t>09</w:t>
      </w:r>
      <w:r w:rsidRPr="0099770C">
        <w:rPr>
          <w:rFonts w:ascii="Arial" w:hAnsi="Arial" w:cs="Arial"/>
          <w:sz w:val="24"/>
          <w:szCs w:val="24"/>
        </w:rPr>
        <w:t xml:space="preserve"> de </w:t>
      </w:r>
      <w:r w:rsidR="00C937E6">
        <w:rPr>
          <w:rFonts w:ascii="Arial" w:hAnsi="Arial" w:cs="Arial"/>
          <w:sz w:val="24"/>
          <w:szCs w:val="24"/>
        </w:rPr>
        <w:t>janeiro</w:t>
      </w:r>
      <w:r w:rsidRPr="0099770C">
        <w:rPr>
          <w:rFonts w:ascii="Arial" w:hAnsi="Arial" w:cs="Arial"/>
          <w:sz w:val="24"/>
          <w:szCs w:val="24"/>
        </w:rPr>
        <w:t xml:space="preserve"> de 202</w:t>
      </w:r>
      <w:r w:rsidR="00C937E6">
        <w:rPr>
          <w:rFonts w:ascii="Arial" w:hAnsi="Arial" w:cs="Arial"/>
          <w:sz w:val="24"/>
          <w:szCs w:val="24"/>
        </w:rPr>
        <w:t>6</w:t>
      </w:r>
      <w:r w:rsidRPr="0099770C">
        <w:rPr>
          <w:rFonts w:ascii="Arial" w:hAnsi="Arial" w:cs="Arial"/>
          <w:sz w:val="24"/>
          <w:szCs w:val="24"/>
        </w:rPr>
        <w:t>.</w:t>
      </w:r>
    </w:p>
    <w:p w14:paraId="10021852" w14:textId="7B30F769" w:rsidR="0099770C" w:rsidRPr="0099770C" w:rsidRDefault="0099770C" w:rsidP="0099770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55B732C" w14:textId="52B7D99F" w:rsidR="0027091F" w:rsidRPr="0099770C" w:rsidRDefault="0099770C" w:rsidP="009F5C55">
      <w:pPr>
        <w:spacing w:after="0" w:line="240" w:lineRule="auto"/>
        <w:ind w:left="2754"/>
        <w:jc w:val="both"/>
        <w:rPr>
          <w:rFonts w:ascii="Arial" w:hAnsi="Arial" w:cs="Arial"/>
          <w:sz w:val="24"/>
          <w:szCs w:val="24"/>
        </w:rPr>
      </w:pPr>
      <w:r w:rsidRPr="0099770C">
        <w:rPr>
          <w:rFonts w:ascii="Arial" w:hAnsi="Arial" w:cs="Arial"/>
          <w:sz w:val="24"/>
          <w:szCs w:val="24"/>
        </w:rPr>
        <w:t xml:space="preserve">Institui </w:t>
      </w:r>
      <w:r>
        <w:rPr>
          <w:rFonts w:ascii="Arial" w:hAnsi="Arial" w:cs="Arial"/>
          <w:sz w:val="24"/>
          <w:szCs w:val="24"/>
        </w:rPr>
        <w:t>o</w:t>
      </w:r>
      <w:r w:rsidRPr="0099770C">
        <w:rPr>
          <w:rFonts w:ascii="Arial" w:hAnsi="Arial" w:cs="Arial"/>
          <w:sz w:val="24"/>
          <w:szCs w:val="24"/>
        </w:rPr>
        <w:t xml:space="preserve"> Dia </w:t>
      </w:r>
      <w:r>
        <w:rPr>
          <w:rFonts w:ascii="Arial" w:hAnsi="Arial" w:cs="Arial"/>
          <w:sz w:val="24"/>
          <w:szCs w:val="24"/>
        </w:rPr>
        <w:t>d</w:t>
      </w:r>
      <w:r w:rsidRPr="0099770C">
        <w:rPr>
          <w:rFonts w:ascii="Arial" w:hAnsi="Arial" w:cs="Arial"/>
          <w:sz w:val="24"/>
          <w:szCs w:val="24"/>
        </w:rPr>
        <w:t xml:space="preserve">o Ministro </w:t>
      </w:r>
      <w:r>
        <w:rPr>
          <w:rFonts w:ascii="Arial" w:hAnsi="Arial" w:cs="Arial"/>
          <w:sz w:val="24"/>
          <w:szCs w:val="24"/>
        </w:rPr>
        <w:t>d</w:t>
      </w:r>
      <w:r w:rsidRPr="0099770C">
        <w:rPr>
          <w:rFonts w:ascii="Arial" w:hAnsi="Arial" w:cs="Arial"/>
          <w:sz w:val="24"/>
          <w:szCs w:val="24"/>
        </w:rPr>
        <w:t xml:space="preserve">a Eucaristia, a ser comemorado anualmente no dia 3 </w:t>
      </w:r>
      <w:r>
        <w:rPr>
          <w:rFonts w:ascii="Arial" w:hAnsi="Arial" w:cs="Arial"/>
          <w:sz w:val="24"/>
          <w:szCs w:val="24"/>
        </w:rPr>
        <w:t>d</w:t>
      </w:r>
      <w:r w:rsidRPr="0099770C">
        <w:rPr>
          <w:rFonts w:ascii="Arial" w:hAnsi="Arial" w:cs="Arial"/>
          <w:sz w:val="24"/>
          <w:szCs w:val="24"/>
        </w:rPr>
        <w:t xml:space="preserve">e </w:t>
      </w:r>
      <w:proofErr w:type="gramStart"/>
      <w:r w:rsidRPr="0099770C">
        <w:rPr>
          <w:rFonts w:ascii="Arial" w:hAnsi="Arial" w:cs="Arial"/>
          <w:sz w:val="24"/>
          <w:szCs w:val="24"/>
        </w:rPr>
        <w:t>Outubro</w:t>
      </w:r>
      <w:proofErr w:type="gramEnd"/>
      <w:r w:rsidRPr="0099770C">
        <w:rPr>
          <w:rFonts w:ascii="Arial" w:hAnsi="Arial" w:cs="Arial"/>
          <w:sz w:val="24"/>
          <w:szCs w:val="24"/>
        </w:rPr>
        <w:t>.</w:t>
      </w:r>
    </w:p>
    <w:p w14:paraId="373D9F71" w14:textId="77777777" w:rsidR="0099770C" w:rsidRPr="0099770C" w:rsidRDefault="0099770C" w:rsidP="009F5C5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4355DE" w14:textId="6E5176A8" w:rsidR="0099770C" w:rsidRDefault="0099770C" w:rsidP="009F5C55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99770C">
        <w:rPr>
          <w:rFonts w:ascii="Arial" w:hAnsi="Arial" w:cs="Arial"/>
          <w:sz w:val="24"/>
          <w:szCs w:val="24"/>
        </w:rPr>
        <w:t>O</w:t>
      </w:r>
      <w:r w:rsidRPr="0099770C">
        <w:rPr>
          <w:rFonts w:ascii="Arial" w:hAnsi="Arial" w:cs="Arial"/>
          <w:b/>
          <w:sz w:val="24"/>
          <w:szCs w:val="24"/>
        </w:rPr>
        <w:t xml:space="preserve"> PODER LEGISLATIVO DE CAMPO MOURÃO, </w:t>
      </w:r>
      <w:r w:rsidRPr="0099770C">
        <w:rPr>
          <w:rFonts w:ascii="Arial" w:hAnsi="Arial" w:cs="Arial"/>
          <w:sz w:val="24"/>
          <w:szCs w:val="24"/>
        </w:rPr>
        <w:t>Estado do Paraná, aprova e eu, Prefeito Municipal, sanciono a seguinte</w:t>
      </w:r>
    </w:p>
    <w:p w14:paraId="3FD4395C" w14:textId="77777777" w:rsidR="009F5C55" w:rsidRPr="00C937E6" w:rsidRDefault="009F5C55" w:rsidP="009F5C55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0E6AEBD" w14:textId="4642010B" w:rsidR="0099770C" w:rsidRDefault="0099770C" w:rsidP="009F5C55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C83209">
        <w:rPr>
          <w:rFonts w:ascii="Garamond" w:hAnsi="Garamond" w:cs="Arial"/>
          <w:b/>
          <w:sz w:val="26"/>
          <w:szCs w:val="26"/>
        </w:rPr>
        <w:t xml:space="preserve">L E </w:t>
      </w:r>
      <w:proofErr w:type="gramStart"/>
      <w:r w:rsidRPr="00C83209">
        <w:rPr>
          <w:rFonts w:ascii="Garamond" w:hAnsi="Garamond" w:cs="Arial"/>
          <w:b/>
          <w:sz w:val="26"/>
          <w:szCs w:val="26"/>
        </w:rPr>
        <w:t>I :</w:t>
      </w:r>
      <w:proofErr w:type="gramEnd"/>
    </w:p>
    <w:p w14:paraId="66FB82B7" w14:textId="77777777" w:rsidR="009F5C55" w:rsidRPr="00C937E6" w:rsidRDefault="009F5C55" w:rsidP="009F5C55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12B4C43A" w14:textId="77777777" w:rsidR="0099770C" w:rsidRDefault="0099770C" w:rsidP="009F5C55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99770C">
        <w:rPr>
          <w:rFonts w:ascii="Arial" w:hAnsi="Arial" w:cs="Arial"/>
          <w:b/>
          <w:bCs/>
          <w:sz w:val="24"/>
          <w:szCs w:val="24"/>
        </w:rPr>
        <w:t>Art. 1º</w:t>
      </w:r>
      <w:r w:rsidRPr="0099770C">
        <w:rPr>
          <w:rFonts w:ascii="Arial" w:hAnsi="Arial" w:cs="Arial"/>
          <w:sz w:val="24"/>
          <w:szCs w:val="24"/>
        </w:rPr>
        <w:t xml:space="preserve"> Fica instituíd</w:t>
      </w:r>
      <w:r>
        <w:rPr>
          <w:rFonts w:ascii="Arial" w:hAnsi="Arial" w:cs="Arial"/>
          <w:sz w:val="24"/>
          <w:szCs w:val="24"/>
        </w:rPr>
        <w:t>o</w:t>
      </w:r>
      <w:r w:rsidRPr="0099770C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D</w:t>
      </w:r>
      <w:r w:rsidRPr="0099770C">
        <w:rPr>
          <w:rFonts w:ascii="Arial" w:hAnsi="Arial" w:cs="Arial"/>
          <w:sz w:val="24"/>
          <w:szCs w:val="24"/>
        </w:rPr>
        <w:t>ia</w:t>
      </w:r>
      <w:r>
        <w:rPr>
          <w:rFonts w:ascii="Arial" w:hAnsi="Arial" w:cs="Arial"/>
          <w:sz w:val="24"/>
          <w:szCs w:val="24"/>
        </w:rPr>
        <w:t xml:space="preserve"> do</w:t>
      </w:r>
      <w:r w:rsidRPr="0099770C">
        <w:rPr>
          <w:rFonts w:ascii="Arial" w:hAnsi="Arial" w:cs="Arial"/>
          <w:sz w:val="24"/>
          <w:szCs w:val="24"/>
        </w:rPr>
        <w:t xml:space="preserve"> Ministro da Eucaristia, a ser comemorado anualmente no dia 03 de outubro. </w:t>
      </w:r>
    </w:p>
    <w:p w14:paraId="02AE1E83" w14:textId="77777777" w:rsidR="0099770C" w:rsidRDefault="0099770C" w:rsidP="009F5C55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5C09A8F" w14:textId="42590782" w:rsidR="0099770C" w:rsidRDefault="0099770C" w:rsidP="009F5C55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99770C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99770C">
        <w:rPr>
          <w:rFonts w:ascii="Arial" w:hAnsi="Arial" w:cs="Arial"/>
          <w:sz w:val="24"/>
          <w:szCs w:val="24"/>
        </w:rPr>
        <w:t xml:space="preserve">O dia que trata esta Lei, passa a integrar o </w:t>
      </w:r>
      <w:r>
        <w:rPr>
          <w:rFonts w:ascii="Arial" w:hAnsi="Arial" w:cs="Arial"/>
          <w:sz w:val="24"/>
          <w:szCs w:val="24"/>
        </w:rPr>
        <w:t>C</w:t>
      </w:r>
      <w:r w:rsidRPr="0099770C">
        <w:rPr>
          <w:rFonts w:ascii="Arial" w:hAnsi="Arial" w:cs="Arial"/>
          <w:sz w:val="24"/>
          <w:szCs w:val="24"/>
        </w:rPr>
        <w:t xml:space="preserve">alendário </w:t>
      </w:r>
      <w:r>
        <w:rPr>
          <w:rFonts w:ascii="Arial" w:hAnsi="Arial" w:cs="Arial"/>
          <w:sz w:val="24"/>
          <w:szCs w:val="24"/>
        </w:rPr>
        <w:t>O</w:t>
      </w:r>
      <w:r w:rsidRPr="0099770C">
        <w:rPr>
          <w:rFonts w:ascii="Arial" w:hAnsi="Arial" w:cs="Arial"/>
          <w:sz w:val="24"/>
          <w:szCs w:val="24"/>
        </w:rPr>
        <w:t>ficial de datas e eventos do Município de Campo Mourão.</w:t>
      </w:r>
    </w:p>
    <w:p w14:paraId="5733C1A7" w14:textId="77777777" w:rsidR="0099770C" w:rsidRDefault="0099770C" w:rsidP="009F5C55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DC92EC5" w14:textId="38F62D47" w:rsidR="0099770C" w:rsidRDefault="0099770C" w:rsidP="009F5C55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99770C">
        <w:rPr>
          <w:rFonts w:ascii="Arial" w:hAnsi="Arial" w:cs="Arial"/>
          <w:b/>
          <w:bCs/>
          <w:sz w:val="24"/>
          <w:szCs w:val="24"/>
        </w:rPr>
        <w:t>Art. 2º</w:t>
      </w:r>
      <w:r w:rsidRPr="0099770C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533819DE" w14:textId="77777777" w:rsidR="0099770C" w:rsidRDefault="0099770C" w:rsidP="009F5C5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E2DB46" w14:textId="77777777" w:rsidR="00C937E6" w:rsidRPr="00C937E6" w:rsidRDefault="00C937E6" w:rsidP="009F5C5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8"/>
        </w:rPr>
      </w:pPr>
      <w:r w:rsidRPr="00C937E6">
        <w:rPr>
          <w:rFonts w:ascii="Arial" w:hAnsi="Arial" w:cs="Arial"/>
          <w:b/>
          <w:sz w:val="24"/>
          <w:szCs w:val="28"/>
        </w:rPr>
        <w:t>PAÇO MUNICIPAL “10 DE OUTUBRO”</w:t>
      </w:r>
    </w:p>
    <w:p w14:paraId="0E02CBE6" w14:textId="09A39B88" w:rsidR="00C937E6" w:rsidRPr="00C937E6" w:rsidRDefault="00C937E6" w:rsidP="009F5C5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8"/>
        </w:rPr>
      </w:pPr>
      <w:r w:rsidRPr="00C937E6">
        <w:rPr>
          <w:rFonts w:ascii="Arial" w:hAnsi="Arial" w:cs="Arial"/>
          <w:sz w:val="24"/>
          <w:szCs w:val="28"/>
        </w:rPr>
        <w:t xml:space="preserve">Campo Mourão, </w:t>
      </w:r>
      <w:r w:rsidR="00B52A91">
        <w:rPr>
          <w:rFonts w:ascii="Arial" w:hAnsi="Arial" w:cs="Arial"/>
          <w:sz w:val="24"/>
          <w:szCs w:val="28"/>
        </w:rPr>
        <w:t>09</w:t>
      </w:r>
      <w:r w:rsidRPr="00C937E6">
        <w:rPr>
          <w:rFonts w:ascii="Arial" w:hAnsi="Arial" w:cs="Arial"/>
          <w:sz w:val="24"/>
          <w:szCs w:val="28"/>
        </w:rPr>
        <w:t xml:space="preserve"> de </w:t>
      </w:r>
      <w:r w:rsidR="00B52A91">
        <w:rPr>
          <w:rFonts w:ascii="Arial" w:hAnsi="Arial" w:cs="Arial"/>
          <w:sz w:val="24"/>
          <w:szCs w:val="28"/>
        </w:rPr>
        <w:t>janeir</w:t>
      </w:r>
      <w:r w:rsidRPr="00C937E6">
        <w:rPr>
          <w:rFonts w:ascii="Arial" w:hAnsi="Arial" w:cs="Arial"/>
          <w:sz w:val="24"/>
          <w:szCs w:val="28"/>
        </w:rPr>
        <w:t>o de 202</w:t>
      </w:r>
      <w:r w:rsidR="00B52A91">
        <w:rPr>
          <w:rFonts w:ascii="Arial" w:hAnsi="Arial" w:cs="Arial"/>
          <w:sz w:val="24"/>
          <w:szCs w:val="28"/>
        </w:rPr>
        <w:t>6</w:t>
      </w:r>
    </w:p>
    <w:p w14:paraId="7F36C55D" w14:textId="77777777" w:rsidR="00C937E6" w:rsidRDefault="00C937E6" w:rsidP="009F5C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2AF92F" w14:textId="77777777" w:rsidR="0099770C" w:rsidRDefault="0099770C" w:rsidP="009F5C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C90F38" w14:textId="77777777" w:rsidR="0099770C" w:rsidRDefault="0099770C" w:rsidP="009F5C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BD79AA" w14:textId="77777777" w:rsidR="0099770C" w:rsidRDefault="0099770C" w:rsidP="009F5C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E57DD1" w14:textId="77777777" w:rsidR="00C937E6" w:rsidRDefault="00C937E6" w:rsidP="009F5C55">
      <w:pPr>
        <w:pStyle w:val="Ttulo1"/>
        <w:keepNext w:val="0"/>
        <w:keepLines w:val="0"/>
        <w:widowControl w:val="0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DE626C">
        <w:rPr>
          <w:rFonts w:ascii="Arial" w:hAnsi="Arial" w:cs="Arial"/>
          <w:color w:val="auto"/>
          <w:sz w:val="24"/>
          <w:szCs w:val="24"/>
        </w:rPr>
        <w:t>João Douglas Fabrício</w:t>
      </w:r>
    </w:p>
    <w:p w14:paraId="61E01B90" w14:textId="3FA6CBCE" w:rsidR="0099770C" w:rsidRPr="00C937E6" w:rsidRDefault="00C937E6" w:rsidP="009F5C55">
      <w:pPr>
        <w:pStyle w:val="Ttulo1"/>
        <w:keepNext w:val="0"/>
        <w:keepLines w:val="0"/>
        <w:widowControl w:val="0"/>
        <w:spacing w:before="0" w:after="0"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DE626C">
        <w:rPr>
          <w:rFonts w:ascii="Arial" w:hAnsi="Arial" w:cs="Arial"/>
          <w:b/>
          <w:bCs/>
          <w:color w:val="auto"/>
          <w:sz w:val="24"/>
          <w:szCs w:val="24"/>
        </w:rPr>
        <w:t>Prefeito Municipal</w:t>
      </w:r>
    </w:p>
    <w:sectPr w:rsidR="0099770C" w:rsidRPr="00C937E6" w:rsidSect="000F2036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DBA76" w14:textId="77777777" w:rsidR="002A6066" w:rsidRDefault="002A6066" w:rsidP="0099770C">
      <w:pPr>
        <w:spacing w:after="0" w:line="240" w:lineRule="auto"/>
      </w:pPr>
      <w:r>
        <w:separator/>
      </w:r>
    </w:p>
  </w:endnote>
  <w:endnote w:type="continuationSeparator" w:id="0">
    <w:p w14:paraId="1003BCA4" w14:textId="77777777" w:rsidR="002A6066" w:rsidRDefault="002A6066" w:rsidP="00997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8AC4E" w14:textId="77777777" w:rsidR="002A6066" w:rsidRDefault="002A6066" w:rsidP="0099770C">
      <w:pPr>
        <w:spacing w:after="0" w:line="240" w:lineRule="auto"/>
      </w:pPr>
      <w:r>
        <w:separator/>
      </w:r>
    </w:p>
  </w:footnote>
  <w:footnote w:type="continuationSeparator" w:id="0">
    <w:p w14:paraId="0101301D" w14:textId="77777777" w:rsidR="002A6066" w:rsidRDefault="002A6066" w:rsidP="00997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6A5A4" w14:textId="1A538786" w:rsidR="0099770C" w:rsidRDefault="0099770C">
    <w:pPr>
      <w:pStyle w:val="Cabealho"/>
    </w:pPr>
  </w:p>
  <w:p w14:paraId="2AEF9094" w14:textId="1BB8C468" w:rsidR="0099770C" w:rsidRDefault="0099770C">
    <w:pPr>
      <w:pStyle w:val="Cabealho"/>
    </w:pPr>
  </w:p>
  <w:p w14:paraId="5B8EF833" w14:textId="77777777" w:rsidR="0099770C" w:rsidRDefault="0099770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0C"/>
    <w:rsid w:val="000D54F7"/>
    <w:rsid w:val="000F2036"/>
    <w:rsid w:val="0027091F"/>
    <w:rsid w:val="002A6066"/>
    <w:rsid w:val="00555CEA"/>
    <w:rsid w:val="006714F1"/>
    <w:rsid w:val="006C11E5"/>
    <w:rsid w:val="00785C05"/>
    <w:rsid w:val="00824BA7"/>
    <w:rsid w:val="008630D5"/>
    <w:rsid w:val="00863EE6"/>
    <w:rsid w:val="00982EF6"/>
    <w:rsid w:val="009969B5"/>
    <w:rsid w:val="0099770C"/>
    <w:rsid w:val="009F5C55"/>
    <w:rsid w:val="00B2276A"/>
    <w:rsid w:val="00B52A91"/>
    <w:rsid w:val="00BA66A3"/>
    <w:rsid w:val="00C937E6"/>
    <w:rsid w:val="00CD7BF2"/>
    <w:rsid w:val="00F1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4B43"/>
  <w15:chartTrackingRefBased/>
  <w15:docId w15:val="{45FA5D7E-0D17-4101-AFD0-0394903A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977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77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77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77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77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77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77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77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77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77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77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77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77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770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77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770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77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77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977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977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77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977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77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9770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770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9770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77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770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770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9977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9770C"/>
  </w:style>
  <w:style w:type="paragraph" w:styleId="Rodap">
    <w:name w:val="footer"/>
    <w:basedOn w:val="Normal"/>
    <w:link w:val="RodapChar"/>
    <w:uiPriority w:val="99"/>
    <w:unhideWhenUsed/>
    <w:rsid w:val="009977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770C"/>
  </w:style>
  <w:style w:type="character" w:styleId="Hyperlink">
    <w:name w:val="Hyperlink"/>
    <w:basedOn w:val="Fontepargpadro"/>
    <w:uiPriority w:val="99"/>
    <w:semiHidden/>
    <w:unhideWhenUsed/>
    <w:rsid w:val="0099770C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C937E6"/>
    <w:pPr>
      <w:spacing w:before="120" w:after="12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573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dcterms:created xsi:type="dcterms:W3CDTF">2025-11-28T14:11:00Z</dcterms:created>
  <dcterms:modified xsi:type="dcterms:W3CDTF">2026-01-09T11:58:00Z</dcterms:modified>
</cp:coreProperties>
</file>