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5284" w:rsidRPr="00DA6CF5" w:rsidRDefault="00285284" w:rsidP="00285284">
      <w:pPr>
        <w:overflowPunct w:val="0"/>
        <w:autoSpaceDE w:val="0"/>
        <w:autoSpaceDN w:val="0"/>
        <w:adjustRightInd w:val="0"/>
        <w:ind w:left="3420" w:right="-522"/>
        <w:rPr>
          <w:b/>
          <w:position w:val="-2"/>
        </w:rPr>
      </w:pPr>
      <w:r>
        <w:rPr>
          <w:b/>
          <w:u w:val="single"/>
        </w:rPr>
        <w:t>INDICAÇÃO 07/2022</w:t>
      </w:r>
    </w:p>
    <w:p w:rsidR="00285284" w:rsidRDefault="00285284" w:rsidP="00285284">
      <w:pPr>
        <w:overflowPunct w:val="0"/>
        <w:autoSpaceDE w:val="0"/>
        <w:autoSpaceDN w:val="0"/>
        <w:adjustRightInd w:val="0"/>
        <w:ind w:right="-522"/>
        <w:jc w:val="both"/>
        <w:rPr>
          <w:b/>
          <w:position w:val="-2"/>
        </w:rPr>
      </w:pPr>
    </w:p>
    <w:p w:rsidR="00285284" w:rsidRPr="00DA6CF5" w:rsidRDefault="00285284" w:rsidP="00285284">
      <w:pPr>
        <w:overflowPunct w:val="0"/>
        <w:autoSpaceDE w:val="0"/>
        <w:autoSpaceDN w:val="0"/>
        <w:adjustRightInd w:val="0"/>
        <w:ind w:right="-522"/>
        <w:jc w:val="both"/>
        <w:rPr>
          <w:b/>
          <w:position w:val="-2"/>
        </w:rPr>
      </w:pPr>
    </w:p>
    <w:p w:rsidR="00285284" w:rsidRDefault="00285284" w:rsidP="00285284">
      <w:pPr>
        <w:overflowPunct w:val="0"/>
        <w:autoSpaceDE w:val="0"/>
        <w:autoSpaceDN w:val="0"/>
        <w:adjustRightInd w:val="0"/>
        <w:spacing w:line="360" w:lineRule="auto"/>
        <w:ind w:right="-522" w:firstLine="3420"/>
        <w:jc w:val="both"/>
      </w:pPr>
      <w:r w:rsidRPr="00DA6CF5">
        <w:t xml:space="preserve">Senhor Presidente, </w:t>
      </w:r>
    </w:p>
    <w:p w:rsidR="00285284" w:rsidRPr="009A4C0B" w:rsidRDefault="00285284" w:rsidP="00285284">
      <w:pPr>
        <w:overflowPunct w:val="0"/>
        <w:autoSpaceDE w:val="0"/>
        <w:autoSpaceDN w:val="0"/>
        <w:adjustRightInd w:val="0"/>
        <w:spacing w:line="360" w:lineRule="auto"/>
        <w:ind w:right="-522" w:firstLine="3420"/>
        <w:jc w:val="both"/>
      </w:pPr>
    </w:p>
    <w:p w:rsidR="00285284" w:rsidRPr="00DA6CF5" w:rsidRDefault="00285284" w:rsidP="00285284">
      <w:pPr>
        <w:overflowPunct w:val="0"/>
        <w:autoSpaceDE w:val="0"/>
        <w:autoSpaceDN w:val="0"/>
        <w:adjustRightInd w:val="0"/>
        <w:spacing w:line="360" w:lineRule="auto"/>
        <w:ind w:right="-522" w:firstLine="708"/>
        <w:jc w:val="both"/>
        <w:rPr>
          <w:position w:val="-2"/>
        </w:rPr>
      </w:pPr>
      <w:proofErr w:type="gramStart"/>
      <w:r w:rsidRPr="00DA6CF5">
        <w:t>O Excelentíssimo</w:t>
      </w:r>
      <w:proofErr w:type="gramEnd"/>
      <w:r w:rsidRPr="00DA6CF5">
        <w:t xml:space="preserve"> Vereador </w:t>
      </w:r>
      <w:r>
        <w:t>Ednaldo de Jesus Gonçalves</w:t>
      </w:r>
      <w:r w:rsidRPr="009A4C0B">
        <w:t>,</w:t>
      </w:r>
      <w:r w:rsidRPr="00DA6CF5">
        <w:t xml:space="preserve"> no uso de suas atribuições legais, conferidas pelo artigo 146 do Regimento Interno desta egrégia Casa Legislativa, solicita a Vossa Excelência que após deliberação do sobe</w:t>
      </w:r>
      <w:r>
        <w:t>rano Plenário se envie ofício a</w:t>
      </w:r>
      <w:r w:rsidRPr="00DA6CF5">
        <w:t xml:space="preserve"> Sr</w:t>
      </w:r>
      <w:r>
        <w:t>a</w:t>
      </w:r>
      <w:r w:rsidRPr="00DA6CF5">
        <w:t xml:space="preserve">. </w:t>
      </w:r>
      <w:r>
        <w:t>Maria Conceição dos Reis Pereira</w:t>
      </w:r>
      <w:r w:rsidRPr="00DA6CF5">
        <w:t>, digníssim</w:t>
      </w:r>
      <w:r>
        <w:t>a</w:t>
      </w:r>
      <w:r w:rsidRPr="00DA6CF5">
        <w:t xml:space="preserve"> Prefeit</w:t>
      </w:r>
      <w:r>
        <w:t>a</w:t>
      </w:r>
      <w:r w:rsidRPr="00DA6CF5">
        <w:t xml:space="preserve"> Municipal; </w:t>
      </w:r>
    </w:p>
    <w:p w:rsidR="00285284" w:rsidRPr="00DA6CF5" w:rsidRDefault="00285284" w:rsidP="00285284">
      <w:pPr>
        <w:overflowPunct w:val="0"/>
        <w:autoSpaceDE w:val="0"/>
        <w:autoSpaceDN w:val="0"/>
        <w:adjustRightInd w:val="0"/>
        <w:spacing w:line="360" w:lineRule="auto"/>
        <w:ind w:right="-522"/>
        <w:jc w:val="center"/>
        <w:rPr>
          <w:b/>
        </w:rPr>
      </w:pPr>
    </w:p>
    <w:p w:rsidR="00285284" w:rsidRPr="00DA6CF5" w:rsidRDefault="00285284" w:rsidP="00285284">
      <w:pPr>
        <w:overflowPunct w:val="0"/>
        <w:autoSpaceDE w:val="0"/>
        <w:autoSpaceDN w:val="0"/>
        <w:adjustRightInd w:val="0"/>
        <w:spacing w:line="360" w:lineRule="auto"/>
        <w:ind w:right="-522"/>
        <w:jc w:val="center"/>
        <w:rPr>
          <w:b/>
          <w:position w:val="-2"/>
        </w:rPr>
      </w:pPr>
      <w:r w:rsidRPr="00DA6CF5">
        <w:rPr>
          <w:b/>
        </w:rPr>
        <w:t>INDICANDO-LHE:</w:t>
      </w:r>
    </w:p>
    <w:p w:rsidR="00285284" w:rsidRDefault="00285284" w:rsidP="00285284">
      <w:pPr>
        <w:spacing w:line="360" w:lineRule="auto"/>
        <w:ind w:right="-522" w:firstLine="708"/>
        <w:jc w:val="both"/>
      </w:pPr>
      <w:r w:rsidRPr="00DA6CF5">
        <w:t>Que o Poder Executivo Municipal</w:t>
      </w:r>
      <w:r>
        <w:t xml:space="preserve"> providencie sinalização de trân</w:t>
      </w:r>
      <w:r w:rsidR="00685A6B">
        <w:t>sito na Rua Josias Mário Chaves</w:t>
      </w:r>
      <w:r>
        <w:t xml:space="preserve">, proibindo estacionamento </w:t>
      </w:r>
      <w:r w:rsidR="00D2032D">
        <w:t>em um dos lados da via, em conformidade com as normas do Código de Trânsito Brasileiro (CTB).</w:t>
      </w:r>
    </w:p>
    <w:p w:rsidR="00285284" w:rsidRDefault="00285284" w:rsidP="00285284">
      <w:pPr>
        <w:overflowPunct w:val="0"/>
        <w:autoSpaceDE w:val="0"/>
        <w:autoSpaceDN w:val="0"/>
        <w:adjustRightInd w:val="0"/>
        <w:ind w:right="-522"/>
        <w:jc w:val="center"/>
        <w:rPr>
          <w:b/>
        </w:rPr>
      </w:pPr>
    </w:p>
    <w:p w:rsidR="00285284" w:rsidRPr="00DA6CF5" w:rsidRDefault="00285284" w:rsidP="00285284">
      <w:pPr>
        <w:overflowPunct w:val="0"/>
        <w:autoSpaceDE w:val="0"/>
        <w:autoSpaceDN w:val="0"/>
        <w:adjustRightInd w:val="0"/>
        <w:ind w:right="-522"/>
        <w:jc w:val="center"/>
        <w:rPr>
          <w:b/>
        </w:rPr>
      </w:pPr>
      <w:r w:rsidRPr="00DA6CF5">
        <w:rPr>
          <w:b/>
        </w:rPr>
        <w:t>JUSTIFICATIVA:</w:t>
      </w:r>
    </w:p>
    <w:p w:rsidR="00285284" w:rsidRPr="00DA6CF5" w:rsidRDefault="00285284" w:rsidP="00285284">
      <w:pPr>
        <w:overflowPunct w:val="0"/>
        <w:autoSpaceDE w:val="0"/>
        <w:autoSpaceDN w:val="0"/>
        <w:adjustRightInd w:val="0"/>
        <w:ind w:right="-522" w:firstLine="1440"/>
        <w:jc w:val="both"/>
        <w:rPr>
          <w:position w:val="-2"/>
        </w:rPr>
      </w:pPr>
      <w:r w:rsidRPr="00DA6CF5">
        <w:rPr>
          <w:position w:val="-2"/>
        </w:rPr>
        <w:tab/>
      </w:r>
      <w:r w:rsidRPr="00DA6CF5">
        <w:rPr>
          <w:position w:val="-2"/>
        </w:rPr>
        <w:tab/>
      </w:r>
    </w:p>
    <w:p w:rsidR="00285284" w:rsidRDefault="00285284" w:rsidP="00285284">
      <w:pPr>
        <w:overflowPunct w:val="0"/>
        <w:autoSpaceDE w:val="0"/>
        <w:autoSpaceDN w:val="0"/>
        <w:adjustRightInd w:val="0"/>
        <w:spacing w:line="360" w:lineRule="auto"/>
        <w:ind w:right="-522" w:firstLine="708"/>
        <w:jc w:val="both"/>
        <w:rPr>
          <w:color w:val="000000"/>
          <w:position w:val="-2"/>
        </w:rPr>
      </w:pPr>
      <w:r w:rsidRPr="00DA6CF5">
        <w:rPr>
          <w:color w:val="000000"/>
          <w:position w:val="-2"/>
        </w:rPr>
        <w:t>O objetivo desta indicação</w:t>
      </w:r>
      <w:r>
        <w:rPr>
          <w:color w:val="000000"/>
          <w:position w:val="-2"/>
        </w:rPr>
        <w:t xml:space="preserve"> é </w:t>
      </w:r>
      <w:r w:rsidR="00D2032D">
        <w:rPr>
          <w:color w:val="000000"/>
          <w:position w:val="-2"/>
        </w:rPr>
        <w:t>facilitar o tráfego</w:t>
      </w:r>
      <w:r>
        <w:rPr>
          <w:color w:val="000000"/>
          <w:position w:val="-2"/>
        </w:rPr>
        <w:t xml:space="preserve"> de caminhões pesados e veículos escolares, tendo em vista que </w:t>
      </w:r>
      <w:r w:rsidR="00D2032D">
        <w:rPr>
          <w:color w:val="000000"/>
          <w:position w:val="-2"/>
        </w:rPr>
        <w:t>atualmente</w:t>
      </w:r>
      <w:r>
        <w:rPr>
          <w:color w:val="000000"/>
          <w:position w:val="-2"/>
        </w:rPr>
        <w:t xml:space="preserve"> a via é de mão dupla e permite estacionar nos dois sentidos.</w:t>
      </w:r>
      <w:r w:rsidR="00D2032D">
        <w:rPr>
          <w:color w:val="000000"/>
          <w:position w:val="-2"/>
        </w:rPr>
        <w:t xml:space="preserve"> Dessa maneira, muitas vezes, não há espaço para o fluxo de veículos pesados.</w:t>
      </w:r>
    </w:p>
    <w:p w:rsidR="00285284" w:rsidRDefault="00285284" w:rsidP="00285284">
      <w:pPr>
        <w:overflowPunct w:val="0"/>
        <w:autoSpaceDE w:val="0"/>
        <w:autoSpaceDN w:val="0"/>
        <w:adjustRightInd w:val="0"/>
        <w:spacing w:line="360" w:lineRule="auto"/>
        <w:ind w:right="-522" w:firstLine="708"/>
        <w:jc w:val="both"/>
      </w:pPr>
    </w:p>
    <w:p w:rsidR="00285284" w:rsidRPr="00DA6CF5" w:rsidRDefault="00285284" w:rsidP="00285284">
      <w:pPr>
        <w:overflowPunct w:val="0"/>
        <w:autoSpaceDE w:val="0"/>
        <w:autoSpaceDN w:val="0"/>
        <w:adjustRightInd w:val="0"/>
        <w:spacing w:line="360" w:lineRule="auto"/>
        <w:ind w:right="-522" w:firstLine="708"/>
        <w:jc w:val="both"/>
      </w:pPr>
      <w:r w:rsidRPr="00DA6CF5">
        <w:t xml:space="preserve">Por tudo o que foi consignado, solicito a atenção dos nobres </w:t>
      </w:r>
      <w:proofErr w:type="gramStart"/>
      <w:r w:rsidRPr="002C6509">
        <w:rPr>
          <w:i/>
        </w:rPr>
        <w:t>Edis</w:t>
      </w:r>
      <w:proofErr w:type="gramEnd"/>
      <w:r w:rsidRPr="00DA6CF5">
        <w:t>, e providencias do Poder Executivo Municipal.</w:t>
      </w:r>
    </w:p>
    <w:p w:rsidR="00285284" w:rsidRPr="00DA6CF5" w:rsidRDefault="00285284" w:rsidP="00285284">
      <w:pPr>
        <w:overflowPunct w:val="0"/>
        <w:autoSpaceDE w:val="0"/>
        <w:autoSpaceDN w:val="0"/>
        <w:adjustRightInd w:val="0"/>
        <w:spacing w:line="360" w:lineRule="auto"/>
        <w:ind w:right="-522" w:firstLine="1418"/>
        <w:jc w:val="both"/>
      </w:pPr>
    </w:p>
    <w:p w:rsidR="00285284" w:rsidRPr="009A4C0B" w:rsidRDefault="00285284" w:rsidP="00285284">
      <w:pPr>
        <w:overflowPunct w:val="0"/>
        <w:autoSpaceDE w:val="0"/>
        <w:autoSpaceDN w:val="0"/>
        <w:adjustRightInd w:val="0"/>
        <w:spacing w:line="360" w:lineRule="auto"/>
        <w:ind w:right="-522" w:firstLine="1418"/>
        <w:jc w:val="both"/>
      </w:pPr>
      <w:r w:rsidRPr="00DA6CF5">
        <w:t>C</w:t>
      </w:r>
      <w:r w:rsidR="00BF0453">
        <w:t xml:space="preserve">âmara Municipal de Jacuí/MG, em </w:t>
      </w:r>
      <w:r w:rsidR="00F84FFC">
        <w:t>22</w:t>
      </w:r>
      <w:r>
        <w:t xml:space="preserve"> </w:t>
      </w:r>
      <w:r w:rsidRPr="00DA6CF5">
        <w:t xml:space="preserve">de </w:t>
      </w:r>
      <w:r>
        <w:t>Junho de 2022</w:t>
      </w:r>
      <w:r w:rsidRPr="00DA6CF5">
        <w:t>.</w:t>
      </w:r>
    </w:p>
    <w:p w:rsidR="00285284" w:rsidRPr="009A4C0B" w:rsidRDefault="00285284" w:rsidP="00285284"/>
    <w:p w:rsidR="00285284" w:rsidRPr="009A4C0B" w:rsidRDefault="00285284" w:rsidP="00285284"/>
    <w:p w:rsidR="00285284" w:rsidRDefault="00285284" w:rsidP="00285284">
      <w:pPr>
        <w:rPr>
          <w:b/>
        </w:rPr>
      </w:pPr>
    </w:p>
    <w:p w:rsidR="00F84FFC" w:rsidRDefault="00F84FFC" w:rsidP="00285284">
      <w:pPr>
        <w:rPr>
          <w:b/>
        </w:rPr>
      </w:pPr>
    </w:p>
    <w:p w:rsidR="00F84FFC" w:rsidRPr="00243DD4" w:rsidRDefault="00F84FFC" w:rsidP="00285284">
      <w:pPr>
        <w:rPr>
          <w:b/>
        </w:rPr>
      </w:pPr>
      <w:bookmarkStart w:id="0" w:name="_GoBack"/>
      <w:bookmarkEnd w:id="0"/>
    </w:p>
    <w:p w:rsidR="00285284" w:rsidRPr="00243DD4" w:rsidRDefault="00285284" w:rsidP="00285284">
      <w:pPr>
        <w:jc w:val="center"/>
        <w:rPr>
          <w:b/>
        </w:rPr>
      </w:pPr>
      <w:r w:rsidRPr="00243DD4">
        <w:rPr>
          <w:b/>
        </w:rPr>
        <w:t>_________________________________________</w:t>
      </w:r>
    </w:p>
    <w:p w:rsidR="00285284" w:rsidRDefault="00285284" w:rsidP="00285284">
      <w:pPr>
        <w:tabs>
          <w:tab w:val="center" w:pos="4252"/>
        </w:tabs>
        <w:jc w:val="center"/>
        <w:rPr>
          <w:b/>
        </w:rPr>
      </w:pPr>
      <w:r>
        <w:rPr>
          <w:b/>
        </w:rPr>
        <w:t>Ednaldo de Jesus Gonçalves</w:t>
      </w:r>
      <w:r w:rsidRPr="00FC485B">
        <w:rPr>
          <w:b/>
        </w:rPr>
        <w:t xml:space="preserve"> </w:t>
      </w:r>
      <w:r>
        <w:rPr>
          <w:b/>
        </w:rPr>
        <w:t>–</w:t>
      </w:r>
      <w:r w:rsidRPr="00FC485B">
        <w:rPr>
          <w:b/>
        </w:rPr>
        <w:t xml:space="preserve"> </w:t>
      </w:r>
      <w:r>
        <w:rPr>
          <w:b/>
        </w:rPr>
        <w:t>PP</w:t>
      </w:r>
    </w:p>
    <w:p w:rsidR="00285284" w:rsidRPr="00FC485B" w:rsidRDefault="00285284" w:rsidP="00285284">
      <w:pPr>
        <w:tabs>
          <w:tab w:val="center" w:pos="4252"/>
        </w:tabs>
        <w:jc w:val="center"/>
        <w:rPr>
          <w:b/>
        </w:rPr>
      </w:pPr>
      <w:r>
        <w:rPr>
          <w:b/>
        </w:rPr>
        <w:t xml:space="preserve">Vereador </w:t>
      </w:r>
    </w:p>
    <w:p w:rsidR="00285284" w:rsidRDefault="00285284" w:rsidP="00285284">
      <w:pPr>
        <w:rPr>
          <w:b/>
        </w:rPr>
      </w:pPr>
    </w:p>
    <w:p w:rsidR="00285284" w:rsidRPr="009A4C0B" w:rsidRDefault="00285284" w:rsidP="00285284">
      <w:pPr>
        <w:jc w:val="both"/>
      </w:pPr>
    </w:p>
    <w:p w:rsidR="00285284" w:rsidRDefault="00285284" w:rsidP="00285284"/>
    <w:p w:rsidR="00285284" w:rsidRDefault="00285284" w:rsidP="00285284"/>
    <w:p w:rsidR="00285284" w:rsidRDefault="00285284" w:rsidP="00285284"/>
    <w:p w:rsidR="00285284" w:rsidRDefault="00285284" w:rsidP="00285284"/>
    <w:p w:rsidR="00151015" w:rsidRDefault="00151015"/>
    <w:sectPr w:rsidR="00151015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0453" w:rsidRDefault="00BF0453">
      <w:r>
        <w:separator/>
      </w:r>
    </w:p>
  </w:endnote>
  <w:endnote w:type="continuationSeparator" w:id="0">
    <w:p w:rsidR="00BF0453" w:rsidRDefault="00BF04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0453" w:rsidRDefault="00BF0453">
      <w:r>
        <w:separator/>
      </w:r>
    </w:p>
  </w:footnote>
  <w:footnote w:type="continuationSeparator" w:id="0">
    <w:p w:rsidR="00BF0453" w:rsidRDefault="00BF04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67" w:type="dxa"/>
      <w:jc w:val="center"/>
      <w:tblInd w:w="-102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87"/>
      <w:gridCol w:w="7480"/>
    </w:tblGrid>
    <w:tr w:rsidR="00BF0453" w:rsidRPr="00026CA1" w:rsidTr="00BF0453">
      <w:trPr>
        <w:trHeight w:val="1833"/>
        <w:jc w:val="center"/>
      </w:trPr>
      <w:tc>
        <w:tcPr>
          <w:tcW w:w="2187" w:type="dxa"/>
          <w:tcBorders>
            <w:top w:val="nil"/>
            <w:left w:val="nil"/>
            <w:bottom w:val="nil"/>
          </w:tcBorders>
        </w:tcPr>
        <w:p w:rsidR="00BF0453" w:rsidRPr="00026CA1" w:rsidRDefault="00BF0453" w:rsidP="00BF0453">
          <w:pPr>
            <w:pStyle w:val="Cabealho"/>
            <w:ind w:left="-56" w:firstLine="56"/>
            <w:jc w:val="right"/>
            <w:rPr>
              <w:rFonts w:cs="Calibri"/>
              <w:color w:val="000000"/>
              <w:sz w:val="18"/>
              <w:szCs w:val="18"/>
            </w:rPr>
          </w:pPr>
          <w:r>
            <w:rPr>
              <w:rFonts w:cs="Calibri"/>
              <w:noProof/>
              <w:color w:val="000000"/>
            </w:rPr>
            <w:drawing>
              <wp:inline distT="0" distB="0" distL="0" distR="0" wp14:anchorId="425A3762" wp14:editId="1A0B9394">
                <wp:extent cx="907415" cy="1066800"/>
                <wp:effectExtent l="0" t="0" r="6985" b="0"/>
                <wp:docPr id="1" name="Imagem 1" descr="Brasão da Bandeir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ão da Bandeir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32" t="6689" r="8835" b="739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07415" cy="1066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80" w:type="dxa"/>
          <w:tcBorders>
            <w:top w:val="nil"/>
            <w:bottom w:val="nil"/>
            <w:right w:val="nil"/>
          </w:tcBorders>
          <w:vAlign w:val="center"/>
        </w:tcPr>
        <w:p w:rsidR="00BF0453" w:rsidRPr="00026CA1" w:rsidRDefault="00F84FFC" w:rsidP="00BF0453">
          <w:pPr>
            <w:pStyle w:val="Ttulo1"/>
            <w:ind w:right="1503"/>
            <w:jc w:val="center"/>
            <w:rPr>
              <w:rFonts w:ascii="Calibri" w:hAnsi="Calibri" w:cs="Calibri"/>
              <w:b w:val="0"/>
              <w:bCs/>
              <w:iCs/>
              <w:color w:val="000000"/>
              <w:sz w:val="42"/>
              <w:szCs w:val="42"/>
            </w:rPr>
          </w:pPr>
          <w:r>
            <w:rPr>
              <w:noProof/>
            </w:rPr>
            <w:pict>
              <v:group id="_x0000_s2049" style="position:absolute;left:0;text-align:left;margin-left:307.4pt;margin-top:8.95pt;width:59.55pt;height:59.55pt;z-index:251659264;mso-position-horizontal-relative:text;mso-position-vertical-relative:text" coordorigin="10249,1169" coordsize="1191,1191">
                <v:oval id="_x0000_s2050" style="position:absolute;left:10249;top:1169;width:1191;height:1191;rotation:-3855538fd"/>
                <v:shapetype id="_x0000_t146" coordsize="21600,21600" o:spt="146" adj="-11730944" path="al10800,10800,10800,10800@2@5e">
                  <v:formulas>
                    <v:f eqn="val #1"/>
                    <v:f eqn="val #0"/>
                    <v:f eqn="sum 0 0 #0"/>
                    <v:f eqn="prod #0 2 1"/>
                    <v:f eqn="sumangle @3 0 360"/>
                    <v:f eqn="if @3 @4 @3"/>
                    <v:f eqn="val 10800"/>
                    <v:f eqn="cos 10800 #0"/>
                    <v:f eqn="sin 10800 #0"/>
                    <v:f eqn="sum @7 10800 0"/>
                    <v:f eqn="sum @8 10800 0"/>
                    <v:f eqn="sum 10800 0 @8"/>
                    <v:f eqn="if #0 0 21600"/>
                  </v:formulas>
                  <v:path textpathok="t" o:connecttype="custom" o:connectlocs="@12,10800;@9,@10;@9,@11"/>
                  <v:textpath on="t" style="v-text-kern:t" fitpath="t"/>
                  <v:handles>
                    <v:h position="@6,#0" polar="10800,10800"/>
                  </v:handles>
                  <o:lock v:ext="edit" text="t" shapetype="t"/>
                </v:shapetype>
                <v:shape id="_x0000_s2051" type="#_x0000_t146" style="position:absolute;left:10390;top:1313;width:907;height:907;rotation:-216188329fd" fillcolor="black" strokeweight="0">
                  <v:shadow color="#868686"/>
                  <v:textpath style="font-family:&quot;Calibri Light&quot;;font-size:20pt" fitshape="t" trim="t" string="CÂMARA MUNICIPAL DE JACUÍ - MG - "/>
                </v:shape>
              </v:group>
            </w:pict>
          </w:r>
          <w:r w:rsidR="00BF0453" w:rsidRPr="00026CA1">
            <w:rPr>
              <w:rFonts w:ascii="Calibri" w:hAnsi="Calibri" w:cs="Calibri"/>
              <w:b w:val="0"/>
              <w:bCs/>
              <w:iCs/>
              <w:color w:val="000000"/>
              <w:szCs w:val="42"/>
            </w:rPr>
            <w:t>CÂMARA MUNICIPAL DE JACUÍ</w:t>
          </w:r>
        </w:p>
        <w:p w:rsidR="00BF0453" w:rsidRPr="00026CA1" w:rsidRDefault="00BF0453" w:rsidP="00BF0453">
          <w:pPr>
            <w:ind w:right="1503"/>
            <w:jc w:val="center"/>
            <w:rPr>
              <w:rFonts w:cs="Calibri"/>
              <w:color w:val="000000"/>
              <w:sz w:val="18"/>
              <w:szCs w:val="18"/>
            </w:rPr>
          </w:pPr>
          <w:r w:rsidRPr="00026CA1">
            <w:rPr>
              <w:rFonts w:cs="Calibri"/>
              <w:color w:val="000000"/>
              <w:sz w:val="18"/>
              <w:szCs w:val="18"/>
            </w:rPr>
            <w:t>MINAS GERAIS | PODER LEGISLATIVO | CNPJ: 14.850.522/0001-97</w:t>
          </w:r>
        </w:p>
        <w:p w:rsidR="00BF0453" w:rsidRPr="00026CA1" w:rsidRDefault="00BF0453" w:rsidP="00BF0453">
          <w:pPr>
            <w:ind w:right="1503"/>
            <w:jc w:val="center"/>
            <w:rPr>
              <w:rFonts w:cs="Calibri"/>
              <w:color w:val="000000"/>
              <w:sz w:val="18"/>
              <w:szCs w:val="18"/>
            </w:rPr>
          </w:pPr>
          <w:r w:rsidRPr="00026CA1">
            <w:rPr>
              <w:rFonts w:cs="Calibri"/>
              <w:color w:val="000000"/>
              <w:sz w:val="18"/>
              <w:szCs w:val="18"/>
            </w:rPr>
            <w:t xml:space="preserve">Rua </w:t>
          </w:r>
          <w:r>
            <w:rPr>
              <w:rFonts w:cs="Calibri"/>
              <w:color w:val="000000"/>
              <w:sz w:val="18"/>
              <w:szCs w:val="18"/>
            </w:rPr>
            <w:t>Governador Valadares</w:t>
          </w:r>
          <w:r w:rsidRPr="00026CA1">
            <w:rPr>
              <w:rFonts w:cs="Calibri"/>
              <w:color w:val="000000"/>
              <w:sz w:val="18"/>
              <w:szCs w:val="18"/>
            </w:rPr>
            <w:t xml:space="preserve">, </w:t>
          </w:r>
          <w:r>
            <w:rPr>
              <w:rFonts w:cs="Calibri"/>
              <w:color w:val="000000"/>
              <w:sz w:val="18"/>
              <w:szCs w:val="18"/>
            </w:rPr>
            <w:t>40</w:t>
          </w:r>
          <w:r w:rsidRPr="00026CA1">
            <w:rPr>
              <w:rFonts w:cs="Calibri"/>
              <w:color w:val="000000"/>
              <w:sz w:val="18"/>
              <w:szCs w:val="18"/>
            </w:rPr>
            <w:t xml:space="preserve"> - Centro - Jacuí/MG - 37965-</w:t>
          </w:r>
          <w:proofErr w:type="gramStart"/>
          <w:r w:rsidRPr="00026CA1">
            <w:rPr>
              <w:rFonts w:cs="Calibri"/>
              <w:color w:val="000000"/>
              <w:sz w:val="18"/>
              <w:szCs w:val="18"/>
            </w:rPr>
            <w:t>000</w:t>
          </w:r>
          <w:proofErr w:type="gramEnd"/>
        </w:p>
        <w:p w:rsidR="00BF0453" w:rsidRPr="00026CA1" w:rsidRDefault="00BF0453" w:rsidP="00BF0453">
          <w:pPr>
            <w:ind w:right="1503"/>
            <w:jc w:val="center"/>
            <w:rPr>
              <w:rFonts w:cs="Calibri"/>
              <w:color w:val="000000"/>
              <w:sz w:val="18"/>
              <w:szCs w:val="18"/>
              <w:lang w:val="en-US"/>
            </w:rPr>
          </w:pPr>
          <w:r w:rsidRPr="00026CA1">
            <w:rPr>
              <w:rFonts w:cs="Calibri"/>
              <w:color w:val="000000"/>
              <w:sz w:val="18"/>
              <w:szCs w:val="18"/>
              <w:lang w:val="en-US"/>
            </w:rPr>
            <w:t>www.jacui.mg.leg.br | camarajacui@hotmail.com</w:t>
          </w:r>
        </w:p>
        <w:p w:rsidR="00BF0453" w:rsidRPr="00026CA1" w:rsidRDefault="00BF0453" w:rsidP="00BF0453">
          <w:pPr>
            <w:ind w:right="1503"/>
            <w:jc w:val="center"/>
            <w:rPr>
              <w:rFonts w:cs="Calibri"/>
              <w:color w:val="000000"/>
              <w:sz w:val="20"/>
              <w:szCs w:val="20"/>
              <w:lang w:val="en-US"/>
            </w:rPr>
          </w:pPr>
          <w:r w:rsidRPr="00026CA1">
            <w:rPr>
              <w:rFonts w:cs="Calibri"/>
              <w:color w:val="000000"/>
              <w:sz w:val="18"/>
              <w:szCs w:val="18"/>
              <w:lang w:val="en-US"/>
            </w:rPr>
            <w:t>(35) 3593-1</w:t>
          </w:r>
          <w:r>
            <w:rPr>
              <w:rFonts w:cs="Calibri"/>
              <w:color w:val="000000"/>
              <w:sz w:val="18"/>
              <w:szCs w:val="18"/>
              <w:lang w:val="en-US"/>
            </w:rPr>
            <w:t>98</w:t>
          </w:r>
          <w:r w:rsidRPr="00026CA1">
            <w:rPr>
              <w:rFonts w:cs="Calibri"/>
              <w:color w:val="000000"/>
              <w:sz w:val="18"/>
              <w:szCs w:val="18"/>
              <w:lang w:val="en-US"/>
            </w:rPr>
            <w:t>0</w:t>
          </w:r>
        </w:p>
      </w:tc>
    </w:tr>
  </w:tbl>
  <w:p w:rsidR="00BF0453" w:rsidRDefault="00BF045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284"/>
    <w:rsid w:val="00151015"/>
    <w:rsid w:val="00285284"/>
    <w:rsid w:val="004A67B9"/>
    <w:rsid w:val="00685A6B"/>
    <w:rsid w:val="00BF0453"/>
    <w:rsid w:val="00D2032D"/>
    <w:rsid w:val="00F84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5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285284"/>
    <w:pPr>
      <w:keepNext/>
      <w:tabs>
        <w:tab w:val="num" w:pos="0"/>
      </w:tabs>
      <w:suppressAutoHyphens/>
      <w:jc w:val="both"/>
      <w:outlineLvl w:val="0"/>
    </w:pPr>
    <w:rPr>
      <w:b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285284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Cabealho">
    <w:name w:val="header"/>
    <w:basedOn w:val="Normal"/>
    <w:link w:val="CabealhoChar"/>
    <w:uiPriority w:val="99"/>
    <w:unhideWhenUsed/>
    <w:rsid w:val="0028528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8528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8528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85284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5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285284"/>
    <w:pPr>
      <w:keepNext/>
      <w:tabs>
        <w:tab w:val="num" w:pos="0"/>
      </w:tabs>
      <w:suppressAutoHyphens/>
      <w:jc w:val="both"/>
      <w:outlineLvl w:val="0"/>
    </w:pPr>
    <w:rPr>
      <w:b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285284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Cabealho">
    <w:name w:val="header"/>
    <w:basedOn w:val="Normal"/>
    <w:link w:val="CabealhoChar"/>
    <w:uiPriority w:val="99"/>
    <w:unhideWhenUsed/>
    <w:rsid w:val="0028528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8528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8528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85284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178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camarajacui@hotmail.com</dc:creator>
  <cp:lastModifiedBy>CAMARA3</cp:lastModifiedBy>
  <cp:revision>5</cp:revision>
  <cp:lastPrinted>2022-06-22T18:11:00Z</cp:lastPrinted>
  <dcterms:created xsi:type="dcterms:W3CDTF">2022-06-21T18:13:00Z</dcterms:created>
  <dcterms:modified xsi:type="dcterms:W3CDTF">2022-06-22T18:12:00Z</dcterms:modified>
</cp:coreProperties>
</file>