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DA2F40" w14:textId="77777777" w:rsidR="00F366B5" w:rsidRDefault="00F366B5" w:rsidP="00F366B5">
      <w:pPr>
        <w:ind w:left="-284" w:right="140"/>
        <w:jc w:val="center"/>
        <w:rPr>
          <w:rFonts w:ascii="Arial" w:hAnsi="Arial" w:cs="Arial"/>
          <w:b/>
          <w:w w:val="130"/>
          <w:sz w:val="44"/>
          <w:u w:val="single"/>
        </w:rPr>
      </w:pPr>
    </w:p>
    <w:p w14:paraId="4F9ACBB5" w14:textId="3A199447" w:rsidR="00F366B5" w:rsidRPr="00C16C47" w:rsidRDefault="00F366B5" w:rsidP="00F366B5">
      <w:pPr>
        <w:ind w:left="-284" w:right="140"/>
        <w:jc w:val="center"/>
        <w:rPr>
          <w:rFonts w:ascii="Arial" w:hAnsi="Arial" w:cs="Arial"/>
          <w:b/>
          <w:w w:val="130"/>
        </w:rPr>
      </w:pPr>
      <w:r>
        <w:rPr>
          <w:rFonts w:ascii="Arial" w:hAnsi="Arial" w:cs="Arial"/>
          <w:b/>
          <w:w w:val="130"/>
          <w:sz w:val="44"/>
          <w:u w:val="single"/>
        </w:rPr>
        <w:t>E</w:t>
      </w:r>
      <w:r w:rsidRPr="00C16C47">
        <w:rPr>
          <w:rFonts w:ascii="Arial" w:hAnsi="Arial" w:cs="Arial"/>
          <w:b/>
          <w:w w:val="130"/>
          <w:sz w:val="44"/>
          <w:u w:val="single"/>
        </w:rPr>
        <w:t>DITAL DA PAUTA N</w:t>
      </w:r>
      <w:r w:rsidRPr="00C16C47">
        <w:rPr>
          <w:rFonts w:ascii="Arial" w:hAnsi="Arial" w:cs="Arial"/>
          <w:b/>
          <w:w w:val="130"/>
          <w:sz w:val="44"/>
          <w:u w:val="single"/>
          <w:vertAlign w:val="superscript"/>
        </w:rPr>
        <w:t>o</w:t>
      </w:r>
      <w:r w:rsidRPr="00C16C47">
        <w:rPr>
          <w:rFonts w:ascii="Arial" w:hAnsi="Arial" w:cs="Arial"/>
          <w:b/>
          <w:w w:val="130"/>
          <w:sz w:val="44"/>
          <w:u w:val="single"/>
        </w:rPr>
        <w:t xml:space="preserve"> </w:t>
      </w:r>
      <w:r w:rsidR="00D95C96">
        <w:rPr>
          <w:rFonts w:ascii="Arial" w:hAnsi="Arial" w:cs="Arial"/>
          <w:b/>
          <w:w w:val="130"/>
          <w:sz w:val="44"/>
          <w:u w:val="single"/>
        </w:rPr>
        <w:t>2</w:t>
      </w:r>
      <w:r w:rsidR="0026720B">
        <w:rPr>
          <w:rFonts w:ascii="Arial" w:hAnsi="Arial" w:cs="Arial"/>
          <w:b/>
          <w:w w:val="130"/>
          <w:sz w:val="44"/>
          <w:u w:val="single"/>
        </w:rPr>
        <w:t>8</w:t>
      </w:r>
      <w:r w:rsidRPr="00C16C47">
        <w:rPr>
          <w:rFonts w:ascii="Arial" w:hAnsi="Arial" w:cs="Arial"/>
          <w:b/>
          <w:w w:val="130"/>
          <w:sz w:val="44"/>
          <w:u w:val="single"/>
        </w:rPr>
        <w:t>/20</w:t>
      </w:r>
      <w:r>
        <w:rPr>
          <w:rFonts w:ascii="Arial" w:hAnsi="Arial" w:cs="Arial"/>
          <w:b/>
          <w:w w:val="130"/>
          <w:sz w:val="44"/>
          <w:u w:val="single"/>
        </w:rPr>
        <w:t>2</w:t>
      </w:r>
      <w:r w:rsidR="00130A43">
        <w:rPr>
          <w:rFonts w:ascii="Arial" w:hAnsi="Arial" w:cs="Arial"/>
          <w:b/>
          <w:w w:val="130"/>
          <w:sz w:val="44"/>
          <w:u w:val="single"/>
        </w:rPr>
        <w:t>6</w:t>
      </w:r>
    </w:p>
    <w:p w14:paraId="0085AD6F" w14:textId="77777777" w:rsidR="00F366B5" w:rsidRPr="005307EB" w:rsidRDefault="00F366B5" w:rsidP="00F366B5">
      <w:pPr>
        <w:ind w:left="-284" w:right="140" w:firstLine="1985"/>
        <w:jc w:val="both"/>
        <w:rPr>
          <w:rFonts w:ascii="Arial" w:hAnsi="Arial" w:cs="Arial"/>
          <w:b/>
          <w:sz w:val="22"/>
          <w:szCs w:val="22"/>
        </w:rPr>
      </w:pPr>
    </w:p>
    <w:p w14:paraId="235B242A" w14:textId="77777777" w:rsidR="00F366B5" w:rsidRPr="002A0245" w:rsidRDefault="00F366B5" w:rsidP="00F366B5">
      <w:pPr>
        <w:ind w:left="-284" w:right="140"/>
        <w:jc w:val="both"/>
        <w:rPr>
          <w:rFonts w:ascii="Arial" w:hAnsi="Arial" w:cs="Arial"/>
          <w:bCs/>
        </w:rPr>
      </w:pPr>
    </w:p>
    <w:p w14:paraId="7A871282" w14:textId="43AB8245" w:rsidR="00F366B5" w:rsidRPr="002A0245" w:rsidRDefault="00F366B5" w:rsidP="00F366B5">
      <w:pPr>
        <w:ind w:left="-284" w:right="140"/>
        <w:jc w:val="both"/>
        <w:rPr>
          <w:rFonts w:ascii="Arial" w:hAnsi="Arial" w:cs="Arial"/>
          <w:bCs/>
        </w:rPr>
      </w:pPr>
      <w:r w:rsidRPr="002A0245">
        <w:rPr>
          <w:rFonts w:ascii="Arial" w:hAnsi="Arial" w:cs="Arial"/>
          <w:bCs/>
        </w:rPr>
        <w:t xml:space="preserve">EDITAL DA PAUTA DA ORDEM DO DIA PARA A </w:t>
      </w:r>
      <w:r w:rsidR="00CA7C98">
        <w:rPr>
          <w:rFonts w:ascii="Arial" w:hAnsi="Arial" w:cs="Arial"/>
          <w:bCs/>
        </w:rPr>
        <w:t>1</w:t>
      </w:r>
      <w:r w:rsidR="0026720B">
        <w:rPr>
          <w:rFonts w:ascii="Arial" w:hAnsi="Arial" w:cs="Arial"/>
          <w:bCs/>
        </w:rPr>
        <w:t>1</w:t>
      </w:r>
      <w:r w:rsidRPr="002A0245">
        <w:rPr>
          <w:rFonts w:ascii="Arial" w:hAnsi="Arial" w:cs="Arial"/>
          <w:bCs/>
        </w:rPr>
        <w:t xml:space="preserve">ª SESSÃO EXTRAORDINÁRIA DO </w:t>
      </w:r>
      <w:r w:rsidR="00130A43" w:rsidRPr="002A0245">
        <w:rPr>
          <w:rFonts w:ascii="Arial" w:hAnsi="Arial" w:cs="Arial"/>
          <w:bCs/>
        </w:rPr>
        <w:t>2</w:t>
      </w:r>
      <w:r w:rsidRPr="002A0245">
        <w:rPr>
          <w:rFonts w:ascii="Arial" w:hAnsi="Arial" w:cs="Arial"/>
          <w:bCs/>
          <w:vertAlign w:val="superscript"/>
        </w:rPr>
        <w:t>o</w:t>
      </w:r>
      <w:r w:rsidRPr="002A0245">
        <w:rPr>
          <w:rFonts w:ascii="Arial" w:hAnsi="Arial" w:cs="Arial"/>
          <w:bCs/>
        </w:rPr>
        <w:t xml:space="preserve"> ANO LEGISLATIVO DA 19</w:t>
      </w:r>
      <w:r w:rsidRPr="002A0245">
        <w:rPr>
          <w:rFonts w:ascii="Arial" w:hAnsi="Arial" w:cs="Arial"/>
          <w:bCs/>
          <w:vertAlign w:val="superscript"/>
        </w:rPr>
        <w:t>a</w:t>
      </w:r>
      <w:r w:rsidRPr="002A0245">
        <w:rPr>
          <w:rFonts w:ascii="Arial" w:hAnsi="Arial" w:cs="Arial"/>
          <w:bCs/>
        </w:rPr>
        <w:t xml:space="preserve"> LEGISLATURA, a se realizar no dia </w:t>
      </w:r>
      <w:r w:rsidR="00D95C96">
        <w:rPr>
          <w:rFonts w:ascii="Arial" w:hAnsi="Arial" w:cs="Arial"/>
          <w:bCs/>
        </w:rPr>
        <w:t>2</w:t>
      </w:r>
      <w:r w:rsidR="0026720B">
        <w:rPr>
          <w:rFonts w:ascii="Arial" w:hAnsi="Arial" w:cs="Arial"/>
          <w:bCs/>
        </w:rPr>
        <w:t>8</w:t>
      </w:r>
      <w:r w:rsidRPr="002A0245">
        <w:rPr>
          <w:rFonts w:ascii="Arial" w:hAnsi="Arial" w:cs="Arial"/>
          <w:bCs/>
        </w:rPr>
        <w:t xml:space="preserve"> de </w:t>
      </w:r>
      <w:r w:rsidR="0026720B">
        <w:rPr>
          <w:rFonts w:ascii="Arial" w:hAnsi="Arial" w:cs="Arial"/>
          <w:bCs/>
        </w:rPr>
        <w:t>maio</w:t>
      </w:r>
      <w:r w:rsidRPr="002A0245">
        <w:rPr>
          <w:rFonts w:ascii="Arial" w:hAnsi="Arial" w:cs="Arial"/>
          <w:bCs/>
        </w:rPr>
        <w:t xml:space="preserve"> de 202</w:t>
      </w:r>
      <w:r w:rsidR="00130A43" w:rsidRPr="002A0245">
        <w:rPr>
          <w:rFonts w:ascii="Arial" w:hAnsi="Arial" w:cs="Arial"/>
          <w:bCs/>
        </w:rPr>
        <w:t>6</w:t>
      </w:r>
      <w:r w:rsidRPr="002A0245">
        <w:rPr>
          <w:rFonts w:ascii="Arial" w:hAnsi="Arial" w:cs="Arial"/>
          <w:bCs/>
        </w:rPr>
        <w:t>, de acordo com a seguinte ordem de classificação (Art. 148, R. Interno).</w:t>
      </w:r>
    </w:p>
    <w:p w14:paraId="1FE10D13" w14:textId="77777777" w:rsidR="00F366B5" w:rsidRPr="002A0245" w:rsidRDefault="00F366B5" w:rsidP="00F366B5">
      <w:pPr>
        <w:tabs>
          <w:tab w:val="left" w:pos="567"/>
          <w:tab w:val="left" w:pos="1843"/>
        </w:tabs>
        <w:spacing w:line="276" w:lineRule="auto"/>
        <w:ind w:left="-284" w:right="140" w:firstLine="1984"/>
        <w:jc w:val="both"/>
        <w:rPr>
          <w:rFonts w:ascii="Arial" w:hAnsi="Arial" w:cs="Arial"/>
        </w:rPr>
      </w:pPr>
    </w:p>
    <w:p w14:paraId="082D1509" w14:textId="77777777" w:rsidR="00CD7A8F" w:rsidRPr="002A0245" w:rsidRDefault="00CD7A8F" w:rsidP="00F366B5">
      <w:pPr>
        <w:tabs>
          <w:tab w:val="left" w:pos="567"/>
          <w:tab w:val="left" w:pos="1843"/>
        </w:tabs>
        <w:spacing w:line="276" w:lineRule="auto"/>
        <w:ind w:left="-284" w:right="140" w:firstLine="1984"/>
        <w:jc w:val="both"/>
        <w:rPr>
          <w:rFonts w:ascii="Arial" w:hAnsi="Arial" w:cs="Arial"/>
        </w:rPr>
      </w:pPr>
    </w:p>
    <w:p w14:paraId="17BF56B0" w14:textId="267C3B6F" w:rsidR="00F366B5" w:rsidRPr="002A0245" w:rsidRDefault="0078428F" w:rsidP="0078428F">
      <w:pPr>
        <w:pStyle w:val="Corpodetexto"/>
        <w:numPr>
          <w:ilvl w:val="0"/>
          <w:numId w:val="1"/>
        </w:numPr>
        <w:spacing w:after="0"/>
        <w:ind w:left="3261" w:right="140" w:hanging="426"/>
        <w:jc w:val="both"/>
        <w:rPr>
          <w:rFonts w:ascii="Arial" w:hAnsi="Arial" w:cs="Arial"/>
          <w:b/>
          <w:bCs/>
          <w:kern w:val="36"/>
        </w:rPr>
      </w:pPr>
      <w:r w:rsidRPr="002A0245">
        <w:rPr>
          <w:rFonts w:ascii="Arial" w:hAnsi="Arial" w:cs="Arial"/>
          <w:b/>
          <w:bCs/>
        </w:rPr>
        <w:t xml:space="preserve">EM </w:t>
      </w:r>
      <w:r w:rsidR="00CA7C98">
        <w:rPr>
          <w:rFonts w:ascii="Arial" w:hAnsi="Arial" w:cs="Arial"/>
          <w:b/>
          <w:bCs/>
        </w:rPr>
        <w:t>2</w:t>
      </w:r>
      <w:r w:rsidRPr="002A0245">
        <w:rPr>
          <w:rFonts w:ascii="Arial" w:hAnsi="Arial" w:cs="Arial"/>
          <w:b/>
          <w:bCs/>
        </w:rPr>
        <w:t>ª</w:t>
      </w:r>
      <w:r w:rsidR="00CA7C98">
        <w:rPr>
          <w:rFonts w:ascii="Arial" w:hAnsi="Arial" w:cs="Arial"/>
          <w:b/>
          <w:bCs/>
        </w:rPr>
        <w:t xml:space="preserve"> E ÚLTIMA</w:t>
      </w:r>
      <w:r w:rsidR="00202AEA" w:rsidRPr="002A0245">
        <w:rPr>
          <w:rFonts w:ascii="Arial" w:hAnsi="Arial" w:cs="Arial"/>
          <w:b/>
          <w:bCs/>
        </w:rPr>
        <w:t xml:space="preserve"> </w:t>
      </w:r>
      <w:r w:rsidRPr="002A0245">
        <w:rPr>
          <w:rFonts w:ascii="Arial" w:hAnsi="Arial" w:cs="Arial"/>
          <w:b/>
          <w:bCs/>
        </w:rPr>
        <w:t>DISCUSSÃO E VOTAÇÃO DE INICIATIVA DO PODER EXECUTIVO TEMOS O</w:t>
      </w:r>
      <w:r w:rsidR="00F225DF">
        <w:rPr>
          <w:rFonts w:ascii="Arial" w:hAnsi="Arial" w:cs="Arial"/>
          <w:b/>
          <w:bCs/>
        </w:rPr>
        <w:t>S</w:t>
      </w:r>
      <w:r w:rsidRPr="002A0245">
        <w:rPr>
          <w:rFonts w:ascii="Arial" w:hAnsi="Arial" w:cs="Arial"/>
          <w:b/>
          <w:bCs/>
        </w:rPr>
        <w:t xml:space="preserve"> SEGUINTE</w:t>
      </w:r>
      <w:r w:rsidR="00F225DF">
        <w:rPr>
          <w:rFonts w:ascii="Arial" w:hAnsi="Arial" w:cs="Arial"/>
          <w:b/>
          <w:bCs/>
        </w:rPr>
        <w:t>S</w:t>
      </w:r>
      <w:r w:rsidRPr="002A0245">
        <w:rPr>
          <w:rFonts w:ascii="Arial" w:hAnsi="Arial" w:cs="Arial"/>
          <w:b/>
          <w:bCs/>
        </w:rPr>
        <w:t xml:space="preserve"> PROJETO</w:t>
      </w:r>
      <w:r w:rsidR="00F225DF">
        <w:rPr>
          <w:rFonts w:ascii="Arial" w:hAnsi="Arial" w:cs="Arial"/>
          <w:b/>
          <w:bCs/>
        </w:rPr>
        <w:t>S</w:t>
      </w:r>
      <w:r w:rsidRPr="002A0245">
        <w:rPr>
          <w:rFonts w:ascii="Arial" w:hAnsi="Arial" w:cs="Arial"/>
          <w:b/>
          <w:bCs/>
        </w:rPr>
        <w:t xml:space="preserve"> DE LEI:</w:t>
      </w:r>
    </w:p>
    <w:p w14:paraId="226D6E0A" w14:textId="77777777" w:rsidR="00F366B5" w:rsidRPr="002A0245" w:rsidRDefault="00F366B5" w:rsidP="00F366B5">
      <w:pPr>
        <w:tabs>
          <w:tab w:val="left" w:pos="567"/>
          <w:tab w:val="left" w:pos="1843"/>
        </w:tabs>
        <w:spacing w:line="276" w:lineRule="auto"/>
        <w:ind w:left="3261" w:right="140"/>
        <w:jc w:val="both"/>
        <w:rPr>
          <w:rFonts w:ascii="Arial" w:hAnsi="Arial" w:cs="Arial"/>
          <w:b/>
          <w:bCs/>
          <w:color w:val="212529"/>
        </w:rPr>
      </w:pPr>
      <w:bookmarkStart w:id="0" w:name="_Hlk150172147"/>
    </w:p>
    <w:bookmarkEnd w:id="0"/>
    <w:p w14:paraId="6FECBD55" w14:textId="69B56B70" w:rsidR="00D95C96" w:rsidRPr="00F225DF" w:rsidRDefault="00A75541" w:rsidP="00D95C96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</w:rPr>
      </w:pPr>
      <w:r w:rsidRPr="00F225DF">
        <w:rPr>
          <w:rFonts w:ascii="Arial" w:hAnsi="Arial" w:cs="Arial"/>
        </w:rPr>
        <w:t xml:space="preserve">01 – </w:t>
      </w:r>
      <w:r w:rsidR="00F225DF" w:rsidRPr="00F225DF">
        <w:rPr>
          <w:rFonts w:ascii="Arial" w:hAnsi="Arial" w:cs="Arial"/>
          <w:u w:val="single"/>
        </w:rPr>
        <w:t>PROJETO DE LEI Nº 20/2026</w:t>
      </w:r>
      <w:r w:rsidR="00F225DF" w:rsidRPr="00F225DF">
        <w:rPr>
          <w:rFonts w:ascii="Arial" w:hAnsi="Arial" w:cs="Arial"/>
        </w:rPr>
        <w:t xml:space="preserve"> - Autoriza o Poder Executivo municipal a contratar operação de crédito com o Banco do Brasil S.A., e dá outras providências.</w:t>
      </w:r>
    </w:p>
    <w:p w14:paraId="3E4B7E22" w14:textId="77777777" w:rsidR="00F225DF" w:rsidRPr="00F225DF" w:rsidRDefault="00F225DF" w:rsidP="00D95C96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</w:rPr>
      </w:pPr>
    </w:p>
    <w:p w14:paraId="42CDF618" w14:textId="71DAEFFC" w:rsidR="00F225DF" w:rsidRPr="00F225DF" w:rsidRDefault="00F225DF" w:rsidP="00D95C96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</w:rPr>
      </w:pPr>
      <w:r w:rsidRPr="00F225DF">
        <w:rPr>
          <w:rFonts w:ascii="Arial" w:hAnsi="Arial" w:cs="Arial"/>
        </w:rPr>
        <w:t xml:space="preserve">02 - </w:t>
      </w:r>
      <w:r w:rsidRPr="00F225DF">
        <w:rPr>
          <w:rFonts w:ascii="Arial" w:hAnsi="Arial" w:cs="Arial"/>
          <w:u w:val="single"/>
        </w:rPr>
        <w:t>PROJETO DE LEI Nº 23/2026</w:t>
      </w:r>
      <w:r w:rsidRPr="00F225DF">
        <w:rPr>
          <w:rFonts w:ascii="Arial" w:hAnsi="Arial" w:cs="Arial"/>
        </w:rPr>
        <w:t xml:space="preserve"> - Institui o Fórum Municipal de Educação, em conformidade com a Lei Federal nº 13.005, de 25/06/2014, no âmbito do Município de Arapongas, e dá outras providências.</w:t>
      </w:r>
    </w:p>
    <w:p w14:paraId="7CB821EE" w14:textId="77777777" w:rsidR="00F225DF" w:rsidRDefault="00F225DF" w:rsidP="00D95C96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</w:rPr>
      </w:pPr>
    </w:p>
    <w:p w14:paraId="2D923E06" w14:textId="77777777" w:rsidR="00F225DF" w:rsidRDefault="00F225DF" w:rsidP="00D95C96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</w:rPr>
      </w:pPr>
    </w:p>
    <w:p w14:paraId="7AED1E8C" w14:textId="1DDA3181" w:rsidR="00F225DF" w:rsidRPr="002A0245" w:rsidRDefault="00F225DF" w:rsidP="00F225DF">
      <w:pPr>
        <w:pStyle w:val="Corpodetexto"/>
        <w:numPr>
          <w:ilvl w:val="0"/>
          <w:numId w:val="1"/>
        </w:numPr>
        <w:spacing w:after="0"/>
        <w:ind w:right="140"/>
        <w:jc w:val="both"/>
        <w:rPr>
          <w:rFonts w:ascii="Arial" w:hAnsi="Arial" w:cs="Arial"/>
          <w:b/>
          <w:bCs/>
          <w:kern w:val="36"/>
        </w:rPr>
      </w:pPr>
      <w:r w:rsidRPr="002A0245">
        <w:rPr>
          <w:rFonts w:ascii="Arial" w:hAnsi="Arial" w:cs="Arial"/>
          <w:b/>
          <w:bCs/>
        </w:rPr>
        <w:t xml:space="preserve">EM </w:t>
      </w:r>
      <w:r>
        <w:rPr>
          <w:rFonts w:ascii="Arial" w:hAnsi="Arial" w:cs="Arial"/>
          <w:b/>
          <w:bCs/>
        </w:rPr>
        <w:t>ÚNICA</w:t>
      </w:r>
      <w:r w:rsidRPr="002A0245">
        <w:rPr>
          <w:rFonts w:ascii="Arial" w:hAnsi="Arial" w:cs="Arial"/>
          <w:b/>
          <w:bCs/>
        </w:rPr>
        <w:t xml:space="preserve"> DISCUSSÃO E VOTAÇÃO DE INICIATIVA DO PODER </w:t>
      </w:r>
      <w:r>
        <w:rPr>
          <w:rFonts w:ascii="Arial" w:hAnsi="Arial" w:cs="Arial"/>
          <w:b/>
          <w:bCs/>
        </w:rPr>
        <w:t>LEGISLATIVO</w:t>
      </w:r>
      <w:r w:rsidRPr="002A0245">
        <w:rPr>
          <w:rFonts w:ascii="Arial" w:hAnsi="Arial" w:cs="Arial"/>
          <w:b/>
          <w:bCs/>
        </w:rPr>
        <w:t xml:space="preserve"> TEMOS O SEGUINTE PROJETO DE </w:t>
      </w:r>
      <w:r>
        <w:rPr>
          <w:rFonts w:ascii="Arial" w:hAnsi="Arial" w:cs="Arial"/>
          <w:b/>
          <w:bCs/>
        </w:rPr>
        <w:t>RESOLUÇÃO</w:t>
      </w:r>
      <w:r w:rsidRPr="002A0245">
        <w:rPr>
          <w:rFonts w:ascii="Arial" w:hAnsi="Arial" w:cs="Arial"/>
          <w:b/>
          <w:bCs/>
        </w:rPr>
        <w:t>:</w:t>
      </w:r>
    </w:p>
    <w:p w14:paraId="7BCE97DB" w14:textId="77777777" w:rsidR="00F225DF" w:rsidRPr="002A0245" w:rsidRDefault="00F225DF" w:rsidP="00D95C96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</w:rPr>
      </w:pPr>
    </w:p>
    <w:p w14:paraId="258F23BE" w14:textId="4A2CEF81" w:rsidR="00A75541" w:rsidRPr="00F225DF" w:rsidRDefault="00F225DF" w:rsidP="00CD7A8F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  <w:u w:val="single"/>
        </w:rPr>
      </w:pPr>
      <w:r w:rsidRPr="00F225DF">
        <w:rPr>
          <w:rFonts w:ascii="Arial" w:hAnsi="Arial" w:cs="Arial"/>
        </w:rPr>
        <w:t xml:space="preserve">01 – </w:t>
      </w:r>
      <w:r w:rsidRPr="00F225DF">
        <w:rPr>
          <w:rFonts w:ascii="Arial" w:hAnsi="Arial" w:cs="Arial"/>
          <w:u w:val="single"/>
        </w:rPr>
        <w:t xml:space="preserve">DE INICIATIVA DA MESA DIRETORA - </w:t>
      </w:r>
      <w:r w:rsidRPr="00F225DF">
        <w:rPr>
          <w:rFonts w:ascii="Arial" w:hAnsi="Arial" w:cs="Arial"/>
          <w:u w:val="single"/>
        </w:rPr>
        <w:t>PROJETO DE RESOLUÇÃO Nº 02/2026</w:t>
      </w:r>
      <w:r w:rsidRPr="00F225DF">
        <w:rPr>
          <w:rFonts w:ascii="Arial" w:hAnsi="Arial" w:cs="Arial"/>
        </w:rPr>
        <w:t xml:space="preserve"> - Dispõe sobre a implementação e a regulamentação da Lei Geral de Proteção de Dados Pessoais (LGPD) no âmbito da Câmara Municipal de Arapongas e dá outras providências.</w:t>
      </w:r>
    </w:p>
    <w:p w14:paraId="6D96CB57" w14:textId="77777777" w:rsidR="00F366B5" w:rsidRPr="002A0245" w:rsidRDefault="00F366B5" w:rsidP="00F366B5">
      <w:pPr>
        <w:tabs>
          <w:tab w:val="left" w:pos="1843"/>
        </w:tabs>
        <w:ind w:left="-284" w:right="140" w:firstLine="2552"/>
        <w:jc w:val="right"/>
        <w:rPr>
          <w:rFonts w:ascii="Arial" w:hAnsi="Arial" w:cs="Arial"/>
        </w:rPr>
      </w:pPr>
    </w:p>
    <w:p w14:paraId="4D03C224" w14:textId="5B798F17" w:rsidR="00F366B5" w:rsidRPr="002A0245" w:rsidRDefault="00F366B5" w:rsidP="00F366B5">
      <w:pPr>
        <w:tabs>
          <w:tab w:val="left" w:pos="1843"/>
        </w:tabs>
        <w:ind w:left="-284" w:right="140" w:firstLine="2552"/>
        <w:jc w:val="right"/>
        <w:rPr>
          <w:rFonts w:ascii="Arial" w:hAnsi="Arial" w:cs="Arial"/>
        </w:rPr>
      </w:pPr>
      <w:r w:rsidRPr="002A0245">
        <w:rPr>
          <w:rFonts w:ascii="Arial" w:hAnsi="Arial" w:cs="Arial"/>
        </w:rPr>
        <w:t xml:space="preserve">Sala das Sessões, </w:t>
      </w:r>
      <w:r w:rsidR="00D95C96">
        <w:rPr>
          <w:rFonts w:ascii="Arial" w:hAnsi="Arial" w:cs="Arial"/>
        </w:rPr>
        <w:t>2</w:t>
      </w:r>
      <w:r w:rsidR="00F225DF">
        <w:rPr>
          <w:rFonts w:ascii="Arial" w:hAnsi="Arial" w:cs="Arial"/>
        </w:rPr>
        <w:t>7</w:t>
      </w:r>
      <w:r w:rsidRPr="002A0245">
        <w:rPr>
          <w:rFonts w:ascii="Arial" w:hAnsi="Arial" w:cs="Arial"/>
        </w:rPr>
        <w:t xml:space="preserve"> de </w:t>
      </w:r>
      <w:r w:rsidR="00F225DF">
        <w:rPr>
          <w:rFonts w:ascii="Arial" w:hAnsi="Arial" w:cs="Arial"/>
        </w:rPr>
        <w:t>maio</w:t>
      </w:r>
      <w:r w:rsidR="00A75541" w:rsidRPr="002A0245">
        <w:rPr>
          <w:rFonts w:ascii="Arial" w:hAnsi="Arial" w:cs="Arial"/>
        </w:rPr>
        <w:t xml:space="preserve"> </w:t>
      </w:r>
      <w:r w:rsidRPr="002A0245">
        <w:rPr>
          <w:rFonts w:ascii="Arial" w:hAnsi="Arial" w:cs="Arial"/>
        </w:rPr>
        <w:t>de 202</w:t>
      </w:r>
      <w:r w:rsidR="00130A43" w:rsidRPr="002A0245">
        <w:rPr>
          <w:rFonts w:ascii="Arial" w:hAnsi="Arial" w:cs="Arial"/>
        </w:rPr>
        <w:t>6</w:t>
      </w:r>
      <w:r w:rsidRPr="002A0245">
        <w:rPr>
          <w:rFonts w:ascii="Arial" w:hAnsi="Arial" w:cs="Arial"/>
        </w:rPr>
        <w:t>.</w:t>
      </w:r>
    </w:p>
    <w:p w14:paraId="39C3D161" w14:textId="77777777" w:rsidR="00F366B5" w:rsidRPr="002A0245" w:rsidRDefault="00F366B5" w:rsidP="00F366B5">
      <w:pPr>
        <w:tabs>
          <w:tab w:val="left" w:pos="1843"/>
        </w:tabs>
        <w:ind w:left="-284" w:right="140" w:firstLine="2552"/>
        <w:jc w:val="right"/>
        <w:rPr>
          <w:rFonts w:ascii="Arial" w:hAnsi="Arial" w:cs="Arial"/>
        </w:rPr>
      </w:pPr>
    </w:p>
    <w:p w14:paraId="28444943" w14:textId="77777777" w:rsidR="00F366B5" w:rsidRPr="002A0245" w:rsidRDefault="00F366B5" w:rsidP="00F366B5">
      <w:pPr>
        <w:tabs>
          <w:tab w:val="left" w:pos="1843"/>
        </w:tabs>
        <w:ind w:left="-284" w:right="140" w:firstLine="2552"/>
        <w:jc w:val="right"/>
        <w:rPr>
          <w:rFonts w:ascii="Arial" w:hAnsi="Arial" w:cs="Arial"/>
        </w:rPr>
      </w:pPr>
    </w:p>
    <w:p w14:paraId="5EBB4CB4" w14:textId="77777777" w:rsidR="00F366B5" w:rsidRPr="002A0245" w:rsidRDefault="00F366B5" w:rsidP="00F366B5">
      <w:pPr>
        <w:ind w:left="-284" w:right="140" w:firstLine="5"/>
        <w:jc w:val="center"/>
        <w:rPr>
          <w:rFonts w:ascii="Arial" w:hAnsi="Arial" w:cs="Arial"/>
          <w:b/>
        </w:rPr>
      </w:pPr>
    </w:p>
    <w:p w14:paraId="37A50082" w14:textId="77777777" w:rsidR="00130A43" w:rsidRPr="002A0245" w:rsidRDefault="00130A43" w:rsidP="00F366B5">
      <w:pPr>
        <w:ind w:left="-284" w:right="140" w:firstLine="5"/>
        <w:jc w:val="center"/>
        <w:rPr>
          <w:rFonts w:ascii="Arial" w:hAnsi="Arial" w:cs="Arial"/>
          <w:b/>
        </w:rPr>
      </w:pPr>
    </w:p>
    <w:p w14:paraId="527A8C87" w14:textId="77777777" w:rsidR="00F366B5" w:rsidRPr="002A0245" w:rsidRDefault="00F366B5" w:rsidP="00F366B5">
      <w:pPr>
        <w:ind w:left="-284" w:right="140" w:firstLine="5"/>
        <w:jc w:val="center"/>
        <w:rPr>
          <w:rFonts w:ascii="Arial" w:hAnsi="Arial" w:cs="Arial"/>
          <w:b/>
        </w:rPr>
      </w:pPr>
      <w:r w:rsidRPr="002A0245">
        <w:rPr>
          <w:rFonts w:ascii="Arial" w:hAnsi="Arial" w:cs="Arial"/>
          <w:b/>
        </w:rPr>
        <w:t>MARCIO ANTÔNIO NICKENIG</w:t>
      </w:r>
    </w:p>
    <w:p w14:paraId="426DE98A" w14:textId="77777777" w:rsidR="00F366B5" w:rsidRPr="002A0245" w:rsidRDefault="00F366B5" w:rsidP="00F366B5">
      <w:pPr>
        <w:ind w:left="-284" w:right="140" w:firstLine="5"/>
        <w:jc w:val="center"/>
      </w:pPr>
      <w:r w:rsidRPr="002A0245">
        <w:rPr>
          <w:rFonts w:ascii="Arial" w:hAnsi="Arial" w:cs="Arial"/>
        </w:rPr>
        <w:t>Presidente</w:t>
      </w:r>
    </w:p>
    <w:sectPr w:rsidR="00F366B5" w:rsidRPr="002A0245" w:rsidSect="00026657">
      <w:headerReference w:type="default" r:id="rId7"/>
      <w:footerReference w:type="default" r:id="rId8"/>
      <w:pgSz w:w="11906" w:h="16838" w:code="9"/>
      <w:pgMar w:top="851" w:right="1134" w:bottom="851" w:left="1701" w:header="357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36E8FC" w14:textId="77777777" w:rsidR="00407CB1" w:rsidRDefault="00407CB1" w:rsidP="00F67F2A">
      <w:r>
        <w:separator/>
      </w:r>
    </w:p>
  </w:endnote>
  <w:endnote w:type="continuationSeparator" w:id="0">
    <w:p w14:paraId="65918F41" w14:textId="77777777" w:rsidR="00407CB1" w:rsidRDefault="00407CB1" w:rsidP="00F67F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8DFFD8" w14:textId="7B3ABC8F" w:rsidR="00F67F2A" w:rsidRDefault="00F96DA0" w:rsidP="00F67F2A">
    <w:pPr>
      <w:pStyle w:val="Cabealho"/>
      <w:rPr>
        <w:rFonts w:ascii="Arial" w:hAnsi="Arial"/>
        <w:b/>
        <w:sz w:val="2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F7EC7CB" wp14:editId="02CFDC15">
              <wp:simplePos x="0" y="0"/>
              <wp:positionH relativeFrom="column">
                <wp:posOffset>-232410</wp:posOffset>
              </wp:positionH>
              <wp:positionV relativeFrom="paragraph">
                <wp:posOffset>109855</wp:posOffset>
              </wp:positionV>
              <wp:extent cx="5848350" cy="804545"/>
              <wp:effectExtent l="0" t="0" r="3810" b="0"/>
              <wp:wrapNone/>
              <wp:docPr id="1065517256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48350" cy="8045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24B4ED" w14:textId="77777777" w:rsidR="00F67F2A" w:rsidRPr="00F96DA0" w:rsidRDefault="00F67F2A" w:rsidP="00F67F2A">
                          <w:pPr>
                            <w:pStyle w:val="Cabealho"/>
                            <w:pBdr>
                              <w:bottom w:val="thickThinSmallGap" w:sz="24" w:space="1" w:color="auto"/>
                            </w:pBdr>
                            <w:ind w:left="180"/>
                            <w:jc w:val="center"/>
                            <w:rPr>
                              <w:rFonts w:ascii="Arial" w:hAnsi="Arial"/>
                              <w:b/>
                              <w:caps/>
                              <w:sz w:val="10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</w:p>
                        <w:p w14:paraId="3A3DAB16" w14:textId="77777777" w:rsidR="00F67F2A" w:rsidRPr="00F67F2A" w:rsidRDefault="00F67F2A" w:rsidP="00F67F2A">
                          <w:pPr>
                            <w:pStyle w:val="Cabealho"/>
                            <w:pBdr>
                              <w:bottom w:val="thickThinSmallGap" w:sz="24" w:space="1" w:color="auto"/>
                            </w:pBdr>
                            <w:ind w:left="180"/>
                            <w:jc w:val="center"/>
                            <w:rPr>
                              <w:b/>
                              <w:bCs/>
                            </w:rPr>
                          </w:pPr>
                          <w:r w:rsidRPr="00F96DA0">
                            <w:rPr>
                              <w:rFonts w:ascii="Arial" w:hAnsi="Arial"/>
                              <w:b/>
                              <w:caps/>
                              <w:sz w:val="2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 xml:space="preserve"> </w:t>
                          </w:r>
                        </w:p>
                        <w:p w14:paraId="6AD92D4D" w14:textId="77777777" w:rsidR="00F67F2A" w:rsidRDefault="00F67F2A" w:rsidP="00F67F2A">
                          <w:pPr>
                            <w:pStyle w:val="Ttulo1"/>
                            <w:pBdr>
                              <w:bottom w:val="thickThinSmallGap" w:sz="24" w:space="1" w:color="auto"/>
                            </w:pBdr>
                            <w:ind w:left="180"/>
                            <w:rPr>
                              <w:sz w:val="10"/>
                            </w:rPr>
                          </w:pPr>
                        </w:p>
                        <w:p w14:paraId="28ABD9A9" w14:textId="77777777" w:rsidR="00F67F2A" w:rsidRPr="00F67F2A" w:rsidRDefault="00F67F2A" w:rsidP="00F67F2A">
                          <w:pPr>
                            <w:jc w:val="both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F67F2A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  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F67F2A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Rua Harpia nº 389 – Centro Arapongas – Paraná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                  </w:t>
                          </w:r>
                          <w:r w:rsidRPr="00F67F2A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Fone: (43) 3303-2100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               </w:t>
                          </w:r>
                          <w:r w:rsidRPr="00F67F2A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www.cmarapongas.pr.gov.br</w:t>
                          </w:r>
                        </w:p>
                        <w:p w14:paraId="63C9F771" w14:textId="77777777" w:rsidR="00F67F2A" w:rsidRDefault="00F67F2A" w:rsidP="00F67F2A"/>
                        <w:p w14:paraId="56269C17" w14:textId="77777777" w:rsidR="00F67F2A" w:rsidRDefault="00F67F2A" w:rsidP="00F67F2A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7EC7CB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7" type="#_x0000_t202" style="position:absolute;margin-left:-18.3pt;margin-top:8.65pt;width:460.5pt;height:63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Ag94gEAAKgDAAAOAAAAZHJzL2Uyb0RvYy54bWysU8GO0zAQvSPxD5bvNGlJoERNV8uuFiEt&#10;C9LCBziOk1gkHjN2m5SvZ+xkuwVuiIvlmXHevPdmsruahp4dFToNpuTrVcqZMhJqbdqSf/t692rL&#10;mfPC1KIHo0p+Uo5f7V++2I22UBvooK8VMgIxrhhtyTvvbZEkTnZqEG4FVhkqNoCD8BRim9QoRkIf&#10;+mSTpm+SEbC2CFI5R9nbucj3Eb9plPSfm8Ypz/qSEzcfT4xnFc5kvxNFi8J2Wi40xD+wGIQ21PQM&#10;dSu8YAfUf0ENWiI4aPxKwpBA02ipogZSs07/UPPYCauiFjLH2bNN7v/Byofjo/2CzE/vYaIBRhHO&#10;3oP87piBm06YVl0jwtgpUVPjdbAsGa0rlk+D1a5wAaQaP0FNQxYHDxFoanAIrpBORug0gNPZdDV5&#10;JimZb7Pt65xKkmrbNMuzPLYQxdPXFp3/oGBg4VJypKFGdHG8dz6wEcXTk9DMwJ3u+zjY3vyWoIch&#10;E9kHwjN1P1UT0/UiLYipoD6RHIR5XWi96dIB/uRspFUpuftxEKg46z8asuTdOsvCbsUgy99uKMDL&#10;SnVZEUYSVMk9Z/P1xs/7eLCo2446zUMwcE02NjoqfGa10Kd1iMKX1Q37dhnHV88/2P4XAAAA//8D&#10;AFBLAwQUAAYACAAAACEA6mfx0t0AAAAKAQAADwAAAGRycy9kb3ducmV2LnhtbEyPwU7DMAyG70i8&#10;Q2QkblsCC10pTScE4gpiMCRuWeO1FY1TNdla3h5zgqP9f/r9udzMvhcnHGMXyMDVUoFAqoPrqDHw&#10;/va0yEHEZMnZPhAa+MYIm+r8rLSFCxO94mmbGsElFAtroE1pKKSMdYvexmUYkDg7hNHbxOPYSDfa&#10;ict9L6+VyqS3HfGF1g740GL9tT16A7vnw+eHVi/No78ZpjArSf5WGnN5Md/fgUg4pz8YfvVZHSp2&#10;2ocjuSh6A4tVljHKwXoFgoE81xrEnhdaK5BVKf+/UP0AAAD//wMAUEsBAi0AFAAGAAgAAAAhALaD&#10;OJL+AAAA4QEAABMAAAAAAAAAAAAAAAAAAAAAAFtDb250ZW50X1R5cGVzXS54bWxQSwECLQAUAAYA&#10;CAAAACEAOP0h/9YAAACUAQAACwAAAAAAAAAAAAAAAAAvAQAAX3JlbHMvLnJlbHNQSwECLQAUAAYA&#10;CAAAACEAl2wIPeIBAACoAwAADgAAAAAAAAAAAAAAAAAuAgAAZHJzL2Uyb0RvYy54bWxQSwECLQAU&#10;AAYACAAAACEA6mfx0t0AAAAKAQAADwAAAAAAAAAAAAAAAAA8BAAAZHJzL2Rvd25yZXYueG1sUEsF&#10;BgAAAAAEAAQA8wAAAEYFAAAAAA==&#10;" filled="f" stroked="f">
              <v:textbox>
                <w:txbxContent>
                  <w:p w14:paraId="2B24B4ED" w14:textId="77777777" w:rsidR="00F67F2A" w:rsidRPr="00F96DA0" w:rsidRDefault="00F67F2A" w:rsidP="00F67F2A">
                    <w:pPr>
                      <w:pStyle w:val="Cabealho"/>
                      <w:pBdr>
                        <w:bottom w:val="thickThinSmallGap" w:sz="24" w:space="1" w:color="auto"/>
                      </w:pBdr>
                      <w:ind w:left="180"/>
                      <w:jc w:val="center"/>
                      <w:rPr>
                        <w:rFonts w:ascii="Arial" w:hAnsi="Arial"/>
                        <w:b/>
                        <w:caps/>
                        <w:sz w:val="10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</w:p>
                  <w:p w14:paraId="3A3DAB16" w14:textId="77777777" w:rsidR="00F67F2A" w:rsidRPr="00F67F2A" w:rsidRDefault="00F67F2A" w:rsidP="00F67F2A">
                    <w:pPr>
                      <w:pStyle w:val="Cabealho"/>
                      <w:pBdr>
                        <w:bottom w:val="thickThinSmallGap" w:sz="24" w:space="1" w:color="auto"/>
                      </w:pBdr>
                      <w:ind w:left="180"/>
                      <w:jc w:val="center"/>
                      <w:rPr>
                        <w:b/>
                        <w:bCs/>
                      </w:rPr>
                    </w:pPr>
                    <w:r w:rsidRPr="00F96DA0">
                      <w:rPr>
                        <w:rFonts w:ascii="Arial" w:hAnsi="Arial"/>
                        <w:b/>
                        <w:caps/>
                        <w:sz w:val="2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 xml:space="preserve"> </w:t>
                    </w:r>
                  </w:p>
                  <w:p w14:paraId="6AD92D4D" w14:textId="77777777" w:rsidR="00F67F2A" w:rsidRDefault="00F67F2A" w:rsidP="00F67F2A">
                    <w:pPr>
                      <w:pStyle w:val="Ttulo1"/>
                      <w:pBdr>
                        <w:bottom w:val="thickThinSmallGap" w:sz="24" w:space="1" w:color="auto"/>
                      </w:pBdr>
                      <w:ind w:left="180"/>
                      <w:rPr>
                        <w:sz w:val="10"/>
                      </w:rPr>
                    </w:pPr>
                  </w:p>
                  <w:p w14:paraId="28ABD9A9" w14:textId="77777777" w:rsidR="00F67F2A" w:rsidRPr="00F67F2A" w:rsidRDefault="00F67F2A" w:rsidP="00F67F2A">
                    <w:pPr>
                      <w:jc w:val="both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F67F2A"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  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 </w:t>
                    </w:r>
                    <w:r w:rsidRPr="00F67F2A">
                      <w:rPr>
                        <w:rFonts w:ascii="Arial" w:hAnsi="Arial" w:cs="Arial"/>
                        <w:sz w:val="16"/>
                        <w:szCs w:val="16"/>
                      </w:rPr>
                      <w:t>Rua Harpia nº 389 – Centro Arapongas – Paraná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                  </w:t>
                    </w:r>
                    <w:r w:rsidRPr="00F67F2A">
                      <w:rPr>
                        <w:rFonts w:ascii="Arial" w:hAnsi="Arial" w:cs="Arial"/>
                        <w:sz w:val="16"/>
                        <w:szCs w:val="16"/>
                      </w:rPr>
                      <w:t>Fone: (43) 3303-2100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               </w:t>
                    </w:r>
                    <w:r w:rsidRPr="00F67F2A">
                      <w:rPr>
                        <w:rFonts w:ascii="Arial" w:hAnsi="Arial" w:cs="Arial"/>
                        <w:sz w:val="16"/>
                        <w:szCs w:val="16"/>
                      </w:rPr>
                      <w:t>www.cmarapongas.pr.gov.br</w:t>
                    </w:r>
                  </w:p>
                  <w:p w14:paraId="63C9F771" w14:textId="77777777" w:rsidR="00F67F2A" w:rsidRDefault="00F67F2A" w:rsidP="00F67F2A"/>
                  <w:p w14:paraId="56269C17" w14:textId="77777777" w:rsidR="00F67F2A" w:rsidRDefault="00F67F2A" w:rsidP="00F67F2A"/>
                </w:txbxContent>
              </v:textbox>
            </v:shape>
          </w:pict>
        </mc:Fallback>
      </mc:AlternateContent>
    </w:r>
  </w:p>
  <w:p w14:paraId="7D9CEE13" w14:textId="77777777" w:rsidR="00F67F2A" w:rsidRDefault="00F67F2A" w:rsidP="00F67F2A"/>
  <w:p w14:paraId="0866527B" w14:textId="77777777" w:rsidR="00F67F2A" w:rsidRDefault="00F67F2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0901E1" w14:textId="77777777" w:rsidR="00407CB1" w:rsidRDefault="00407CB1" w:rsidP="00F67F2A">
      <w:r>
        <w:separator/>
      </w:r>
    </w:p>
  </w:footnote>
  <w:footnote w:type="continuationSeparator" w:id="0">
    <w:p w14:paraId="5867DE28" w14:textId="77777777" w:rsidR="00407CB1" w:rsidRDefault="00407CB1" w:rsidP="00F67F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54F619" w14:textId="292AB5F0" w:rsidR="00F67F2A" w:rsidRDefault="00F96DA0" w:rsidP="00F67F2A">
    <w:pPr>
      <w:pStyle w:val="Cabealho"/>
      <w:rPr>
        <w:rFonts w:ascii="Arial" w:hAnsi="Arial"/>
        <w:b/>
        <w:sz w:val="2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79A4F840" wp14:editId="52949526">
              <wp:simplePos x="0" y="0"/>
              <wp:positionH relativeFrom="column">
                <wp:posOffset>-384810</wp:posOffset>
              </wp:positionH>
              <wp:positionV relativeFrom="paragraph">
                <wp:posOffset>109855</wp:posOffset>
              </wp:positionV>
              <wp:extent cx="6094095" cy="804545"/>
              <wp:effectExtent l="0" t="0" r="0" b="0"/>
              <wp:wrapNone/>
              <wp:docPr id="201948192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94095" cy="8045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DC378D5" w14:textId="77777777" w:rsidR="00F67F2A" w:rsidRPr="00F96DA0" w:rsidRDefault="00F67F2A" w:rsidP="00F67F2A">
                          <w:pPr>
                            <w:pStyle w:val="Cabealho"/>
                            <w:pBdr>
                              <w:bottom w:val="thickThinSmallGap" w:sz="24" w:space="1" w:color="auto"/>
                            </w:pBdr>
                            <w:ind w:left="180"/>
                            <w:jc w:val="center"/>
                            <w:rPr>
                              <w:rFonts w:ascii="Arial" w:hAnsi="Arial"/>
                              <w:b/>
                              <w:caps/>
                              <w:sz w:val="10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</w:p>
                        <w:p w14:paraId="2EFF6529" w14:textId="77777777" w:rsidR="00F67F2A" w:rsidRPr="00F96DA0" w:rsidRDefault="00F67F2A" w:rsidP="00F67F2A">
                          <w:pPr>
                            <w:pStyle w:val="Cabealho"/>
                            <w:pBdr>
                              <w:bottom w:val="thickThinSmallGap" w:sz="24" w:space="1" w:color="auto"/>
                            </w:pBdr>
                            <w:ind w:left="180"/>
                            <w:jc w:val="center"/>
                            <w:rPr>
                              <w:rFonts w:ascii="Arial" w:hAnsi="Arial"/>
                              <w:b/>
                              <w:caps/>
                              <w:sz w:val="2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  <w:r w:rsidRPr="00F96DA0">
                            <w:rPr>
                              <w:rFonts w:ascii="Arial" w:hAnsi="Arial"/>
                              <w:b/>
                              <w:caps/>
                              <w:sz w:val="2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 xml:space="preserve"> CÂMARA MUNICIPAL </w:t>
                          </w:r>
                          <w:r w:rsidR="00627588" w:rsidRPr="00F96DA0">
                            <w:rPr>
                              <w:rFonts w:ascii="Arial" w:hAnsi="Arial"/>
                              <w:b/>
                              <w:caps/>
                              <w:sz w:val="2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 xml:space="preserve">DE </w:t>
                          </w:r>
                          <w:r w:rsidRPr="00F96DA0">
                            <w:rPr>
                              <w:rFonts w:ascii="Arial" w:hAnsi="Arial"/>
                              <w:b/>
                              <w:caps/>
                              <w:sz w:val="2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Arapongas</w:t>
                          </w:r>
                        </w:p>
                        <w:p w14:paraId="16D8B14F" w14:textId="77777777" w:rsidR="00F67F2A" w:rsidRPr="00F67F2A" w:rsidRDefault="00F67F2A" w:rsidP="00F67F2A">
                          <w:pPr>
                            <w:pStyle w:val="Ttulo1"/>
                            <w:pBdr>
                              <w:bottom w:val="thickThinSmallGap" w:sz="24" w:space="1" w:color="auto"/>
                            </w:pBdr>
                            <w:ind w:left="180"/>
                            <w:rPr>
                              <w:b w:val="0"/>
                              <w:bCs/>
                            </w:rPr>
                          </w:pPr>
                          <w:r w:rsidRPr="00F67F2A">
                            <w:rPr>
                              <w:b w:val="0"/>
                              <w:bCs/>
                            </w:rPr>
                            <w:t>----- Estado do Paraná -----</w:t>
                          </w:r>
                        </w:p>
                        <w:p w14:paraId="1216EE42" w14:textId="77777777" w:rsidR="00F67F2A" w:rsidRDefault="00F67F2A" w:rsidP="00F67F2A">
                          <w:pPr>
                            <w:pStyle w:val="Ttulo1"/>
                            <w:pBdr>
                              <w:bottom w:val="thickThinSmallGap" w:sz="24" w:space="1" w:color="auto"/>
                            </w:pBdr>
                            <w:ind w:left="180"/>
                            <w:rPr>
                              <w:sz w:val="10"/>
                            </w:rPr>
                          </w:pPr>
                        </w:p>
                        <w:p w14:paraId="14BF0331" w14:textId="77777777" w:rsidR="00F67F2A" w:rsidRDefault="00F67F2A" w:rsidP="00F67F2A"/>
                        <w:p w14:paraId="7EEA1E87" w14:textId="77777777" w:rsidR="00F67F2A" w:rsidRDefault="00F67F2A" w:rsidP="00F67F2A"/>
                        <w:p w14:paraId="76A215EE" w14:textId="77777777" w:rsidR="00F67F2A" w:rsidRDefault="00F67F2A" w:rsidP="00F67F2A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9A4F840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30.3pt;margin-top:8.65pt;width:479.85pt;height:63.3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ZU+4AEAAKEDAAAOAAAAZHJzL2Uyb0RvYy54bWysU9tu2zAMfR+wfxD0vtgJnK4x4hRdiw4D&#10;ugvQ7QNkWbKF2aJGKbGzrx8lp2m2vQ17ESSSPjznkN7eTEPPDgq9AVvx5SLnTFkJjbFtxb99fXhz&#10;zZkPwjaiB6sqflSe3+xev9qOrlQr6KBvFDICsb4cXcW7EFyZZV52ahB+AU5ZSmrAQQR6Yps1KEZC&#10;H/psledX2QjYOASpvKfo/Zzku4SvtZLhs9ZeBdZXnLiFdGI663hmu60oWxSuM/JEQ/wDi0EYS03P&#10;UPciCLZH8xfUYCSCBx0WEoYMtDZSJQ2kZpn/oeapE04lLWSOd2eb/P+DlZ8OT+4LsjC9g4kGmER4&#10;9wjyu2cW7jphW3WLCGOnREONl9GybHS+PH0arfaljyD1+BEaGrLYB0hAk8YhukI6GaHTAI5n09UU&#10;mKTgVb4p8s2aM0m567xYF+vUQpTPXzv04b2CgcVLxZGGmtDF4dGHyEaUzyWxmYUH0/dpsL39LUCF&#10;MZLYR8Iz9TDVE1VHFTU0R9KBMO8J7TVdOsCfnI20IxX3P/YCFWf9B0tebJZFEZcqPYr12xU98DJT&#10;X2aElQRV8cDZfL0L8yLuHZq2o06z+xZuyT9tkrQXVifetAdJ8Wln46JdvlPVy5+1+wUAAP//AwBQ&#10;SwMEFAAGAAgAAAAhAEeMbr/eAAAACgEAAA8AAABkcnMvZG93bnJldi54bWxMj8FOwzAMhu9IvENk&#10;JG5bslHKWppOCMQVtA2QuGWN11ZrnKrJ1vL2mBM72v+n35+L9eQ6ccYhtJ40LOYKBFLlbUu1ho/d&#10;62wFIkRD1nSeUMMPBliX11eFya0faYPnbawFl1DIjYYmxj6XMlQNOhPmvkfi7OAHZyKPQy3tYEYu&#10;d51cKpVKZ1riC43p8bnB6rg9OQ2fb4fvr0S91y/uvh/9pCS5TGp9ezM9PYKIOMV/GP70WR1Kdtr7&#10;E9kgOg2zVKWMcvBwB4KBVZYtQOx5kSQKZFnIyxfKXwAAAP//AwBQSwECLQAUAAYACAAAACEAtoM4&#10;kv4AAADhAQAAEwAAAAAAAAAAAAAAAAAAAAAAW0NvbnRlbnRfVHlwZXNdLnhtbFBLAQItABQABgAI&#10;AAAAIQA4/SH/1gAAAJQBAAALAAAAAAAAAAAAAAAAAC8BAABfcmVscy8ucmVsc1BLAQItABQABgAI&#10;AAAAIQCMMZU+4AEAAKEDAAAOAAAAAAAAAAAAAAAAAC4CAABkcnMvZTJvRG9jLnhtbFBLAQItABQA&#10;BgAIAAAAIQBHjG6/3gAAAAoBAAAPAAAAAAAAAAAAAAAAADoEAABkcnMvZG93bnJldi54bWxQSwUG&#10;AAAAAAQABADzAAAARQUAAAAA&#10;" filled="f" stroked="f">
              <v:textbox>
                <w:txbxContent>
                  <w:p w14:paraId="5DC378D5" w14:textId="77777777" w:rsidR="00F67F2A" w:rsidRPr="00F96DA0" w:rsidRDefault="00F67F2A" w:rsidP="00F67F2A">
                    <w:pPr>
                      <w:pStyle w:val="Cabealho"/>
                      <w:pBdr>
                        <w:bottom w:val="thickThinSmallGap" w:sz="24" w:space="1" w:color="auto"/>
                      </w:pBdr>
                      <w:ind w:left="180"/>
                      <w:jc w:val="center"/>
                      <w:rPr>
                        <w:rFonts w:ascii="Arial" w:hAnsi="Arial"/>
                        <w:b/>
                        <w:caps/>
                        <w:sz w:val="10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</w:p>
                  <w:p w14:paraId="2EFF6529" w14:textId="77777777" w:rsidR="00F67F2A" w:rsidRPr="00F96DA0" w:rsidRDefault="00F67F2A" w:rsidP="00F67F2A">
                    <w:pPr>
                      <w:pStyle w:val="Cabealho"/>
                      <w:pBdr>
                        <w:bottom w:val="thickThinSmallGap" w:sz="24" w:space="1" w:color="auto"/>
                      </w:pBdr>
                      <w:ind w:left="180"/>
                      <w:jc w:val="center"/>
                      <w:rPr>
                        <w:rFonts w:ascii="Arial" w:hAnsi="Arial"/>
                        <w:b/>
                        <w:caps/>
                        <w:sz w:val="2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  <w:r w:rsidRPr="00F96DA0">
                      <w:rPr>
                        <w:rFonts w:ascii="Arial" w:hAnsi="Arial"/>
                        <w:b/>
                        <w:caps/>
                        <w:sz w:val="2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 xml:space="preserve"> CÂMARA MUNICIPAL </w:t>
                    </w:r>
                    <w:r w:rsidR="00627588" w:rsidRPr="00F96DA0">
                      <w:rPr>
                        <w:rFonts w:ascii="Arial" w:hAnsi="Arial"/>
                        <w:b/>
                        <w:caps/>
                        <w:sz w:val="2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 xml:space="preserve">DE </w:t>
                    </w:r>
                    <w:r w:rsidRPr="00F96DA0">
                      <w:rPr>
                        <w:rFonts w:ascii="Arial" w:hAnsi="Arial"/>
                        <w:b/>
                        <w:caps/>
                        <w:sz w:val="2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>Arapongas</w:t>
                    </w:r>
                  </w:p>
                  <w:p w14:paraId="16D8B14F" w14:textId="77777777" w:rsidR="00F67F2A" w:rsidRPr="00F67F2A" w:rsidRDefault="00F67F2A" w:rsidP="00F67F2A">
                    <w:pPr>
                      <w:pStyle w:val="Ttulo1"/>
                      <w:pBdr>
                        <w:bottom w:val="thickThinSmallGap" w:sz="24" w:space="1" w:color="auto"/>
                      </w:pBdr>
                      <w:ind w:left="180"/>
                      <w:rPr>
                        <w:b w:val="0"/>
                        <w:bCs/>
                      </w:rPr>
                    </w:pPr>
                    <w:r w:rsidRPr="00F67F2A">
                      <w:rPr>
                        <w:b w:val="0"/>
                        <w:bCs/>
                      </w:rPr>
                      <w:t>----- Estado do Paraná -----</w:t>
                    </w:r>
                  </w:p>
                  <w:p w14:paraId="1216EE42" w14:textId="77777777" w:rsidR="00F67F2A" w:rsidRDefault="00F67F2A" w:rsidP="00F67F2A">
                    <w:pPr>
                      <w:pStyle w:val="Ttulo1"/>
                      <w:pBdr>
                        <w:bottom w:val="thickThinSmallGap" w:sz="24" w:space="1" w:color="auto"/>
                      </w:pBdr>
                      <w:ind w:left="180"/>
                      <w:rPr>
                        <w:sz w:val="10"/>
                      </w:rPr>
                    </w:pPr>
                  </w:p>
                  <w:p w14:paraId="14BF0331" w14:textId="77777777" w:rsidR="00F67F2A" w:rsidRDefault="00F67F2A" w:rsidP="00F67F2A"/>
                  <w:p w14:paraId="7EEA1E87" w14:textId="77777777" w:rsidR="00F67F2A" w:rsidRDefault="00F67F2A" w:rsidP="00F67F2A"/>
                  <w:p w14:paraId="76A215EE" w14:textId="77777777" w:rsidR="00F67F2A" w:rsidRDefault="00F67F2A" w:rsidP="00F67F2A"/>
                </w:txbxContent>
              </v:textbox>
            </v:shape>
          </w:pict>
        </mc:Fallback>
      </mc:AlternateContent>
    </w:r>
    <w:r w:rsidR="00F67F2A">
      <w:object w:dxaOrig="1020" w:dyaOrig="990" w14:anchorId="48D49C5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1pt;height:49.5pt">
          <v:imagedata r:id="rId1" o:title=""/>
        </v:shape>
        <o:OLEObject Type="Embed" ProgID="CorelDRAW.Graphic.12" ShapeID="_x0000_i1025" DrawAspect="Content" ObjectID="_1841296667" r:id="rId2"/>
      </w:object>
    </w:r>
  </w:p>
  <w:p w14:paraId="0071DD00" w14:textId="77777777" w:rsidR="00F67F2A" w:rsidRDefault="00F67F2A" w:rsidP="00F67F2A"/>
  <w:p w14:paraId="2B37FA28" w14:textId="77777777" w:rsidR="00F67F2A" w:rsidRDefault="00F67F2A">
    <w:pPr>
      <w:pStyle w:val="Cabealho"/>
    </w:pPr>
  </w:p>
  <w:p w14:paraId="1D848A01" w14:textId="77777777" w:rsidR="00F67F2A" w:rsidRDefault="00F67F2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3B3C3A"/>
    <w:multiLevelType w:val="hybridMultilevel"/>
    <w:tmpl w:val="BA6432F4"/>
    <w:lvl w:ilvl="0" w:tplc="43BAAD22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04160019" w:tentative="1">
      <w:start w:val="1"/>
      <w:numFmt w:val="lowerLetter"/>
      <w:lvlText w:val="%2."/>
      <w:lvlJc w:val="left"/>
      <w:pPr>
        <w:ind w:left="3916" w:hanging="360"/>
      </w:pPr>
    </w:lvl>
    <w:lvl w:ilvl="2" w:tplc="0416001B" w:tentative="1">
      <w:start w:val="1"/>
      <w:numFmt w:val="lowerRoman"/>
      <w:lvlText w:val="%3."/>
      <w:lvlJc w:val="right"/>
      <w:pPr>
        <w:ind w:left="4636" w:hanging="180"/>
      </w:pPr>
    </w:lvl>
    <w:lvl w:ilvl="3" w:tplc="0416000F" w:tentative="1">
      <w:start w:val="1"/>
      <w:numFmt w:val="decimal"/>
      <w:lvlText w:val="%4."/>
      <w:lvlJc w:val="left"/>
      <w:pPr>
        <w:ind w:left="5356" w:hanging="360"/>
      </w:pPr>
    </w:lvl>
    <w:lvl w:ilvl="4" w:tplc="04160019" w:tentative="1">
      <w:start w:val="1"/>
      <w:numFmt w:val="lowerLetter"/>
      <w:lvlText w:val="%5."/>
      <w:lvlJc w:val="left"/>
      <w:pPr>
        <w:ind w:left="6076" w:hanging="360"/>
      </w:pPr>
    </w:lvl>
    <w:lvl w:ilvl="5" w:tplc="0416001B" w:tentative="1">
      <w:start w:val="1"/>
      <w:numFmt w:val="lowerRoman"/>
      <w:lvlText w:val="%6."/>
      <w:lvlJc w:val="right"/>
      <w:pPr>
        <w:ind w:left="6796" w:hanging="180"/>
      </w:pPr>
    </w:lvl>
    <w:lvl w:ilvl="6" w:tplc="0416000F" w:tentative="1">
      <w:start w:val="1"/>
      <w:numFmt w:val="decimal"/>
      <w:lvlText w:val="%7."/>
      <w:lvlJc w:val="left"/>
      <w:pPr>
        <w:ind w:left="7516" w:hanging="360"/>
      </w:pPr>
    </w:lvl>
    <w:lvl w:ilvl="7" w:tplc="04160019" w:tentative="1">
      <w:start w:val="1"/>
      <w:numFmt w:val="lowerLetter"/>
      <w:lvlText w:val="%8."/>
      <w:lvlJc w:val="left"/>
      <w:pPr>
        <w:ind w:left="8236" w:hanging="360"/>
      </w:pPr>
    </w:lvl>
    <w:lvl w:ilvl="8" w:tplc="0416001B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1" w15:restartNumberingAfterBreak="0">
    <w:nsid w:val="4F885F9D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2" w15:restartNumberingAfterBreak="0">
    <w:nsid w:val="7FC7501F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num w:numId="1" w16cid:durableId="1184057648">
    <w:abstractNumId w:val="0"/>
  </w:num>
  <w:num w:numId="2" w16cid:durableId="1387804114">
    <w:abstractNumId w:val="1"/>
  </w:num>
  <w:num w:numId="3" w16cid:durableId="203248433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 fill="f" fillcolor="white">
      <v:fill color="white"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DFE"/>
    <w:rsid w:val="00026657"/>
    <w:rsid w:val="00031AFC"/>
    <w:rsid w:val="00034B0E"/>
    <w:rsid w:val="000434E4"/>
    <w:rsid w:val="00066E95"/>
    <w:rsid w:val="000848AE"/>
    <w:rsid w:val="000B5298"/>
    <w:rsid w:val="000E094C"/>
    <w:rsid w:val="00103AA2"/>
    <w:rsid w:val="00130A43"/>
    <w:rsid w:val="0013545F"/>
    <w:rsid w:val="00171C04"/>
    <w:rsid w:val="00182DAD"/>
    <w:rsid w:val="001A397D"/>
    <w:rsid w:val="001A770F"/>
    <w:rsid w:val="001B6648"/>
    <w:rsid w:val="001C112C"/>
    <w:rsid w:val="001C7BF9"/>
    <w:rsid w:val="001D3DFE"/>
    <w:rsid w:val="001F1FFA"/>
    <w:rsid w:val="00202AEA"/>
    <w:rsid w:val="0021483C"/>
    <w:rsid w:val="00224AB0"/>
    <w:rsid w:val="00261249"/>
    <w:rsid w:val="0026720B"/>
    <w:rsid w:val="002672C1"/>
    <w:rsid w:val="00282BD4"/>
    <w:rsid w:val="002A0245"/>
    <w:rsid w:val="002C18FB"/>
    <w:rsid w:val="002F0D4E"/>
    <w:rsid w:val="00310616"/>
    <w:rsid w:val="00313DF0"/>
    <w:rsid w:val="00324545"/>
    <w:rsid w:val="003245F4"/>
    <w:rsid w:val="003B565B"/>
    <w:rsid w:val="003C0A60"/>
    <w:rsid w:val="003F7CE9"/>
    <w:rsid w:val="00407CB1"/>
    <w:rsid w:val="004115D2"/>
    <w:rsid w:val="004351EB"/>
    <w:rsid w:val="004637A9"/>
    <w:rsid w:val="004655A1"/>
    <w:rsid w:val="00465CEF"/>
    <w:rsid w:val="004A3CBB"/>
    <w:rsid w:val="00501785"/>
    <w:rsid w:val="00505B9A"/>
    <w:rsid w:val="00586836"/>
    <w:rsid w:val="005D0317"/>
    <w:rsid w:val="005D097F"/>
    <w:rsid w:val="005E18F3"/>
    <w:rsid w:val="00627588"/>
    <w:rsid w:val="0062762A"/>
    <w:rsid w:val="006404D5"/>
    <w:rsid w:val="00654ED5"/>
    <w:rsid w:val="006A6D6C"/>
    <w:rsid w:val="006C7998"/>
    <w:rsid w:val="006D5A41"/>
    <w:rsid w:val="006E7974"/>
    <w:rsid w:val="00711F25"/>
    <w:rsid w:val="00717EE2"/>
    <w:rsid w:val="0075602B"/>
    <w:rsid w:val="0078428F"/>
    <w:rsid w:val="00786974"/>
    <w:rsid w:val="007F218D"/>
    <w:rsid w:val="008048D4"/>
    <w:rsid w:val="00831431"/>
    <w:rsid w:val="00842EF9"/>
    <w:rsid w:val="00865F90"/>
    <w:rsid w:val="00871121"/>
    <w:rsid w:val="00885987"/>
    <w:rsid w:val="008A0B7B"/>
    <w:rsid w:val="008B16F5"/>
    <w:rsid w:val="009F61A6"/>
    <w:rsid w:val="00A75541"/>
    <w:rsid w:val="00AD3C6A"/>
    <w:rsid w:val="00AE7A45"/>
    <w:rsid w:val="00B11578"/>
    <w:rsid w:val="00BD3D51"/>
    <w:rsid w:val="00C15F1A"/>
    <w:rsid w:val="00C60D03"/>
    <w:rsid w:val="00C9320D"/>
    <w:rsid w:val="00CA64F0"/>
    <w:rsid w:val="00CA7C98"/>
    <w:rsid w:val="00CC31F3"/>
    <w:rsid w:val="00CD0E66"/>
    <w:rsid w:val="00CD7A8F"/>
    <w:rsid w:val="00D02140"/>
    <w:rsid w:val="00D27C20"/>
    <w:rsid w:val="00D468C3"/>
    <w:rsid w:val="00D57BFF"/>
    <w:rsid w:val="00D95C96"/>
    <w:rsid w:val="00DC5164"/>
    <w:rsid w:val="00DC55E1"/>
    <w:rsid w:val="00DD3740"/>
    <w:rsid w:val="00DE4523"/>
    <w:rsid w:val="00DE701D"/>
    <w:rsid w:val="00E647A0"/>
    <w:rsid w:val="00E71782"/>
    <w:rsid w:val="00EC1352"/>
    <w:rsid w:val="00EC30C9"/>
    <w:rsid w:val="00F225DF"/>
    <w:rsid w:val="00F366B5"/>
    <w:rsid w:val="00F67F2A"/>
    <w:rsid w:val="00F96DA0"/>
    <w:rsid w:val="00FB11D5"/>
    <w:rsid w:val="00FB4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hite">
      <v:fill color="white" on="f"/>
    </o:shapedefaults>
    <o:shapelayout v:ext="edit">
      <o:idmap v:ext="edit" data="2"/>
    </o:shapelayout>
  </w:shapeDefaults>
  <w:decimalSymbol w:val=","/>
  <w:listSeparator w:val=";"/>
  <w14:docId w14:val="20467407"/>
  <w15:chartTrackingRefBased/>
  <w15:docId w15:val="{E6403818-3F59-4054-A219-894D97DBEE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Body Text Indent" w:uiPriority="99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rFonts w:ascii="Arial" w:hAnsi="Arial"/>
      <w:b/>
      <w:sz w:val="22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67F2A"/>
    <w:pPr>
      <w:keepNext/>
      <w:keepLines/>
      <w:spacing w:before="40" w:line="276" w:lineRule="auto"/>
      <w:outlineLvl w:val="4"/>
    </w:pPr>
    <w:rPr>
      <w:rFonts w:ascii="Calibri Light" w:hAnsi="Calibri Light"/>
      <w:color w:val="2E74B5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pPr>
      <w:widowControl w:val="0"/>
      <w:tabs>
        <w:tab w:val="center" w:pos="4252"/>
        <w:tab w:val="right" w:pos="8504"/>
      </w:tabs>
    </w:pPr>
    <w:rPr>
      <w:rFonts w:ascii="Tms Rmn" w:hAnsi="Tms Rmn"/>
      <w:sz w:val="20"/>
      <w:szCs w:val="20"/>
      <w:lang w:val="pt-PT"/>
    </w:rPr>
  </w:style>
  <w:style w:type="character" w:customStyle="1" w:styleId="Ttulo5Char">
    <w:name w:val="Título 5 Char"/>
    <w:link w:val="Ttulo5"/>
    <w:uiPriority w:val="9"/>
    <w:semiHidden/>
    <w:rsid w:val="00F67F2A"/>
    <w:rPr>
      <w:rFonts w:ascii="Calibri Light" w:hAnsi="Calibri Light"/>
      <w:color w:val="2E74B5"/>
      <w:sz w:val="22"/>
      <w:szCs w:val="22"/>
      <w:lang w:eastAsia="en-US"/>
    </w:rPr>
  </w:style>
  <w:style w:type="paragraph" w:styleId="Recuodecorpodetexto">
    <w:name w:val="Body Text Indent"/>
    <w:basedOn w:val="Normal"/>
    <w:link w:val="RecuodecorpodetextoChar"/>
    <w:uiPriority w:val="99"/>
    <w:rsid w:val="00F67F2A"/>
    <w:pPr>
      <w:ind w:firstLine="3402"/>
      <w:jc w:val="both"/>
    </w:pPr>
    <w:rPr>
      <w:rFonts w:eastAsia="Calibri"/>
      <w:i/>
      <w:iCs/>
      <w:sz w:val="32"/>
      <w:szCs w:val="32"/>
    </w:rPr>
  </w:style>
  <w:style w:type="character" w:customStyle="1" w:styleId="RecuodecorpodetextoChar">
    <w:name w:val="Recuo de corpo de texto Char"/>
    <w:link w:val="Recuodecorpodetexto"/>
    <w:uiPriority w:val="99"/>
    <w:rsid w:val="00F67F2A"/>
    <w:rPr>
      <w:rFonts w:eastAsia="Calibri"/>
      <w:i/>
      <w:iCs/>
      <w:sz w:val="32"/>
      <w:szCs w:val="32"/>
    </w:rPr>
  </w:style>
  <w:style w:type="paragraph" w:styleId="Ttulo">
    <w:name w:val="Title"/>
    <w:basedOn w:val="Normal"/>
    <w:link w:val="TtuloChar"/>
    <w:qFormat/>
    <w:rsid w:val="00F67F2A"/>
    <w:pPr>
      <w:jc w:val="center"/>
    </w:pPr>
    <w:rPr>
      <w:b/>
      <w:i/>
      <w:sz w:val="40"/>
      <w:szCs w:val="20"/>
      <w:u w:val="single"/>
      <w:lang w:val="en-US"/>
    </w:rPr>
  </w:style>
  <w:style w:type="character" w:customStyle="1" w:styleId="TtuloChar">
    <w:name w:val="Título Char"/>
    <w:link w:val="Ttulo"/>
    <w:rsid w:val="00F67F2A"/>
    <w:rPr>
      <w:b/>
      <w:i/>
      <w:sz w:val="40"/>
      <w:u w:val="single"/>
      <w:lang w:val="en-US"/>
    </w:rPr>
  </w:style>
  <w:style w:type="paragraph" w:styleId="Rodap">
    <w:name w:val="footer"/>
    <w:basedOn w:val="Normal"/>
    <w:link w:val="RodapChar"/>
    <w:rsid w:val="00F67F2A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rsid w:val="00F67F2A"/>
    <w:rPr>
      <w:sz w:val="24"/>
      <w:szCs w:val="24"/>
    </w:rPr>
  </w:style>
  <w:style w:type="character" w:customStyle="1" w:styleId="CabealhoChar">
    <w:name w:val="Cabeçalho Char"/>
    <w:link w:val="Cabealho"/>
    <w:uiPriority w:val="99"/>
    <w:rsid w:val="00F67F2A"/>
    <w:rPr>
      <w:rFonts w:ascii="Tms Rmn" w:hAnsi="Tms Rmn"/>
      <w:lang w:val="pt-PT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D468C3"/>
    <w:rPr>
      <w:rFonts w:ascii="Calibri" w:eastAsia="Calibri" w:hAnsi="Calibri"/>
      <w:sz w:val="20"/>
      <w:szCs w:val="20"/>
      <w:lang w:eastAsia="en-US"/>
    </w:rPr>
  </w:style>
  <w:style w:type="character" w:customStyle="1" w:styleId="TextodenotaderodapChar">
    <w:name w:val="Texto de nota de rodapé Char"/>
    <w:link w:val="Textodenotaderodap"/>
    <w:uiPriority w:val="99"/>
    <w:rsid w:val="00D468C3"/>
    <w:rPr>
      <w:rFonts w:ascii="Calibri" w:eastAsia="Calibri" w:hAnsi="Calibri"/>
      <w:lang w:eastAsia="en-US"/>
    </w:rPr>
  </w:style>
  <w:style w:type="character" w:styleId="Refdenotaderodap">
    <w:name w:val="footnote reference"/>
    <w:uiPriority w:val="99"/>
    <w:unhideWhenUsed/>
    <w:rsid w:val="00D468C3"/>
    <w:rPr>
      <w:vertAlign w:val="superscript"/>
    </w:rPr>
  </w:style>
  <w:style w:type="character" w:styleId="Hyperlink">
    <w:name w:val="Hyperlink"/>
    <w:uiPriority w:val="99"/>
    <w:unhideWhenUsed/>
    <w:rsid w:val="00D468C3"/>
    <w:rPr>
      <w:color w:val="0000FF"/>
      <w:u w:val="single"/>
    </w:rPr>
  </w:style>
  <w:style w:type="paragraph" w:styleId="Textodebalo">
    <w:name w:val="Balloon Text"/>
    <w:basedOn w:val="Normal"/>
    <w:link w:val="TextodebaloChar"/>
    <w:rsid w:val="000848A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0848AE"/>
    <w:rPr>
      <w:rFonts w:ascii="Segoe UI" w:hAnsi="Segoe UI" w:cs="Segoe UI"/>
      <w:sz w:val="18"/>
      <w:szCs w:val="18"/>
    </w:rPr>
  </w:style>
  <w:style w:type="paragraph" w:styleId="Corpodetexto">
    <w:name w:val="Body Text"/>
    <w:basedOn w:val="Normal"/>
    <w:link w:val="CorpodetextoChar"/>
    <w:rsid w:val="00F366B5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F366B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3273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177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Katia</dc:creator>
  <cp:keywords/>
  <dc:description/>
  <cp:lastModifiedBy>tharlles bozina</cp:lastModifiedBy>
  <cp:revision>3</cp:revision>
  <cp:lastPrinted>2026-04-28T12:25:00Z</cp:lastPrinted>
  <dcterms:created xsi:type="dcterms:W3CDTF">2026-05-26T13:21:00Z</dcterms:created>
  <dcterms:modified xsi:type="dcterms:W3CDTF">2026-05-26T13:31:00Z</dcterms:modified>
</cp:coreProperties>
</file>