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Default="00E07E87" w:rsidP="00E07E87">
      <w:pPr>
        <w:rPr>
          <w:rFonts w:ascii="Arial" w:hAnsi="Arial" w:cs="Arial"/>
          <w:sz w:val="24"/>
          <w:szCs w:val="24"/>
        </w:rPr>
      </w:pPr>
    </w:p>
    <w:p w14:paraId="6C4DFD79" w14:textId="77777777" w:rsidR="00F42EC7" w:rsidRDefault="00F42EC7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</w:p>
    <w:p w14:paraId="72061193" w14:textId="3CE896A4" w:rsidR="00C27EED" w:rsidRDefault="00721A58" w:rsidP="00CF0C41">
      <w:pPr>
        <w:spacing w:line="360" w:lineRule="auto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 xml:space="preserve">REQUERIMENTO </w:t>
      </w:r>
      <w:r w:rsidR="00FC265B">
        <w:rPr>
          <w:rFonts w:ascii="Cambria" w:hAnsi="Cambria" w:cs="Arial"/>
          <w:b/>
          <w:sz w:val="24"/>
          <w:szCs w:val="24"/>
        </w:rPr>
        <w:t>0</w:t>
      </w:r>
      <w:r w:rsidR="001E5636">
        <w:rPr>
          <w:rFonts w:ascii="Cambria" w:hAnsi="Cambria" w:cs="Arial"/>
          <w:b/>
          <w:sz w:val="24"/>
          <w:szCs w:val="24"/>
        </w:rPr>
        <w:t>96</w:t>
      </w:r>
      <w:r w:rsidR="00C12DD2">
        <w:rPr>
          <w:rFonts w:ascii="Cambria" w:hAnsi="Cambria" w:cs="Arial"/>
          <w:b/>
          <w:sz w:val="24"/>
          <w:szCs w:val="24"/>
        </w:rPr>
        <w:t>/202</w:t>
      </w:r>
      <w:r w:rsidR="00FC265B">
        <w:rPr>
          <w:rFonts w:ascii="Cambria" w:hAnsi="Cambria" w:cs="Arial"/>
          <w:b/>
          <w:sz w:val="24"/>
          <w:szCs w:val="24"/>
        </w:rPr>
        <w:t>3</w:t>
      </w:r>
      <w:r w:rsidR="00C27EED">
        <w:rPr>
          <w:rFonts w:ascii="Cambria" w:hAnsi="Cambria" w:cs="Arial"/>
          <w:b/>
          <w:sz w:val="24"/>
          <w:szCs w:val="24"/>
        </w:rPr>
        <w:t xml:space="preserve">. </w:t>
      </w:r>
    </w:p>
    <w:p w14:paraId="6DDD1C8D" w14:textId="1FB89673" w:rsidR="00CF0C41" w:rsidRPr="00CF0C41" w:rsidRDefault="00C27EED" w:rsidP="00EB4C10">
      <w:pPr>
        <w:spacing w:line="360" w:lineRule="auto"/>
        <w:jc w:val="right"/>
        <w:rPr>
          <w:rFonts w:ascii="Cambria" w:hAnsi="Cambria" w:cs="Arial"/>
          <w:b/>
          <w:sz w:val="24"/>
          <w:szCs w:val="24"/>
        </w:rPr>
      </w:pPr>
      <w:r>
        <w:rPr>
          <w:rFonts w:ascii="Cambria" w:hAnsi="Cambria" w:cs="Arial"/>
          <w:b/>
          <w:sz w:val="24"/>
          <w:szCs w:val="24"/>
        </w:rPr>
        <w:t>Itaiçaba</w:t>
      </w:r>
      <w:r w:rsidR="00721A58">
        <w:rPr>
          <w:rFonts w:ascii="Cambria" w:hAnsi="Cambria" w:cs="Arial"/>
          <w:b/>
          <w:sz w:val="24"/>
          <w:szCs w:val="24"/>
        </w:rPr>
        <w:t>,</w:t>
      </w:r>
      <w:r>
        <w:rPr>
          <w:rFonts w:ascii="Cambria" w:hAnsi="Cambria" w:cs="Arial"/>
          <w:b/>
          <w:sz w:val="24"/>
          <w:szCs w:val="24"/>
        </w:rPr>
        <w:t xml:space="preserve"> </w:t>
      </w:r>
      <w:r w:rsidR="001E5636">
        <w:rPr>
          <w:rFonts w:ascii="Cambria" w:hAnsi="Cambria" w:cs="Arial"/>
          <w:b/>
          <w:sz w:val="24"/>
          <w:szCs w:val="24"/>
        </w:rPr>
        <w:t>26 de setembro</w:t>
      </w:r>
      <w:r w:rsidR="00FC265B">
        <w:rPr>
          <w:rFonts w:ascii="Cambria" w:hAnsi="Cambria" w:cs="Arial"/>
          <w:b/>
          <w:sz w:val="24"/>
          <w:szCs w:val="24"/>
        </w:rPr>
        <w:t xml:space="preserve"> de 2023.</w:t>
      </w:r>
    </w:p>
    <w:p w14:paraId="569D39A5" w14:textId="3D3ED46B" w:rsidR="00C27EED" w:rsidRDefault="00C27EED" w:rsidP="00CF0C41">
      <w:pPr>
        <w:rPr>
          <w:rFonts w:ascii="Cambria" w:hAnsi="Cambria" w:cs="Arial"/>
          <w:sz w:val="24"/>
          <w:szCs w:val="24"/>
        </w:rPr>
      </w:pPr>
    </w:p>
    <w:p w14:paraId="2E67DF38" w14:textId="77777777" w:rsidR="007B0036" w:rsidRDefault="007B0036" w:rsidP="00CF0C41">
      <w:pPr>
        <w:rPr>
          <w:rFonts w:ascii="Cambria" w:hAnsi="Cambria" w:cs="Arial"/>
          <w:sz w:val="24"/>
          <w:szCs w:val="24"/>
        </w:rPr>
      </w:pPr>
    </w:p>
    <w:p w14:paraId="68B9427C" w14:textId="77777777" w:rsidR="00CD1706" w:rsidRDefault="00CD1706" w:rsidP="00CF0C41">
      <w:pPr>
        <w:rPr>
          <w:rFonts w:ascii="Cambria" w:hAnsi="Cambria" w:cs="Arial"/>
          <w:sz w:val="24"/>
          <w:szCs w:val="24"/>
        </w:rPr>
      </w:pPr>
    </w:p>
    <w:p w14:paraId="26387D32" w14:textId="77777777" w:rsidR="00CF0C41" w:rsidRDefault="00C12DD2" w:rsidP="00CF0C41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Ilmo. Sr. Presidente</w:t>
      </w:r>
    </w:p>
    <w:p w14:paraId="60279B16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>Srs. Vereadores e Sras. Vereadoras.</w:t>
      </w:r>
    </w:p>
    <w:p w14:paraId="6A759679" w14:textId="77777777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3C1A86FC" w14:textId="61EB32B8" w:rsidR="00D862A1" w:rsidRDefault="00D862A1" w:rsidP="00C12DD2">
      <w:pPr>
        <w:rPr>
          <w:rFonts w:ascii="Cambria" w:hAnsi="Cambria" w:cs="Arial"/>
          <w:sz w:val="24"/>
          <w:szCs w:val="24"/>
        </w:rPr>
      </w:pPr>
    </w:p>
    <w:p w14:paraId="1705B2B5" w14:textId="77777777" w:rsidR="007B0036" w:rsidRDefault="007B0036" w:rsidP="00C12DD2">
      <w:pPr>
        <w:rPr>
          <w:rFonts w:ascii="Cambria" w:hAnsi="Cambria" w:cs="Arial"/>
          <w:sz w:val="24"/>
          <w:szCs w:val="24"/>
        </w:rPr>
      </w:pPr>
    </w:p>
    <w:p w14:paraId="60B94205" w14:textId="77777777" w:rsidR="00C12DD2" w:rsidRDefault="00C12DD2" w:rsidP="00C12DD2">
      <w:pPr>
        <w:rPr>
          <w:rFonts w:ascii="Cambria" w:hAnsi="Cambria" w:cs="Arial"/>
          <w:sz w:val="24"/>
          <w:szCs w:val="24"/>
        </w:rPr>
      </w:pPr>
    </w:p>
    <w:p w14:paraId="1F4F1B41" w14:textId="5A58D6EE" w:rsidR="00341D9B" w:rsidRPr="00265254" w:rsidRDefault="00721A58" w:rsidP="00E14089">
      <w:pPr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 w:cs="Arial"/>
          <w:sz w:val="24"/>
          <w:szCs w:val="24"/>
        </w:rPr>
        <w:t xml:space="preserve">O Vereador que o presente subscreve, com assento nesta Egrégia Casa de Leis, vem através deste, em conformidade com o art. 76 do Regimento Interno, </w:t>
      </w:r>
      <w:r w:rsidR="00E64D16" w:rsidRPr="005F1484">
        <w:rPr>
          <w:rFonts w:ascii="Cambria" w:hAnsi="Cambria" w:cs="Arial"/>
          <w:sz w:val="24"/>
          <w:szCs w:val="24"/>
        </w:rPr>
        <w:t xml:space="preserve">REQUER do Exmo. Sr. Iranilson Lima Bezerra, </w:t>
      </w:r>
      <w:r w:rsidR="00E64D16" w:rsidRPr="005F1484">
        <w:rPr>
          <w:rFonts w:ascii="Cambria" w:hAnsi="Cambria"/>
          <w:sz w:val="24"/>
          <w:szCs w:val="24"/>
        </w:rPr>
        <w:t>Prefeito Municipal de Itaiçaba,</w:t>
      </w:r>
      <w:r w:rsidR="00E64D16">
        <w:rPr>
          <w:rFonts w:ascii="Cambria" w:hAnsi="Cambria"/>
          <w:sz w:val="24"/>
          <w:szCs w:val="24"/>
        </w:rPr>
        <w:t xml:space="preserve"> </w:t>
      </w:r>
      <w:r w:rsidR="00265254" w:rsidRPr="004C6731">
        <w:rPr>
          <w:rFonts w:asciiTheme="majorHAnsi" w:hAnsiTheme="majorHAnsi"/>
          <w:sz w:val="24"/>
          <w:szCs w:val="24"/>
        </w:rPr>
        <w:t>que sejam tomadas providências por meio da Secretária de Infraestrutura – SEINFRA, de responsabilidade do Exmo. Sr. Francisco José Barbosa, Secretário de Infraestrutura</w:t>
      </w:r>
      <w:r w:rsidR="00265254">
        <w:rPr>
          <w:rFonts w:asciiTheme="majorHAnsi" w:hAnsiTheme="majorHAnsi"/>
          <w:sz w:val="24"/>
          <w:szCs w:val="24"/>
        </w:rPr>
        <w:t xml:space="preserve">, </w:t>
      </w:r>
      <w:r w:rsidR="00E64D16">
        <w:rPr>
          <w:rFonts w:ascii="Cambria" w:hAnsi="Cambria"/>
          <w:sz w:val="24"/>
          <w:szCs w:val="24"/>
        </w:rPr>
        <w:t xml:space="preserve">que </w:t>
      </w:r>
      <w:r>
        <w:rPr>
          <w:rFonts w:asciiTheme="majorHAnsi" w:hAnsiTheme="majorHAnsi" w:cs="Arial"/>
          <w:b/>
          <w:sz w:val="24"/>
          <w:szCs w:val="24"/>
        </w:rPr>
        <w:t xml:space="preserve">seja </w:t>
      </w:r>
      <w:r w:rsidR="007B0036">
        <w:rPr>
          <w:rFonts w:asciiTheme="majorHAnsi" w:hAnsiTheme="majorHAnsi" w:cs="Arial"/>
          <w:b/>
          <w:sz w:val="24"/>
          <w:szCs w:val="24"/>
        </w:rPr>
        <w:t xml:space="preserve">providenciado </w:t>
      </w:r>
      <w:r w:rsidR="001E5636">
        <w:rPr>
          <w:rFonts w:asciiTheme="majorHAnsi" w:hAnsiTheme="majorHAnsi" w:cs="Arial"/>
          <w:b/>
          <w:sz w:val="24"/>
          <w:szCs w:val="24"/>
        </w:rPr>
        <w:t>a pintura da fachada da Unidade Mista Maria Josefa da Conceição e da placa de identificação da mesma.</w:t>
      </w:r>
    </w:p>
    <w:p w14:paraId="38D5403D" w14:textId="2329CB19" w:rsidR="00341D9B" w:rsidRDefault="00341D9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A4FA170" w14:textId="77777777" w:rsidR="00E14089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E94B0F1" w14:textId="2D824E8B" w:rsidR="00E14089" w:rsidRPr="007B0036" w:rsidRDefault="00E14089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2E50FE9F" w14:textId="7444E4D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00D7588" w14:textId="4BF114F6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7ABE01F2" w14:textId="20A0B5DF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06DE34F" w14:textId="24CF066A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Antônio Regineudo de Lima</w:t>
      </w:r>
    </w:p>
    <w:p w14:paraId="10EDAB91" w14:textId="024362BC" w:rsidR="00E14089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Vereador</w:t>
      </w:r>
    </w:p>
    <w:p w14:paraId="1D5D6649" w14:textId="77777777" w:rsidR="00E14089" w:rsidRPr="00CD1706" w:rsidRDefault="00E14089" w:rsidP="00D037B1">
      <w:pPr>
        <w:jc w:val="center"/>
        <w:rPr>
          <w:rFonts w:asciiTheme="majorHAnsi" w:hAnsiTheme="majorHAnsi" w:cs="Arial"/>
          <w:sz w:val="24"/>
          <w:szCs w:val="24"/>
        </w:rPr>
      </w:pPr>
    </w:p>
    <w:p w14:paraId="16D89137" w14:textId="65FFB66B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E061997" w14:textId="77777777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0D47B430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12D85AAD" w14:textId="77777777" w:rsidR="00907360" w:rsidRDefault="00907360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65772EA2" w14:textId="5D7630ED" w:rsidR="00D037B1" w:rsidRDefault="00D037B1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  <w:r w:rsidRPr="00AD48C6">
        <w:rPr>
          <w:rFonts w:asciiTheme="majorHAnsi" w:hAnsiTheme="majorHAnsi" w:cs="Arial"/>
          <w:b/>
          <w:sz w:val="24"/>
          <w:szCs w:val="24"/>
        </w:rPr>
        <w:t>JUSTIFICATIVA</w:t>
      </w:r>
    </w:p>
    <w:p w14:paraId="1A3FCC11" w14:textId="1C846518" w:rsidR="00FC265B" w:rsidRDefault="00FC265B" w:rsidP="00D037B1">
      <w:pPr>
        <w:jc w:val="center"/>
        <w:rPr>
          <w:rFonts w:asciiTheme="majorHAnsi" w:hAnsiTheme="majorHAnsi" w:cs="Arial"/>
          <w:b/>
          <w:sz w:val="24"/>
          <w:szCs w:val="24"/>
        </w:rPr>
      </w:pPr>
    </w:p>
    <w:p w14:paraId="46C76A08" w14:textId="77777777" w:rsidR="007B0036" w:rsidRPr="00A34F0C" w:rsidRDefault="007B0036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  <w:r w:rsidRPr="00A34F0C">
        <w:rPr>
          <w:rFonts w:ascii="Cambria" w:hAnsi="Cambria"/>
          <w:sz w:val="24"/>
          <w:szCs w:val="24"/>
        </w:rPr>
        <w:t>Justifica-se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REQUERIMENTO, pois trata-se de assunto de relevante interesse público, assim como ta</w:t>
      </w:r>
      <w:r>
        <w:rPr>
          <w:rFonts w:ascii="Cambria" w:hAnsi="Cambria"/>
          <w:sz w:val="24"/>
          <w:szCs w:val="24"/>
        </w:rPr>
        <w:t>l</w:t>
      </w:r>
      <w:r w:rsidRPr="00A34F0C">
        <w:rPr>
          <w:rFonts w:ascii="Cambria" w:hAnsi="Cambria"/>
          <w:sz w:val="24"/>
          <w:szCs w:val="24"/>
        </w:rPr>
        <w:t xml:space="preserve"> pedido visa cumprir a função fiscalizadora do Poder Legislativo, assegurado pela Lei Orgânica Municipal e Regimento Interno desta Casa de Leis</w:t>
      </w:r>
      <w:r>
        <w:rPr>
          <w:rFonts w:ascii="Cambria" w:hAnsi="Cambria"/>
          <w:sz w:val="24"/>
          <w:szCs w:val="24"/>
        </w:rPr>
        <w:t>.</w:t>
      </w:r>
    </w:p>
    <w:p w14:paraId="6B3B9BEE" w14:textId="77777777" w:rsidR="007B0036" w:rsidRPr="000D693A" w:rsidRDefault="007B0036" w:rsidP="007B0036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93A21E9" w14:textId="3633AFF4" w:rsidR="00FC4970" w:rsidRDefault="00FC4970" w:rsidP="007B0036">
      <w:pPr>
        <w:autoSpaceDE w:val="0"/>
        <w:autoSpaceDN w:val="0"/>
        <w:adjustRightInd w:val="0"/>
        <w:spacing w:line="360" w:lineRule="auto"/>
        <w:jc w:val="both"/>
        <w:rPr>
          <w:rFonts w:ascii="Cambria" w:hAnsi="Cambria"/>
          <w:sz w:val="24"/>
          <w:szCs w:val="24"/>
        </w:rPr>
      </w:pPr>
    </w:p>
    <w:sectPr w:rsidR="00FC4970" w:rsidSect="000E75BD">
      <w:headerReference w:type="default" r:id="rId8"/>
      <w:footerReference w:type="default" r:id="rId9"/>
      <w:type w:val="continuous"/>
      <w:pgSz w:w="11906" w:h="16838" w:code="9"/>
      <w:pgMar w:top="1701" w:right="1134" w:bottom="1134" w:left="1134" w:header="561" w:footer="227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DB341D" w14:textId="77777777" w:rsidR="00CB5889" w:rsidRDefault="00CB5889">
      <w:r>
        <w:separator/>
      </w:r>
    </w:p>
  </w:endnote>
  <w:endnote w:type="continuationSeparator" w:id="0">
    <w:p w14:paraId="571322EA" w14:textId="77777777" w:rsidR="00CB5889" w:rsidRDefault="00CB5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C6B9D1" w14:textId="77777777" w:rsidR="00CB5889" w:rsidRDefault="00CB5889">
      <w:r>
        <w:separator/>
      </w:r>
    </w:p>
  </w:footnote>
  <w:footnote w:type="continuationSeparator" w:id="0">
    <w:p w14:paraId="125943B0" w14:textId="77777777" w:rsidR="00CB5889" w:rsidRDefault="00CB5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5636"/>
    <w:rsid w:val="001E60DB"/>
    <w:rsid w:val="001E6A2F"/>
    <w:rsid w:val="001E70CD"/>
    <w:rsid w:val="001F2E47"/>
    <w:rsid w:val="0021563E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C60D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30840"/>
    <w:rsid w:val="00330D76"/>
    <w:rsid w:val="003337ED"/>
    <w:rsid w:val="00334569"/>
    <w:rsid w:val="00336495"/>
    <w:rsid w:val="0033708A"/>
    <w:rsid w:val="0034104E"/>
    <w:rsid w:val="00341D9B"/>
    <w:rsid w:val="003455CD"/>
    <w:rsid w:val="00355BC1"/>
    <w:rsid w:val="0035663D"/>
    <w:rsid w:val="003578F6"/>
    <w:rsid w:val="0036323A"/>
    <w:rsid w:val="003708F4"/>
    <w:rsid w:val="00374DCB"/>
    <w:rsid w:val="003770AB"/>
    <w:rsid w:val="00381F35"/>
    <w:rsid w:val="00392606"/>
    <w:rsid w:val="00393718"/>
    <w:rsid w:val="003C1CA7"/>
    <w:rsid w:val="003C1D28"/>
    <w:rsid w:val="003C421D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A143D"/>
    <w:rsid w:val="004A551B"/>
    <w:rsid w:val="004A5DF6"/>
    <w:rsid w:val="004B4E7B"/>
    <w:rsid w:val="004C0EDE"/>
    <w:rsid w:val="004D1543"/>
    <w:rsid w:val="004D3791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80B05"/>
    <w:rsid w:val="00A828DA"/>
    <w:rsid w:val="00A8318B"/>
    <w:rsid w:val="00A8343D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5007"/>
    <w:rsid w:val="00CB56EE"/>
    <w:rsid w:val="00CB5889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206EA"/>
    <w:rsid w:val="00D2337E"/>
    <w:rsid w:val="00D26E52"/>
    <w:rsid w:val="00D27D13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F5B"/>
    <w:rsid w:val="00D80C6A"/>
    <w:rsid w:val="00D862A1"/>
    <w:rsid w:val="00D915C8"/>
    <w:rsid w:val="00D9213F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6628"/>
    <w:rsid w:val="00E22BB8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69B7"/>
    <w:rsid w:val="00EC716B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2</cp:revision>
  <cp:lastPrinted>2023-08-22T11:33:00Z</cp:lastPrinted>
  <dcterms:created xsi:type="dcterms:W3CDTF">2023-09-26T13:22:00Z</dcterms:created>
  <dcterms:modified xsi:type="dcterms:W3CDTF">2023-09-26T13:22:00Z</dcterms:modified>
</cp:coreProperties>
</file>