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F72E5C">
        <w:t>8</w:t>
      </w:r>
      <w:r w:rsidR="001F3556">
        <w:t xml:space="preserve">ª SESSÃO LEGISLATIVA ORDINÁRIA DE </w:t>
      </w:r>
      <w:r w:rsidR="00F72E5C">
        <w:t>25</w:t>
      </w:r>
      <w:r>
        <w:t xml:space="preserve"> </w:t>
      </w:r>
      <w:r w:rsidR="001F3556">
        <w:t xml:space="preserve">DE </w:t>
      </w:r>
      <w:r w:rsidR="00BA2CDF">
        <w:t>AGOSTO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510A80" w:rsidRDefault="00510A80" w:rsidP="00510A80">
      <w:pPr>
        <w:pStyle w:val="PargrafodaLista"/>
        <w:rPr>
          <w:szCs w:val="24"/>
        </w:rPr>
      </w:pPr>
    </w:p>
    <w:p w:rsidR="005D09E0" w:rsidRPr="005D09E0" w:rsidRDefault="005D09E0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5D09E0">
        <w:t xml:space="preserve">Leitura para conhecimento </w:t>
      </w:r>
      <w:r>
        <w:t>ao Projeto de Lei nº 992/2014: “Inclui o inciso XVIII ao art. 12 da Lei nº 07 de 14 de janeiro de 1993 e dá outras providências”.</w:t>
      </w:r>
    </w:p>
    <w:p w:rsidR="005D09E0" w:rsidRPr="005D09E0" w:rsidRDefault="005D09E0" w:rsidP="005D09E0">
      <w:pPr>
        <w:pStyle w:val="PargrafodaLista"/>
      </w:pPr>
    </w:p>
    <w:p w:rsidR="000534E2" w:rsidRPr="00D875C7" w:rsidRDefault="002E67FA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</w:t>
      </w:r>
      <w:r w:rsidR="00D875C7">
        <w:t>para conhecimento ao Projeto de Lei nº 1008/2014:</w:t>
      </w:r>
      <w:r w:rsidR="008F65C4">
        <w:t xml:space="preserve"> </w:t>
      </w:r>
      <w:r w:rsidR="00D875C7">
        <w:t xml:space="preserve">“Abre Crédito Adicional Especial e dá outras providências”.   </w:t>
      </w:r>
      <w:r w:rsidR="005D09E0">
        <w:t xml:space="preserve"> </w:t>
      </w:r>
    </w:p>
    <w:p w:rsidR="00D875C7" w:rsidRDefault="00D875C7" w:rsidP="00D875C7">
      <w:pPr>
        <w:pStyle w:val="PargrafodaLista"/>
        <w:rPr>
          <w:b/>
        </w:rPr>
      </w:pPr>
    </w:p>
    <w:p w:rsidR="00526D52" w:rsidRPr="00B2656D" w:rsidRDefault="00D875C7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Leitura </w:t>
      </w:r>
      <w:r w:rsidR="002E67FA">
        <w:t xml:space="preserve">ao Projeto de Lei nº </w:t>
      </w:r>
      <w:r w:rsidR="00105062">
        <w:t>954/</w:t>
      </w:r>
      <w:r w:rsidR="002E67FA">
        <w:t>201</w:t>
      </w:r>
      <w:r w:rsidR="00105062">
        <w:t>3</w:t>
      </w:r>
      <w:r w:rsidR="002E67FA">
        <w:t xml:space="preserve"> que “</w:t>
      </w:r>
      <w:r w:rsidR="00105062" w:rsidRPr="00B2656D">
        <w:rPr>
          <w:b/>
        </w:rPr>
        <w:t>Altera dispositivos da Lei 709 de 13 de novembro de 2009”.</w:t>
      </w:r>
    </w:p>
    <w:p w:rsidR="005D09E0" w:rsidRDefault="005D09E0" w:rsidP="005D09E0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414AA2" w:rsidRPr="00677EFF" w:rsidRDefault="001F3556" w:rsidP="00471FD1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9D68B7" w:rsidRPr="009D68B7" w:rsidRDefault="009D68B7" w:rsidP="009D68B7"/>
    <w:p w:rsidR="00286AD7" w:rsidRPr="00B2656D" w:rsidRDefault="00B2656D" w:rsidP="00286AD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e </w:t>
      </w:r>
      <w:r w:rsidR="00C076EC">
        <w:t>segunda</w:t>
      </w:r>
      <w:r w:rsidR="005D09E0">
        <w:t xml:space="preserve"> </w:t>
      </w:r>
      <w:r>
        <w:t xml:space="preserve">votação </w:t>
      </w:r>
      <w:r w:rsidR="00286AD7">
        <w:t>ao Projeto de Lei nº 954/2013 que “</w:t>
      </w:r>
      <w:r w:rsidR="00286AD7" w:rsidRPr="00B2656D">
        <w:rPr>
          <w:b/>
        </w:rPr>
        <w:t>Altera dispositivos da Lei 709 de 13 de novembro de 2009”.</w:t>
      </w:r>
    </w:p>
    <w:p w:rsidR="006E016E" w:rsidRDefault="006E016E" w:rsidP="006E016E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r>
        <w:t xml:space="preserve">Vale do Paraíso, </w:t>
      </w:r>
      <w:r w:rsidR="005D09E0">
        <w:t>22</w:t>
      </w:r>
      <w:r w:rsidR="00B2656D">
        <w:t xml:space="preserve"> de ag</w:t>
      </w:r>
      <w:r w:rsidR="00BA2CDF">
        <w:t xml:space="preserve">osto </w:t>
      </w:r>
      <w:r>
        <w:t>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34E2"/>
    <w:rsid w:val="00057495"/>
    <w:rsid w:val="000577AA"/>
    <w:rsid w:val="0006097F"/>
    <w:rsid w:val="000627A0"/>
    <w:rsid w:val="00064246"/>
    <w:rsid w:val="000801E2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35774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09E0"/>
    <w:rsid w:val="005D4544"/>
    <w:rsid w:val="005D65F0"/>
    <w:rsid w:val="005E48BB"/>
    <w:rsid w:val="00621BB0"/>
    <w:rsid w:val="00624710"/>
    <w:rsid w:val="00627BA9"/>
    <w:rsid w:val="00630FCF"/>
    <w:rsid w:val="006375F4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D3171"/>
    <w:rsid w:val="007D59B2"/>
    <w:rsid w:val="007E2EB4"/>
    <w:rsid w:val="007E69C8"/>
    <w:rsid w:val="007E7FCA"/>
    <w:rsid w:val="007F58E5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502F"/>
    <w:rsid w:val="00886A08"/>
    <w:rsid w:val="0089135F"/>
    <w:rsid w:val="008937BA"/>
    <w:rsid w:val="008A062A"/>
    <w:rsid w:val="008B009C"/>
    <w:rsid w:val="008C5980"/>
    <w:rsid w:val="008D420A"/>
    <w:rsid w:val="008E0B2F"/>
    <w:rsid w:val="008E21A5"/>
    <w:rsid w:val="008F128F"/>
    <w:rsid w:val="008F65C4"/>
    <w:rsid w:val="008F6A02"/>
    <w:rsid w:val="009011E4"/>
    <w:rsid w:val="009036C0"/>
    <w:rsid w:val="009041E1"/>
    <w:rsid w:val="009111DB"/>
    <w:rsid w:val="00914F89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F491D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2656D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E1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58D"/>
    <w:rsid w:val="00F25CF3"/>
    <w:rsid w:val="00F3119F"/>
    <w:rsid w:val="00F42D52"/>
    <w:rsid w:val="00F446F5"/>
    <w:rsid w:val="00F5149F"/>
    <w:rsid w:val="00F55847"/>
    <w:rsid w:val="00F72E5C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53BAC-AC5A-41C6-B1B7-D522D74EC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407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2014-08-25T13:50:00Z</cp:lastPrinted>
  <dcterms:created xsi:type="dcterms:W3CDTF">2014-08-18T15:40:00Z</dcterms:created>
  <dcterms:modified xsi:type="dcterms:W3CDTF">2014-08-25T13:57:00Z</dcterms:modified>
</cp:coreProperties>
</file>