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717" w:rsidRDefault="00215717" w:rsidP="00215717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ESTADO DE SANTA CATARINA</w:t>
      </w:r>
      <w:r>
        <w:rPr>
          <w:noProof/>
          <w:lang w:eastAsia="pt-BR" w:bidi="ar-SA"/>
        </w:rPr>
        <w:drawing>
          <wp:anchor distT="0" distB="0" distL="114935" distR="114935" simplePos="0" relativeHeight="251659264" behindDoc="0" locked="0" layoutInCell="1" allowOverlap="1" wp14:anchorId="23321417" wp14:editId="533973F2">
            <wp:simplePos x="0" y="0"/>
            <wp:positionH relativeFrom="column">
              <wp:posOffset>-3810</wp:posOffset>
            </wp:positionH>
            <wp:positionV relativeFrom="paragraph">
              <wp:posOffset>12700</wp:posOffset>
            </wp:positionV>
            <wp:extent cx="1271905" cy="1205230"/>
            <wp:effectExtent l="0" t="0" r="444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12052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5717" w:rsidRDefault="00215717" w:rsidP="00215717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CÂMARA DE VEREADORES DE MAJOR VIEIRA</w:t>
      </w:r>
    </w:p>
    <w:p w:rsidR="00215717" w:rsidRDefault="00215717" w:rsidP="00215717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E-m</w:t>
      </w:r>
      <w:r>
        <w:rPr>
          <w:rFonts w:ascii="Cambria" w:hAnsi="Cambria"/>
          <w:sz w:val="25"/>
          <w:szCs w:val="25"/>
        </w:rPr>
        <w:t>a</w:t>
      </w:r>
      <w:r>
        <w:rPr>
          <w:rFonts w:ascii="Cambria" w:hAnsi="Cambria"/>
          <w:b/>
          <w:sz w:val="25"/>
          <w:szCs w:val="25"/>
        </w:rPr>
        <w:t xml:space="preserve">il: </w:t>
      </w:r>
      <w:hyperlink r:id="rId5" w:history="1">
        <w:r>
          <w:rPr>
            <w:rStyle w:val="Hyperlink"/>
            <w:rFonts w:ascii="Cambria" w:eastAsia="Calibri" w:hAnsi="Cambria"/>
            <w:sz w:val="25"/>
            <w:szCs w:val="25"/>
          </w:rPr>
          <w:t>camaramvsc@yahoo.com.br</w:t>
        </w:r>
      </w:hyperlink>
    </w:p>
    <w:p w:rsidR="00215717" w:rsidRDefault="00215717" w:rsidP="00215717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</w:t>
      </w:r>
      <w:proofErr w:type="gramStart"/>
      <w:r>
        <w:rPr>
          <w:rFonts w:ascii="Cambria" w:hAnsi="Cambria"/>
          <w:b/>
          <w:sz w:val="25"/>
          <w:szCs w:val="25"/>
        </w:rPr>
        <w:t>fone</w:t>
      </w:r>
      <w:proofErr w:type="gramEnd"/>
      <w:r>
        <w:rPr>
          <w:rFonts w:ascii="Cambria" w:hAnsi="Cambria"/>
          <w:b/>
          <w:sz w:val="25"/>
          <w:szCs w:val="25"/>
        </w:rPr>
        <w:t xml:space="preserve">: 47 3655-1130 </w:t>
      </w:r>
    </w:p>
    <w:p w:rsidR="00215717" w:rsidRDefault="00215717" w:rsidP="00215717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Rua: João Florentino de Sousa nº 688</w:t>
      </w:r>
    </w:p>
    <w:p w:rsidR="00215717" w:rsidRDefault="00215717" w:rsidP="00215717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</w:t>
      </w:r>
      <w:proofErr w:type="gramStart"/>
      <w:r>
        <w:rPr>
          <w:rFonts w:ascii="Cambria" w:hAnsi="Cambria"/>
          <w:b/>
          <w:sz w:val="25"/>
          <w:szCs w:val="25"/>
        </w:rPr>
        <w:t>CNPJ.:</w:t>
      </w:r>
      <w:proofErr w:type="gramEnd"/>
      <w:r>
        <w:rPr>
          <w:rFonts w:ascii="Cambria" w:hAnsi="Cambria"/>
          <w:b/>
          <w:sz w:val="25"/>
          <w:szCs w:val="25"/>
        </w:rPr>
        <w:t xml:space="preserve"> 83.528.638/0001-27       </w:t>
      </w:r>
      <w:r w:rsidR="00F1508E">
        <w:rPr>
          <w:rFonts w:ascii="Cambria" w:hAnsi="Cambria"/>
          <w:b/>
          <w:sz w:val="25"/>
          <w:szCs w:val="25"/>
        </w:rPr>
        <w:t>p</w:t>
      </w:r>
    </w:p>
    <w:p w:rsidR="00215717" w:rsidRDefault="00215717" w:rsidP="00215717">
      <w:pPr>
        <w:spacing w:after="22" w:line="276" w:lineRule="auto"/>
        <w:ind w:left="-5"/>
        <w:jc w:val="both"/>
        <w:rPr>
          <w:rFonts w:ascii="Cambria" w:eastAsia="Eras ITC" w:hAnsi="Cambria" w:cs="Arial"/>
          <w:b/>
          <w:bCs/>
          <w:sz w:val="25"/>
          <w:szCs w:val="25"/>
        </w:rPr>
      </w:pPr>
    </w:p>
    <w:p w:rsidR="00215717" w:rsidRPr="005A3EAD" w:rsidRDefault="00215717" w:rsidP="00215717">
      <w:pPr>
        <w:spacing w:after="22" w:line="276" w:lineRule="auto"/>
        <w:ind w:left="-5"/>
        <w:jc w:val="both"/>
        <w:rPr>
          <w:rFonts w:ascii="Cambria" w:eastAsia="Eras ITC" w:hAnsi="Cambria" w:cs="Arial"/>
          <w:b/>
          <w:bCs/>
          <w:sz w:val="25"/>
          <w:szCs w:val="25"/>
        </w:rPr>
      </w:pPr>
      <w:r>
        <w:rPr>
          <w:rFonts w:ascii="Cambria" w:eastAsia="Cambria" w:hAnsi="Cambria" w:cs="Cambria"/>
          <w:b/>
          <w:color w:val="000000" w:themeColor="text1"/>
          <w:sz w:val="25"/>
        </w:rPr>
        <w:t xml:space="preserve">Ata </w:t>
      </w:r>
      <w:r w:rsidR="00623413">
        <w:rPr>
          <w:rFonts w:ascii="Cambria" w:eastAsia="Cambria" w:hAnsi="Cambria" w:cs="Cambria"/>
          <w:b/>
          <w:color w:val="000000" w:themeColor="text1"/>
          <w:sz w:val="25"/>
        </w:rPr>
        <w:t>n.º 1</w:t>
      </w:r>
      <w:r w:rsidR="00DD0F85">
        <w:rPr>
          <w:rFonts w:ascii="Cambria" w:eastAsia="Cambria" w:hAnsi="Cambria" w:cs="Cambria"/>
          <w:b/>
          <w:color w:val="000000" w:themeColor="text1"/>
          <w:sz w:val="25"/>
        </w:rPr>
        <w:t>5</w:t>
      </w:r>
      <w:r w:rsidR="00B71540">
        <w:rPr>
          <w:rFonts w:ascii="Cambria" w:eastAsia="Cambria" w:hAnsi="Cambria" w:cs="Cambria"/>
          <w:b/>
          <w:color w:val="000000" w:themeColor="text1"/>
          <w:sz w:val="25"/>
        </w:rPr>
        <w:t>/2024</w:t>
      </w:r>
      <w:r>
        <w:rPr>
          <w:rFonts w:ascii="Cambria" w:eastAsia="Cambria" w:hAnsi="Cambria" w:cs="Cambria"/>
          <w:b/>
          <w:color w:val="000000" w:themeColor="text1"/>
          <w:sz w:val="25"/>
        </w:rPr>
        <w:t xml:space="preserve">   </w:t>
      </w:r>
      <w:r w:rsidR="005F49EA">
        <w:rPr>
          <w:rFonts w:ascii="Cambria" w:eastAsia="Cambria" w:hAnsi="Cambria" w:cs="Cambria"/>
          <w:b/>
          <w:color w:val="000000" w:themeColor="text1"/>
          <w:sz w:val="25"/>
        </w:rPr>
        <w:t xml:space="preserve"> </w:t>
      </w:r>
      <w:r w:rsidR="00D15C2B">
        <w:rPr>
          <w:rFonts w:ascii="Cambria" w:eastAsia="Cambria" w:hAnsi="Cambria" w:cs="Cambria"/>
          <w:b/>
          <w:color w:val="000000" w:themeColor="text1"/>
          <w:sz w:val="25"/>
        </w:rPr>
        <w:t xml:space="preserve">                        Data: </w:t>
      </w:r>
      <w:r w:rsidR="00DD0F85">
        <w:rPr>
          <w:rFonts w:ascii="Cambria" w:eastAsia="Cambria" w:hAnsi="Cambria" w:cs="Cambria"/>
          <w:b/>
          <w:color w:val="000000" w:themeColor="text1"/>
          <w:sz w:val="25"/>
        </w:rPr>
        <w:t>06</w:t>
      </w:r>
      <w:r>
        <w:rPr>
          <w:rFonts w:ascii="Cambria" w:eastAsia="Cambria" w:hAnsi="Cambria" w:cs="Cambria"/>
          <w:b/>
          <w:color w:val="000000" w:themeColor="text1"/>
          <w:sz w:val="25"/>
        </w:rPr>
        <w:t>/0</w:t>
      </w:r>
      <w:r w:rsidR="00DD0F85">
        <w:rPr>
          <w:rFonts w:ascii="Cambria" w:eastAsia="Cambria" w:hAnsi="Cambria" w:cs="Cambria"/>
          <w:b/>
          <w:color w:val="000000" w:themeColor="text1"/>
          <w:sz w:val="25"/>
        </w:rPr>
        <w:t>5</w:t>
      </w:r>
      <w:r>
        <w:rPr>
          <w:rFonts w:ascii="Cambria" w:eastAsia="Cambria" w:hAnsi="Cambria" w:cs="Cambria"/>
          <w:b/>
          <w:color w:val="000000" w:themeColor="text1"/>
          <w:sz w:val="25"/>
        </w:rPr>
        <w:t>/202</w:t>
      </w:r>
      <w:r w:rsidR="00B71540">
        <w:rPr>
          <w:rFonts w:ascii="Cambria" w:eastAsia="Cambria" w:hAnsi="Cambria" w:cs="Cambria"/>
          <w:b/>
          <w:color w:val="000000" w:themeColor="text1"/>
          <w:sz w:val="25"/>
        </w:rPr>
        <w:t>4</w:t>
      </w:r>
      <w:r>
        <w:rPr>
          <w:rFonts w:ascii="Cambria" w:eastAsia="Cambria" w:hAnsi="Cambria" w:cs="Cambria"/>
          <w:b/>
          <w:color w:val="000000" w:themeColor="text1"/>
          <w:sz w:val="25"/>
        </w:rPr>
        <w:t xml:space="preserve">  </w:t>
      </w:r>
      <w:r>
        <w:rPr>
          <w:rFonts w:ascii="Cambria" w:eastAsia="Cambria" w:hAnsi="Cambria" w:cs="Cambria"/>
          <w:color w:val="000000" w:themeColor="text1"/>
          <w:sz w:val="28"/>
        </w:rPr>
        <w:t xml:space="preserve">  </w:t>
      </w:r>
    </w:p>
    <w:p w:rsidR="00215717" w:rsidRDefault="00AE1C6C" w:rsidP="00215717">
      <w:pPr>
        <w:spacing w:after="22"/>
        <w:ind w:left="9" w:hanging="10"/>
        <w:rPr>
          <w:color w:val="000000" w:themeColor="text1"/>
        </w:rPr>
      </w:pPr>
      <w:r>
        <w:rPr>
          <w:rFonts w:ascii="Cambria" w:eastAsia="Cambria" w:hAnsi="Cambria" w:cs="Cambria"/>
          <w:b/>
          <w:color w:val="000000" w:themeColor="text1"/>
          <w:sz w:val="25"/>
        </w:rPr>
        <w:t>1</w:t>
      </w:r>
      <w:r w:rsidR="00DD0F85">
        <w:rPr>
          <w:rFonts w:ascii="Cambria" w:eastAsia="Cambria" w:hAnsi="Cambria" w:cs="Cambria"/>
          <w:b/>
          <w:color w:val="000000" w:themeColor="text1"/>
          <w:sz w:val="25"/>
        </w:rPr>
        <w:t>4</w:t>
      </w:r>
      <w:r w:rsidR="00215717">
        <w:rPr>
          <w:rFonts w:ascii="Cambria" w:eastAsia="Cambria" w:hAnsi="Cambria" w:cs="Cambria"/>
          <w:b/>
          <w:color w:val="000000" w:themeColor="text1"/>
          <w:sz w:val="25"/>
        </w:rPr>
        <w:t xml:space="preserve">.ª Sessão ordinária                 1.º Período Legislativo  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  </w:t>
      </w:r>
    </w:p>
    <w:p w:rsidR="00215717" w:rsidRDefault="00B71540" w:rsidP="00215717">
      <w:pPr>
        <w:spacing w:after="22"/>
        <w:ind w:left="9" w:hanging="10"/>
        <w:rPr>
          <w:color w:val="000000" w:themeColor="text1"/>
        </w:rPr>
      </w:pPr>
      <w:r>
        <w:rPr>
          <w:rFonts w:ascii="Cambria" w:eastAsia="Cambria" w:hAnsi="Cambria" w:cs="Cambria"/>
          <w:b/>
          <w:color w:val="000000" w:themeColor="text1"/>
          <w:sz w:val="25"/>
        </w:rPr>
        <w:t>4</w:t>
      </w:r>
      <w:r w:rsidR="00215717">
        <w:rPr>
          <w:rFonts w:ascii="Cambria" w:eastAsia="Cambria" w:hAnsi="Cambria" w:cs="Cambria"/>
          <w:b/>
          <w:color w:val="000000" w:themeColor="text1"/>
          <w:sz w:val="25"/>
        </w:rPr>
        <w:t xml:space="preserve">.ª Sessão Legislativa                 16.ª Legislatura  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  </w:t>
      </w:r>
    </w:p>
    <w:p w:rsidR="00215717" w:rsidRDefault="00215717" w:rsidP="00215717">
      <w:pPr>
        <w:spacing w:after="174"/>
        <w:ind w:left="34"/>
        <w:rPr>
          <w:color w:val="000000" w:themeColor="text1"/>
        </w:rPr>
      </w:pPr>
      <w:r>
        <w:rPr>
          <w:rFonts w:ascii="Cambria" w:eastAsia="Cambria" w:hAnsi="Cambria" w:cs="Cambria"/>
          <w:color w:val="000000" w:themeColor="text1"/>
          <w:sz w:val="25"/>
        </w:rPr>
        <w:t xml:space="preserve"> </w:t>
      </w:r>
      <w:r>
        <w:rPr>
          <w:rFonts w:ascii="Cambria" w:eastAsia="Cambria" w:hAnsi="Cambria" w:cs="Cambria"/>
          <w:color w:val="000000" w:themeColor="text1"/>
          <w:sz w:val="28"/>
        </w:rPr>
        <w:t xml:space="preserve">  </w:t>
      </w:r>
    </w:p>
    <w:p w:rsidR="00215717" w:rsidRPr="00321577" w:rsidRDefault="002B0F8F" w:rsidP="00504AD4">
      <w:pPr>
        <w:tabs>
          <w:tab w:val="left" w:pos="2700"/>
        </w:tabs>
        <w:spacing w:after="0" w:line="240" w:lineRule="auto"/>
        <w:jc w:val="both"/>
        <w:rPr>
          <w:rFonts w:ascii="Cambria" w:eastAsia="Cambria" w:hAnsi="Cambria" w:cs="Cambria"/>
          <w:vanish/>
          <w:color w:val="000000" w:themeColor="text1"/>
          <w:sz w:val="28"/>
          <w:u w:val="single"/>
          <w:specVanish/>
        </w:rPr>
      </w:pPr>
      <w:r>
        <w:rPr>
          <w:rFonts w:ascii="Cambria" w:eastAsia="Cambria" w:hAnsi="Cambria" w:cs="Cambria"/>
          <w:color w:val="000000" w:themeColor="text1"/>
          <w:sz w:val="28"/>
        </w:rPr>
        <w:t xml:space="preserve">Aos </w:t>
      </w:r>
      <w:r w:rsidR="00DD0F85">
        <w:rPr>
          <w:rFonts w:ascii="Cambria" w:eastAsia="Cambria" w:hAnsi="Cambria" w:cs="Cambria"/>
          <w:color w:val="000000" w:themeColor="text1"/>
          <w:sz w:val="28"/>
        </w:rPr>
        <w:t>seis</w:t>
      </w:r>
      <w:r w:rsidR="005F4DD3">
        <w:rPr>
          <w:rFonts w:ascii="Cambria" w:eastAsia="Cambria" w:hAnsi="Cambria" w:cs="Cambria"/>
          <w:color w:val="000000" w:themeColor="text1"/>
          <w:sz w:val="28"/>
        </w:rPr>
        <w:t xml:space="preserve"> dias</w:t>
      </w:r>
      <w:r w:rsidR="005F49EA">
        <w:rPr>
          <w:rFonts w:ascii="Cambria" w:eastAsia="Cambria" w:hAnsi="Cambria" w:cs="Cambria"/>
          <w:color w:val="000000" w:themeColor="text1"/>
          <w:sz w:val="28"/>
        </w:rPr>
        <w:t xml:space="preserve"> do mês de </w:t>
      </w:r>
      <w:r w:rsidR="00DD0F85">
        <w:rPr>
          <w:rFonts w:ascii="Cambria" w:eastAsia="Cambria" w:hAnsi="Cambria" w:cs="Cambria"/>
          <w:color w:val="000000" w:themeColor="text1"/>
          <w:sz w:val="28"/>
        </w:rPr>
        <w:t>maio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 de dois mil e vinte e </w:t>
      </w:r>
      <w:r w:rsidR="00B71540">
        <w:rPr>
          <w:rFonts w:ascii="Cambria" w:eastAsia="Cambria" w:hAnsi="Cambria" w:cs="Cambria"/>
          <w:color w:val="000000" w:themeColor="text1"/>
          <w:sz w:val="28"/>
        </w:rPr>
        <w:t>quatro,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 no Plenário da Câmara Municipal de Major Vieira (SC), situada à Rua João Florentino de Sousa n.º 688, compareceram na </w:t>
      </w:r>
      <w:r w:rsidR="00AE1C6C">
        <w:rPr>
          <w:rFonts w:ascii="Cambria" w:eastAsia="Cambria" w:hAnsi="Cambria" w:cs="Cambria"/>
          <w:color w:val="000000" w:themeColor="text1"/>
          <w:sz w:val="28"/>
        </w:rPr>
        <w:t>décima</w:t>
      </w:r>
      <w:r w:rsidR="00DD0F85">
        <w:rPr>
          <w:rFonts w:ascii="Cambria" w:eastAsia="Cambria" w:hAnsi="Cambria" w:cs="Cambria"/>
          <w:color w:val="000000" w:themeColor="text1"/>
          <w:sz w:val="28"/>
        </w:rPr>
        <w:t xml:space="preserve"> quarta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 sessão ordinária do primeiro período legislativo, os Vereadores</w:t>
      </w:r>
      <w:r w:rsidR="00215717" w:rsidRPr="00C52EE3">
        <w:rPr>
          <w:rFonts w:ascii="Cambria" w:eastAsia="Cambria" w:hAnsi="Cambria" w:cs="Cambria"/>
          <w:b/>
          <w:color w:val="000000" w:themeColor="text1"/>
          <w:sz w:val="28"/>
        </w:rPr>
        <w:t xml:space="preserve">: </w:t>
      </w:r>
      <w:r w:rsidR="00C52EE3" w:rsidRPr="00C52EE3">
        <w:rPr>
          <w:rFonts w:ascii="Cambria" w:eastAsia="Cambria" w:hAnsi="Cambria" w:cs="Cambria"/>
          <w:b/>
          <w:color w:val="000000" w:themeColor="text1"/>
          <w:sz w:val="28"/>
        </w:rPr>
        <w:t>Antônio Gonçalves de Almeida</w:t>
      </w:r>
      <w:r w:rsidR="00C52EE3">
        <w:rPr>
          <w:rFonts w:ascii="Cambria" w:eastAsia="Cambria" w:hAnsi="Cambria" w:cs="Cambria"/>
          <w:b/>
          <w:color w:val="000000" w:themeColor="text1"/>
          <w:sz w:val="28"/>
        </w:rPr>
        <w:t xml:space="preserve">, </w:t>
      </w:r>
      <w:r w:rsidR="00215717">
        <w:rPr>
          <w:rFonts w:ascii="Cambria" w:eastAsia="Cambria" w:hAnsi="Cambria" w:cs="Cambria"/>
          <w:b/>
          <w:color w:val="000000" w:themeColor="text1"/>
          <w:sz w:val="28"/>
        </w:rPr>
        <w:t xml:space="preserve">Alcir de Deus Bueno, Alcir </w:t>
      </w:r>
      <w:proofErr w:type="spellStart"/>
      <w:r w:rsidR="00215717">
        <w:rPr>
          <w:rFonts w:ascii="Cambria" w:eastAsia="Cambria" w:hAnsi="Cambria" w:cs="Cambria"/>
          <w:b/>
          <w:color w:val="000000" w:themeColor="text1"/>
          <w:sz w:val="28"/>
        </w:rPr>
        <w:t>Iarrocheski</w:t>
      </w:r>
      <w:proofErr w:type="spellEnd"/>
      <w:r w:rsidR="00215717">
        <w:rPr>
          <w:rFonts w:ascii="Cambria" w:eastAsia="Cambria" w:hAnsi="Cambria" w:cs="Cambria"/>
          <w:b/>
          <w:color w:val="000000" w:themeColor="text1"/>
          <w:sz w:val="28"/>
        </w:rPr>
        <w:t>,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proofErr w:type="spellStart"/>
      <w:r w:rsidR="00215717" w:rsidRPr="00F33F46">
        <w:rPr>
          <w:rFonts w:ascii="Cambria" w:hAnsi="Cambria"/>
          <w:b/>
          <w:bCs/>
          <w:sz w:val="28"/>
          <w:szCs w:val="28"/>
        </w:rPr>
        <w:t>Osnildo</w:t>
      </w:r>
      <w:proofErr w:type="spellEnd"/>
      <w:r w:rsidR="00215717" w:rsidRPr="00F33F46">
        <w:rPr>
          <w:rFonts w:ascii="Cambria" w:hAnsi="Cambria"/>
          <w:b/>
          <w:bCs/>
          <w:sz w:val="28"/>
          <w:szCs w:val="28"/>
        </w:rPr>
        <w:t xml:space="preserve"> Ricardo </w:t>
      </w:r>
      <w:r w:rsidR="00215717">
        <w:rPr>
          <w:rFonts w:ascii="Cambria" w:hAnsi="Cambria"/>
          <w:b/>
          <w:bCs/>
          <w:sz w:val="28"/>
          <w:szCs w:val="28"/>
        </w:rPr>
        <w:t>d</w:t>
      </w:r>
      <w:r w:rsidR="00215717" w:rsidRPr="00F33F46">
        <w:rPr>
          <w:rFonts w:ascii="Cambria" w:hAnsi="Cambria"/>
          <w:b/>
          <w:bCs/>
          <w:sz w:val="28"/>
          <w:szCs w:val="28"/>
        </w:rPr>
        <w:t>a Cruz</w:t>
      </w:r>
      <w:r w:rsidR="00215717" w:rsidRPr="00D05BE7">
        <w:rPr>
          <w:rFonts w:ascii="Cambria" w:hAnsi="Cambria"/>
          <w:bCs/>
          <w:sz w:val="28"/>
          <w:szCs w:val="28"/>
        </w:rPr>
        <w:t>,</w:t>
      </w:r>
      <w:r w:rsidR="00215717" w:rsidRPr="00D05BE7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215717" w:rsidRPr="00F01B5C">
        <w:rPr>
          <w:rFonts w:ascii="Cambria" w:eastAsia="Cambria" w:hAnsi="Cambria" w:cs="Cambria"/>
          <w:b/>
          <w:color w:val="000000" w:themeColor="text1"/>
          <w:sz w:val="28"/>
        </w:rPr>
        <w:t xml:space="preserve">Laércio </w:t>
      </w:r>
      <w:proofErr w:type="spellStart"/>
      <w:r w:rsidR="00215717" w:rsidRPr="00F01B5C">
        <w:rPr>
          <w:rFonts w:ascii="Cambria" w:eastAsia="Cambria" w:hAnsi="Cambria" w:cs="Cambria"/>
          <w:b/>
          <w:color w:val="000000" w:themeColor="text1"/>
          <w:sz w:val="28"/>
        </w:rPr>
        <w:t>Sobczack</w:t>
      </w:r>
      <w:proofErr w:type="spellEnd"/>
      <w:r w:rsidR="00215717" w:rsidRPr="00F01B5C">
        <w:rPr>
          <w:rFonts w:ascii="Cambria" w:eastAsia="Cambria" w:hAnsi="Cambria" w:cs="Cambria"/>
          <w:b/>
          <w:color w:val="000000" w:themeColor="text1"/>
          <w:sz w:val="28"/>
        </w:rPr>
        <w:t>,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215717">
        <w:rPr>
          <w:rFonts w:ascii="Cambria" w:eastAsia="Cambria" w:hAnsi="Cambria" w:cs="Cambria"/>
          <w:b/>
          <w:color w:val="000000" w:themeColor="text1"/>
          <w:sz w:val="28"/>
        </w:rPr>
        <w:t xml:space="preserve">Silvio </w:t>
      </w:r>
      <w:proofErr w:type="spellStart"/>
      <w:r w:rsidR="00215717">
        <w:rPr>
          <w:rFonts w:ascii="Cambria" w:eastAsia="Cambria" w:hAnsi="Cambria" w:cs="Cambria"/>
          <w:b/>
          <w:color w:val="000000" w:themeColor="text1"/>
          <w:sz w:val="28"/>
        </w:rPr>
        <w:t>Kizema</w:t>
      </w:r>
      <w:proofErr w:type="spellEnd"/>
      <w:r w:rsidR="008A4E3F">
        <w:rPr>
          <w:rFonts w:ascii="Cambria" w:eastAsia="Cambria" w:hAnsi="Cambria" w:cs="Cambria"/>
          <w:b/>
          <w:bCs/>
          <w:color w:val="000000" w:themeColor="text1"/>
          <w:sz w:val="28"/>
        </w:rPr>
        <w:t xml:space="preserve">, </w:t>
      </w:r>
      <w:proofErr w:type="spellStart"/>
      <w:r w:rsidR="00AA0C4B" w:rsidRPr="00AA0C4B">
        <w:rPr>
          <w:rFonts w:ascii="Cambria" w:hAnsi="Cambria"/>
          <w:b/>
          <w:bCs/>
          <w:sz w:val="28"/>
          <w:szCs w:val="28"/>
        </w:rPr>
        <w:t>Soleima</w:t>
      </w:r>
      <w:proofErr w:type="spellEnd"/>
      <w:r w:rsidR="00AA0C4B" w:rsidRPr="00AA0C4B">
        <w:rPr>
          <w:rFonts w:ascii="Cambria" w:hAnsi="Cambria"/>
          <w:b/>
          <w:bCs/>
          <w:sz w:val="28"/>
          <w:szCs w:val="28"/>
        </w:rPr>
        <w:t xml:space="preserve"> Aparecida de Oliveira</w:t>
      </w:r>
      <w:r w:rsidR="00AA0C4B">
        <w:rPr>
          <w:rFonts w:ascii="Cambria" w:eastAsia="Cambria" w:hAnsi="Cambria" w:cs="Cambria"/>
          <w:b/>
          <w:color w:val="000000" w:themeColor="text1"/>
          <w:sz w:val="28"/>
        </w:rPr>
        <w:t xml:space="preserve">, </w:t>
      </w:r>
      <w:r w:rsidR="00215717">
        <w:rPr>
          <w:rFonts w:ascii="Cambria" w:eastAsia="Cambria" w:hAnsi="Cambria" w:cs="Cambria"/>
          <w:b/>
          <w:color w:val="000000" w:themeColor="text1"/>
          <w:sz w:val="28"/>
        </w:rPr>
        <w:t xml:space="preserve">Vicente </w:t>
      </w:r>
      <w:proofErr w:type="spellStart"/>
      <w:r w:rsidR="00215717">
        <w:rPr>
          <w:rFonts w:ascii="Cambria" w:eastAsia="Cambria" w:hAnsi="Cambria" w:cs="Cambria"/>
          <w:b/>
          <w:color w:val="000000" w:themeColor="text1"/>
          <w:sz w:val="28"/>
        </w:rPr>
        <w:t>Paulitzky</w:t>
      </w:r>
      <w:proofErr w:type="spellEnd"/>
      <w:r w:rsidR="00215717">
        <w:rPr>
          <w:rFonts w:ascii="Cambria" w:eastAsia="Cambria" w:hAnsi="Cambria" w:cs="Cambria"/>
          <w:b/>
          <w:color w:val="000000" w:themeColor="text1"/>
          <w:sz w:val="28"/>
        </w:rPr>
        <w:t xml:space="preserve"> Neto e Vilma Muller </w:t>
      </w:r>
      <w:proofErr w:type="spellStart"/>
      <w:r w:rsidR="00215717">
        <w:rPr>
          <w:rFonts w:ascii="Cambria" w:eastAsia="Cambria" w:hAnsi="Cambria" w:cs="Cambria"/>
          <w:b/>
          <w:color w:val="000000" w:themeColor="text1"/>
          <w:sz w:val="28"/>
        </w:rPr>
        <w:t>Kiem</w:t>
      </w:r>
      <w:proofErr w:type="spellEnd"/>
      <w:r w:rsidR="00215717">
        <w:rPr>
          <w:rFonts w:ascii="Cambria" w:eastAsia="Cambria" w:hAnsi="Cambria" w:cs="Cambria"/>
          <w:b/>
          <w:color w:val="000000" w:themeColor="text1"/>
          <w:sz w:val="28"/>
        </w:rPr>
        <w:t>.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D15C2B">
        <w:rPr>
          <w:rFonts w:ascii="Cambria" w:hAnsi="Cambria"/>
          <w:sz w:val="28"/>
          <w:szCs w:val="28"/>
        </w:rPr>
        <w:t>Às dez</w:t>
      </w:r>
      <w:r w:rsidR="00DD0F85">
        <w:rPr>
          <w:rFonts w:ascii="Cambria" w:hAnsi="Cambria"/>
          <w:sz w:val="28"/>
          <w:szCs w:val="28"/>
        </w:rPr>
        <w:t>enove</w:t>
      </w:r>
      <w:r w:rsidR="00215717" w:rsidRPr="00E27CC9">
        <w:rPr>
          <w:rFonts w:ascii="Cambria" w:hAnsi="Cambria"/>
          <w:sz w:val="28"/>
          <w:szCs w:val="28"/>
        </w:rPr>
        <w:t xml:space="preserve"> horas e </w:t>
      </w:r>
      <w:r w:rsidR="00DD0F85">
        <w:rPr>
          <w:rFonts w:ascii="Cambria" w:hAnsi="Cambria"/>
          <w:sz w:val="28"/>
          <w:szCs w:val="28"/>
        </w:rPr>
        <w:t>dez</w:t>
      </w:r>
      <w:r w:rsidR="00AE1C6C">
        <w:rPr>
          <w:rFonts w:ascii="Cambria" w:hAnsi="Cambria"/>
          <w:sz w:val="28"/>
          <w:szCs w:val="28"/>
        </w:rPr>
        <w:t xml:space="preserve"> </w:t>
      </w:r>
      <w:r w:rsidR="00215717" w:rsidRPr="00E27CC9">
        <w:rPr>
          <w:rFonts w:ascii="Cambria" w:hAnsi="Cambria"/>
          <w:sz w:val="28"/>
          <w:szCs w:val="28"/>
        </w:rPr>
        <w:t xml:space="preserve">minutos o Presidente Vereador </w:t>
      </w:r>
      <w:r w:rsidR="00B71540">
        <w:rPr>
          <w:rFonts w:ascii="Cambria" w:hAnsi="Cambria"/>
          <w:sz w:val="28"/>
          <w:szCs w:val="28"/>
        </w:rPr>
        <w:t xml:space="preserve">Vicente </w:t>
      </w:r>
      <w:proofErr w:type="spellStart"/>
      <w:r w:rsidR="00B71540">
        <w:rPr>
          <w:rFonts w:ascii="Cambria" w:hAnsi="Cambria"/>
          <w:sz w:val="28"/>
          <w:szCs w:val="28"/>
        </w:rPr>
        <w:t>Paulitzky</w:t>
      </w:r>
      <w:proofErr w:type="spellEnd"/>
      <w:r w:rsidR="00B71540">
        <w:rPr>
          <w:rFonts w:ascii="Cambria" w:hAnsi="Cambria"/>
          <w:sz w:val="28"/>
          <w:szCs w:val="28"/>
        </w:rPr>
        <w:t xml:space="preserve"> Neto</w:t>
      </w:r>
      <w:r w:rsidR="00215717" w:rsidRPr="00E27CC9">
        <w:rPr>
          <w:rFonts w:ascii="Cambria" w:hAnsi="Cambria"/>
          <w:sz w:val="28"/>
          <w:szCs w:val="28"/>
        </w:rPr>
        <w:t xml:space="preserve">, </w:t>
      </w:r>
      <w:r w:rsidR="00B71540">
        <w:rPr>
          <w:rFonts w:ascii="Cambria" w:hAnsi="Cambria"/>
          <w:sz w:val="28"/>
          <w:szCs w:val="28"/>
        </w:rPr>
        <w:t>secretariado pelo</w:t>
      </w:r>
      <w:r w:rsidR="00215717" w:rsidRPr="00E44925">
        <w:rPr>
          <w:rFonts w:ascii="Cambria" w:hAnsi="Cambria"/>
          <w:sz w:val="28"/>
          <w:szCs w:val="28"/>
        </w:rPr>
        <w:t>s Vereador</w:t>
      </w:r>
      <w:r w:rsidR="00B71540">
        <w:rPr>
          <w:rFonts w:ascii="Cambria" w:hAnsi="Cambria"/>
          <w:sz w:val="28"/>
          <w:szCs w:val="28"/>
        </w:rPr>
        <w:t>es</w:t>
      </w:r>
      <w:r w:rsidR="00215717" w:rsidRPr="00E44925">
        <w:rPr>
          <w:rFonts w:ascii="Cambria" w:hAnsi="Cambria"/>
          <w:sz w:val="28"/>
          <w:szCs w:val="28"/>
        </w:rPr>
        <w:t xml:space="preserve"> </w:t>
      </w:r>
      <w:r w:rsidR="00215717" w:rsidRPr="00E44925">
        <w:rPr>
          <w:rFonts w:ascii="Cambria" w:eastAsia="Cambria" w:hAnsi="Cambria" w:cs="Cambria"/>
          <w:sz w:val="28"/>
          <w:szCs w:val="28"/>
        </w:rPr>
        <w:t>–</w:t>
      </w:r>
      <w:r w:rsidR="00215717" w:rsidRPr="00E44925">
        <w:rPr>
          <w:rFonts w:ascii="Cambria" w:hAnsi="Cambria"/>
          <w:sz w:val="28"/>
          <w:szCs w:val="28"/>
        </w:rPr>
        <w:t xml:space="preserve"> </w:t>
      </w:r>
      <w:r w:rsidR="00B71540">
        <w:rPr>
          <w:rFonts w:ascii="Cambria" w:hAnsi="Cambria"/>
          <w:sz w:val="28"/>
          <w:szCs w:val="28"/>
        </w:rPr>
        <w:t xml:space="preserve">Laércio </w:t>
      </w:r>
      <w:proofErr w:type="spellStart"/>
      <w:r w:rsidR="00B71540">
        <w:rPr>
          <w:rFonts w:ascii="Cambria" w:hAnsi="Cambria"/>
          <w:sz w:val="28"/>
          <w:szCs w:val="28"/>
        </w:rPr>
        <w:t>Sobzack</w:t>
      </w:r>
      <w:proofErr w:type="spellEnd"/>
      <w:r w:rsidR="00215717" w:rsidRPr="00E44925">
        <w:rPr>
          <w:rFonts w:ascii="Cambria" w:hAnsi="Cambria"/>
          <w:sz w:val="28"/>
          <w:szCs w:val="28"/>
        </w:rPr>
        <w:t>, 1º secretári</w:t>
      </w:r>
      <w:r w:rsidR="00B71540">
        <w:rPr>
          <w:rFonts w:ascii="Cambria" w:hAnsi="Cambria"/>
          <w:sz w:val="28"/>
          <w:szCs w:val="28"/>
        </w:rPr>
        <w:t>o</w:t>
      </w:r>
      <w:r w:rsidR="00215717" w:rsidRPr="00E44925">
        <w:rPr>
          <w:rFonts w:ascii="Cambria" w:hAnsi="Cambria"/>
          <w:sz w:val="28"/>
          <w:szCs w:val="28"/>
        </w:rPr>
        <w:t xml:space="preserve"> e </w:t>
      </w:r>
      <w:r w:rsidR="00B71540">
        <w:rPr>
          <w:rFonts w:ascii="Cambria" w:hAnsi="Cambria"/>
          <w:sz w:val="28"/>
          <w:szCs w:val="28"/>
        </w:rPr>
        <w:t xml:space="preserve">Silvio </w:t>
      </w:r>
      <w:proofErr w:type="spellStart"/>
      <w:r w:rsidR="00B71540">
        <w:rPr>
          <w:rFonts w:ascii="Cambria" w:hAnsi="Cambria"/>
          <w:sz w:val="28"/>
          <w:szCs w:val="28"/>
        </w:rPr>
        <w:t>Kizema</w:t>
      </w:r>
      <w:proofErr w:type="spellEnd"/>
      <w:r w:rsidR="00B71540">
        <w:rPr>
          <w:rFonts w:ascii="Cambria" w:hAnsi="Cambria"/>
          <w:sz w:val="28"/>
          <w:szCs w:val="28"/>
        </w:rPr>
        <w:t xml:space="preserve"> </w:t>
      </w:r>
      <w:r w:rsidR="00215717" w:rsidRPr="00E44925">
        <w:rPr>
          <w:rFonts w:ascii="Cambria" w:hAnsi="Cambria"/>
          <w:sz w:val="28"/>
          <w:szCs w:val="28"/>
        </w:rPr>
        <w:t>- 2º Secretári</w:t>
      </w:r>
      <w:r w:rsidR="00B71540">
        <w:rPr>
          <w:rFonts w:ascii="Cambria" w:hAnsi="Cambria"/>
          <w:sz w:val="28"/>
          <w:szCs w:val="28"/>
        </w:rPr>
        <w:t>o</w:t>
      </w:r>
      <w:r w:rsidR="00215717" w:rsidRPr="00E44925">
        <w:rPr>
          <w:rFonts w:ascii="Cambria" w:hAnsi="Cambria"/>
          <w:sz w:val="28"/>
          <w:szCs w:val="28"/>
        </w:rPr>
        <w:t>, declarou aberta a sessão, cumprimentando aos Vereadores, os funcionários da Câmara e os que acompanham pela internet. Em seguida, foi realizada a leit</w:t>
      </w:r>
      <w:r w:rsidR="00215717">
        <w:rPr>
          <w:rFonts w:ascii="Cambria" w:hAnsi="Cambria"/>
          <w:sz w:val="28"/>
          <w:szCs w:val="28"/>
        </w:rPr>
        <w:t>ura de uma passagem bíblica pel</w:t>
      </w:r>
      <w:r w:rsidR="00B71540">
        <w:rPr>
          <w:rFonts w:ascii="Cambria" w:hAnsi="Cambria"/>
          <w:sz w:val="28"/>
          <w:szCs w:val="28"/>
        </w:rPr>
        <w:t>o</w:t>
      </w:r>
      <w:r w:rsidR="00215717" w:rsidRPr="00E44925">
        <w:rPr>
          <w:rFonts w:ascii="Cambria" w:hAnsi="Cambria"/>
          <w:sz w:val="28"/>
          <w:szCs w:val="28"/>
        </w:rPr>
        <w:t xml:space="preserve"> Vereador </w:t>
      </w:r>
      <w:r w:rsidR="00215717">
        <w:rPr>
          <w:rFonts w:ascii="Cambria" w:hAnsi="Cambria"/>
          <w:sz w:val="28"/>
          <w:szCs w:val="28"/>
        </w:rPr>
        <w:t>S</w:t>
      </w:r>
      <w:r w:rsidR="00B71540">
        <w:rPr>
          <w:rFonts w:ascii="Cambria" w:hAnsi="Cambria"/>
          <w:sz w:val="28"/>
          <w:szCs w:val="28"/>
        </w:rPr>
        <w:t>ilvio</w:t>
      </w:r>
      <w:r w:rsidR="00215717" w:rsidRPr="00E44925">
        <w:rPr>
          <w:rFonts w:ascii="Cambria" w:hAnsi="Cambria"/>
          <w:sz w:val="28"/>
          <w:szCs w:val="28"/>
        </w:rPr>
        <w:t xml:space="preserve">, e </w:t>
      </w:r>
      <w:r w:rsidR="0075681F">
        <w:rPr>
          <w:rFonts w:ascii="Cambria" w:hAnsi="Cambria"/>
          <w:sz w:val="28"/>
          <w:szCs w:val="28"/>
        </w:rPr>
        <w:t xml:space="preserve">a leitura da ata da sessão </w:t>
      </w:r>
      <w:r w:rsidR="00215717" w:rsidRPr="00E44925">
        <w:rPr>
          <w:rFonts w:ascii="Cambria" w:hAnsi="Cambria"/>
          <w:sz w:val="28"/>
          <w:szCs w:val="28"/>
        </w:rPr>
        <w:t>ordinária anterior pel</w:t>
      </w:r>
      <w:r w:rsidR="00B71540">
        <w:rPr>
          <w:rFonts w:ascii="Cambria" w:hAnsi="Cambria"/>
          <w:sz w:val="28"/>
          <w:szCs w:val="28"/>
        </w:rPr>
        <w:t>o</w:t>
      </w:r>
      <w:r w:rsidR="00215717" w:rsidRPr="00E44925">
        <w:rPr>
          <w:rFonts w:ascii="Cambria" w:hAnsi="Cambria"/>
          <w:sz w:val="28"/>
          <w:szCs w:val="28"/>
        </w:rPr>
        <w:t xml:space="preserve"> Vereador </w:t>
      </w:r>
      <w:r w:rsidR="00B71540">
        <w:rPr>
          <w:rFonts w:ascii="Cambria" w:hAnsi="Cambria"/>
          <w:sz w:val="28"/>
          <w:szCs w:val="28"/>
        </w:rPr>
        <w:t>Laércio</w:t>
      </w:r>
      <w:r w:rsidR="00215717" w:rsidRPr="00E44925">
        <w:rPr>
          <w:rFonts w:ascii="Cambria" w:hAnsi="Cambria"/>
          <w:sz w:val="28"/>
          <w:szCs w:val="28"/>
        </w:rPr>
        <w:t>, sendo a mesma submetida ao procedimento de discussão e votação única, restando APROVADA por votos unânimes</w:t>
      </w:r>
      <w:r w:rsidR="00215717" w:rsidRPr="00E44925">
        <w:rPr>
          <w:rFonts w:ascii="Cambria" w:eastAsia="Cambria" w:hAnsi="Cambria" w:cs="Cambria"/>
          <w:color w:val="000000" w:themeColor="text1"/>
          <w:sz w:val="28"/>
        </w:rPr>
        <w:t>.</w:t>
      </w:r>
      <w:r w:rsidR="00AE1C6C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215717" w:rsidRPr="00E44925">
        <w:rPr>
          <w:rFonts w:ascii="Cambria" w:eastAsia="Cambria" w:hAnsi="Cambria" w:cs="Cambria"/>
          <w:b/>
          <w:sz w:val="28"/>
          <w:szCs w:val="28"/>
        </w:rPr>
        <w:t>1. EXPEDIENTES</w:t>
      </w:r>
      <w:r w:rsidR="00215717" w:rsidRPr="00E44925">
        <w:rPr>
          <w:rFonts w:ascii="Cambria" w:hAnsi="Cambria"/>
          <w:sz w:val="28"/>
          <w:szCs w:val="28"/>
        </w:rPr>
        <w:t>:</w:t>
      </w:r>
      <w:r w:rsidR="00AE1C6C">
        <w:rPr>
          <w:rFonts w:ascii="Cambria" w:hAnsi="Cambria"/>
          <w:sz w:val="28"/>
          <w:szCs w:val="28"/>
        </w:rPr>
        <w:t xml:space="preserve"> </w:t>
      </w:r>
      <w:r w:rsidR="00AE1C6C" w:rsidRPr="00B057C2">
        <w:rPr>
          <w:rFonts w:ascii="Cambria" w:hAnsi="Cambria"/>
          <w:b/>
          <w:sz w:val="28"/>
          <w:szCs w:val="28"/>
        </w:rPr>
        <w:t xml:space="preserve">1.1 </w:t>
      </w:r>
      <w:r w:rsidR="006A5345">
        <w:rPr>
          <w:rFonts w:ascii="Cambria" w:hAnsi="Cambria"/>
          <w:b/>
          <w:sz w:val="28"/>
          <w:szCs w:val="28"/>
        </w:rPr>
        <w:t>RECEBIDOS DE DIVERSOS:</w:t>
      </w:r>
      <w:r w:rsidR="00D65D4B">
        <w:rPr>
          <w:rFonts w:ascii="Cambria" w:hAnsi="Cambria"/>
          <w:b/>
          <w:sz w:val="28"/>
          <w:szCs w:val="28"/>
        </w:rPr>
        <w:t xml:space="preserve"> </w:t>
      </w:r>
      <w:r w:rsidR="00D65D4B" w:rsidRPr="00D65D4B">
        <w:rPr>
          <w:rFonts w:ascii="Cambria" w:hAnsi="Cambria" w:cs="Segoe UI"/>
          <w:sz w:val="28"/>
          <w:szCs w:val="28"/>
        </w:rPr>
        <w:t>Expediente recebido da</w:t>
      </w:r>
      <w:r w:rsidR="00D65D4B" w:rsidRPr="00D65D4B">
        <w:rPr>
          <w:rFonts w:ascii="Cambria" w:hAnsi="Cambria" w:cs="Segoe UI"/>
          <w:sz w:val="28"/>
          <w:szCs w:val="28"/>
        </w:rPr>
        <w:t xml:space="preserve"> Assembleia Legislativa do Estado de Santa Catarina convida</w:t>
      </w:r>
      <w:r w:rsidR="00D65D4B" w:rsidRPr="00D65D4B">
        <w:rPr>
          <w:rFonts w:ascii="Cambria" w:hAnsi="Cambria" w:cs="Segoe UI"/>
          <w:sz w:val="28"/>
          <w:szCs w:val="28"/>
        </w:rPr>
        <w:t>ndo</w:t>
      </w:r>
      <w:r w:rsidR="00D65D4B" w:rsidRPr="00D65D4B">
        <w:rPr>
          <w:rFonts w:ascii="Cambria" w:hAnsi="Cambria" w:cs="Segoe UI"/>
          <w:sz w:val="28"/>
          <w:szCs w:val="28"/>
        </w:rPr>
        <w:t xml:space="preserve"> para AUDIÊNCIA PÚBLICA</w:t>
      </w:r>
      <w:r w:rsidR="00D65D4B" w:rsidRPr="00D65D4B">
        <w:rPr>
          <w:rFonts w:ascii="Cambria" w:hAnsi="Cambria" w:cs="Segoe UI"/>
          <w:sz w:val="28"/>
          <w:szCs w:val="28"/>
        </w:rPr>
        <w:t>,</w:t>
      </w:r>
      <w:r w:rsidR="00D65D4B" w:rsidRPr="00D65D4B">
        <w:rPr>
          <w:rFonts w:ascii="Cambria" w:hAnsi="Cambria" w:cs="Segoe UI"/>
          <w:sz w:val="28"/>
          <w:szCs w:val="28"/>
        </w:rPr>
        <w:t xml:space="preserve"> com o objetivo de discutir o trânsito de máquinas agrícolas em rodovias estaduais e federais</w:t>
      </w:r>
      <w:r w:rsidR="00D65D4B" w:rsidRPr="00D65D4B">
        <w:rPr>
          <w:rFonts w:ascii="Cambria" w:hAnsi="Cambria" w:cs="Segoe UI"/>
          <w:sz w:val="28"/>
          <w:szCs w:val="28"/>
        </w:rPr>
        <w:t xml:space="preserve">, que acontecerá na Câmara Municipal de Papanduva, dia </w:t>
      </w:r>
      <w:r w:rsidR="00D65D4B" w:rsidRPr="00D65D4B">
        <w:rPr>
          <w:rFonts w:ascii="Cambria" w:hAnsi="Cambria" w:cs="Segoe UI"/>
          <w:sz w:val="28"/>
          <w:szCs w:val="28"/>
        </w:rPr>
        <w:t>13/05/24</w:t>
      </w:r>
      <w:r w:rsidR="00B9239C">
        <w:rPr>
          <w:rFonts w:ascii="Cambria" w:hAnsi="Cambria" w:cs="Segoe UI"/>
          <w:sz w:val="28"/>
          <w:szCs w:val="28"/>
        </w:rPr>
        <w:t>, às dezoito horas e trinta minutos</w:t>
      </w:r>
      <w:r w:rsidR="00D65D4B" w:rsidRPr="00D65D4B">
        <w:rPr>
          <w:rFonts w:ascii="Cambria" w:hAnsi="Cambria" w:cs="Segoe UI"/>
          <w:sz w:val="28"/>
          <w:szCs w:val="28"/>
        </w:rPr>
        <w:t>.</w:t>
      </w:r>
      <w:r w:rsidR="00D65D4B">
        <w:rPr>
          <w:rFonts w:ascii="Cambria" w:hAnsi="Cambria" w:cs="Segoe UI"/>
          <w:sz w:val="28"/>
          <w:szCs w:val="28"/>
        </w:rPr>
        <w:t xml:space="preserve"> </w:t>
      </w:r>
      <w:r w:rsidR="00D65D4B" w:rsidRPr="00D65D4B">
        <w:rPr>
          <w:rFonts w:ascii="Cambria" w:hAnsi="Cambria" w:cs="Segoe UI"/>
          <w:b/>
          <w:sz w:val="28"/>
          <w:szCs w:val="28"/>
        </w:rPr>
        <w:t>1.2 PROJETO</w:t>
      </w:r>
      <w:r w:rsidR="00EF12CB">
        <w:rPr>
          <w:rFonts w:ascii="Cambria" w:hAnsi="Cambria" w:cs="Segoe UI"/>
          <w:b/>
          <w:sz w:val="28"/>
          <w:szCs w:val="28"/>
        </w:rPr>
        <w:t>S DE LEIS</w:t>
      </w:r>
      <w:r w:rsidR="00D65D4B" w:rsidRPr="00D65D4B">
        <w:rPr>
          <w:rFonts w:ascii="Cambria" w:hAnsi="Cambria" w:cs="Segoe UI"/>
          <w:b/>
          <w:sz w:val="28"/>
          <w:szCs w:val="28"/>
        </w:rPr>
        <w:t xml:space="preserve"> RECEBIDO</w:t>
      </w:r>
      <w:r w:rsidR="00EF12CB">
        <w:rPr>
          <w:rFonts w:ascii="Cambria" w:hAnsi="Cambria" w:cs="Segoe UI"/>
          <w:b/>
          <w:sz w:val="28"/>
          <w:szCs w:val="28"/>
        </w:rPr>
        <w:t>S</w:t>
      </w:r>
      <w:r w:rsidR="00D65D4B" w:rsidRPr="00D65D4B">
        <w:rPr>
          <w:rFonts w:ascii="Cambria" w:hAnsi="Cambria" w:cs="Segoe UI"/>
          <w:b/>
          <w:sz w:val="28"/>
          <w:szCs w:val="28"/>
        </w:rPr>
        <w:t xml:space="preserve"> DO EXECUTIVO MUNICIPAL:</w:t>
      </w:r>
      <w:r w:rsidR="00D65D4B">
        <w:rPr>
          <w:rFonts w:ascii="Cambria" w:hAnsi="Cambria" w:cs="Segoe UI"/>
          <w:sz w:val="28"/>
          <w:szCs w:val="28"/>
        </w:rPr>
        <w:t xml:space="preserve"> Projeto de lei complementar nº 05/2024 </w:t>
      </w:r>
      <w:r w:rsidR="00D65D4B" w:rsidRPr="00D65D4B">
        <w:rPr>
          <w:rFonts w:ascii="Cambria" w:hAnsi="Cambria" w:cs="Segoe UI"/>
          <w:b/>
          <w:sz w:val="28"/>
          <w:szCs w:val="28"/>
        </w:rPr>
        <w:t xml:space="preserve">– </w:t>
      </w:r>
      <w:r w:rsidR="00D65D4B" w:rsidRPr="00D65D4B">
        <w:rPr>
          <w:rFonts w:ascii="Cambria" w:hAnsi="Cambria" w:cs="Segoe UI"/>
          <w:b/>
          <w:sz w:val="28"/>
          <w:szCs w:val="28"/>
        </w:rPr>
        <w:t>Institui a concessão de JETOM aos servidores efetivos do município de Major Vieira/SC.</w:t>
      </w:r>
      <w:r w:rsidR="00EF12CB">
        <w:rPr>
          <w:rFonts w:ascii="Cambria" w:hAnsi="Cambria" w:cs="Segoe UI"/>
          <w:b/>
          <w:sz w:val="28"/>
          <w:szCs w:val="28"/>
        </w:rPr>
        <w:t xml:space="preserve"> </w:t>
      </w:r>
      <w:r w:rsidR="00EF12CB">
        <w:rPr>
          <w:rFonts w:ascii="Cambria" w:hAnsi="Cambria" w:cs="Segoe UI"/>
          <w:sz w:val="28"/>
          <w:szCs w:val="28"/>
        </w:rPr>
        <w:t xml:space="preserve">Projeto de lei </w:t>
      </w:r>
      <w:r w:rsidR="00EF12CB" w:rsidRPr="00EF12CB">
        <w:rPr>
          <w:rFonts w:ascii="Cambria" w:hAnsi="Cambria" w:cs="Segoe UI"/>
          <w:sz w:val="28"/>
          <w:szCs w:val="28"/>
        </w:rPr>
        <w:t xml:space="preserve">nº 12/2024: </w:t>
      </w:r>
      <w:r w:rsidR="00EF12CB" w:rsidRPr="00EF12CB">
        <w:rPr>
          <w:rFonts w:ascii="Cambria" w:hAnsi="Cambria" w:cs="Segoe UI"/>
          <w:b/>
          <w:sz w:val="28"/>
          <w:szCs w:val="28"/>
        </w:rPr>
        <w:t xml:space="preserve">Ratifica as Alterações Realizadas no Contrato de Consórcio Público do Consórcio </w:t>
      </w:r>
      <w:proofErr w:type="spellStart"/>
      <w:r w:rsidR="00EF12CB" w:rsidRPr="00EF12CB">
        <w:rPr>
          <w:rFonts w:ascii="Cambria" w:hAnsi="Cambria" w:cs="Segoe UI"/>
          <w:b/>
          <w:sz w:val="28"/>
          <w:szCs w:val="28"/>
        </w:rPr>
        <w:t>Interfederativo</w:t>
      </w:r>
      <w:proofErr w:type="spellEnd"/>
      <w:r w:rsidR="00EF12CB" w:rsidRPr="00EF12CB">
        <w:rPr>
          <w:rFonts w:ascii="Cambria" w:hAnsi="Cambria" w:cs="Segoe UI"/>
          <w:b/>
          <w:sz w:val="28"/>
          <w:szCs w:val="28"/>
        </w:rPr>
        <w:t xml:space="preserve"> de Saúde da Região do Contestado (CISAMURC), e dá outras providências.</w:t>
      </w:r>
      <w:r w:rsidR="00EF12CB">
        <w:rPr>
          <w:rFonts w:ascii="Cambria" w:hAnsi="Cambria" w:cs="Segoe UI"/>
          <w:b/>
          <w:sz w:val="28"/>
          <w:szCs w:val="28"/>
        </w:rPr>
        <w:t xml:space="preserve"> </w:t>
      </w:r>
      <w:r w:rsidR="00EF12CB">
        <w:rPr>
          <w:rFonts w:ascii="Cambria" w:hAnsi="Cambria" w:cs="Segoe UI"/>
          <w:sz w:val="28"/>
          <w:szCs w:val="28"/>
        </w:rPr>
        <w:t>Lido</w:t>
      </w:r>
      <w:r w:rsidR="00EF12CB">
        <w:rPr>
          <w:rFonts w:ascii="Cambria" w:hAnsi="Cambria" w:cs="Segoe UI"/>
          <w:sz w:val="28"/>
          <w:szCs w:val="28"/>
        </w:rPr>
        <w:t xml:space="preserve">s, seguem os projetos </w:t>
      </w:r>
      <w:r w:rsidR="00EF12CB">
        <w:rPr>
          <w:rFonts w:ascii="Cambria" w:hAnsi="Cambria" w:cs="Segoe UI"/>
          <w:sz w:val="28"/>
          <w:szCs w:val="28"/>
        </w:rPr>
        <w:t>encaminhado</w:t>
      </w:r>
      <w:r w:rsidR="00EF12CB">
        <w:rPr>
          <w:rFonts w:ascii="Cambria" w:hAnsi="Cambria" w:cs="Segoe UI"/>
          <w:sz w:val="28"/>
          <w:szCs w:val="28"/>
        </w:rPr>
        <w:t>s</w:t>
      </w:r>
      <w:r w:rsidR="00EF12CB">
        <w:rPr>
          <w:rFonts w:ascii="Cambria" w:hAnsi="Cambria" w:cs="Segoe UI"/>
          <w:sz w:val="28"/>
          <w:szCs w:val="28"/>
        </w:rPr>
        <w:t xml:space="preserve"> às Comissões de Constituição, Justiça e Redação e Finanças, Orçamento e Fiscalização, para análise e pareceres, em rito ordinário</w:t>
      </w:r>
      <w:r w:rsidR="00EF12CB">
        <w:rPr>
          <w:rFonts w:ascii="Cambria" w:hAnsi="Cambria" w:cs="Segoe UI"/>
          <w:sz w:val="28"/>
          <w:szCs w:val="28"/>
        </w:rPr>
        <w:t xml:space="preserve">. </w:t>
      </w:r>
      <w:r w:rsidR="00154A8C">
        <w:rPr>
          <w:rFonts w:ascii="Cambria" w:hAnsi="Cambria" w:cs="Segoe UI"/>
          <w:sz w:val="28"/>
          <w:szCs w:val="28"/>
          <w:shd w:val="clear" w:color="auto" w:fill="FFFFFF"/>
        </w:rPr>
        <w:t xml:space="preserve"> </w:t>
      </w:r>
      <w:r w:rsidR="00C0422C">
        <w:rPr>
          <w:rFonts w:ascii="Cambria" w:hAnsi="Cambria"/>
          <w:b/>
          <w:sz w:val="28"/>
          <w:szCs w:val="28"/>
        </w:rPr>
        <w:t>2</w:t>
      </w:r>
      <w:r w:rsidR="007B7B3D" w:rsidRPr="007B7B3D">
        <w:rPr>
          <w:rFonts w:ascii="Cambria" w:hAnsi="Cambria"/>
          <w:b/>
          <w:sz w:val="28"/>
          <w:szCs w:val="28"/>
        </w:rPr>
        <w:t>. ORDEM</w:t>
      </w:r>
      <w:r w:rsidR="007B7B3D" w:rsidRPr="007B7B3D">
        <w:rPr>
          <w:b/>
          <w:sz w:val="30"/>
          <w:szCs w:val="30"/>
        </w:rPr>
        <w:t xml:space="preserve"> </w:t>
      </w:r>
      <w:r w:rsidR="007B7B3D">
        <w:rPr>
          <w:rFonts w:ascii="Cambria" w:hAnsi="Cambria"/>
          <w:b/>
          <w:bCs/>
          <w:sz w:val="28"/>
          <w:szCs w:val="28"/>
        </w:rPr>
        <w:t>DO DIA:</w:t>
      </w:r>
      <w:r w:rsidR="00154A8C" w:rsidRPr="00154A8C">
        <w:rPr>
          <w:rFonts w:ascii="Cambria" w:hAnsi="Cambria"/>
          <w:sz w:val="28"/>
          <w:szCs w:val="28"/>
        </w:rPr>
        <w:t xml:space="preserve"> </w:t>
      </w:r>
      <w:r w:rsidR="00EF12CB">
        <w:rPr>
          <w:rFonts w:ascii="Cambria" w:hAnsi="Cambria"/>
          <w:sz w:val="28"/>
          <w:szCs w:val="28"/>
        </w:rPr>
        <w:t xml:space="preserve">Redação Final do </w:t>
      </w:r>
      <w:r w:rsidR="00F849C8">
        <w:rPr>
          <w:rFonts w:ascii="Cambria" w:hAnsi="Cambria" w:cs="Segoe UI"/>
          <w:sz w:val="28"/>
          <w:szCs w:val="28"/>
          <w:shd w:val="clear" w:color="auto" w:fill="FFFFFF"/>
        </w:rPr>
        <w:t>Projeto de Lei Complementar nº 02</w:t>
      </w:r>
      <w:r w:rsidR="007E1EAC" w:rsidRPr="007E1EAC">
        <w:rPr>
          <w:rFonts w:ascii="Cambria" w:hAnsi="Cambria" w:cs="Segoe UI"/>
          <w:sz w:val="28"/>
          <w:szCs w:val="28"/>
          <w:shd w:val="clear" w:color="auto" w:fill="FFFFFF"/>
        </w:rPr>
        <w:t xml:space="preserve">/2024: </w:t>
      </w:r>
      <w:r w:rsidR="00F849C8" w:rsidRPr="00F849C8">
        <w:rPr>
          <w:rFonts w:ascii="Cambria" w:hAnsi="Cambria" w:cs="Segoe UI"/>
          <w:b/>
          <w:sz w:val="28"/>
          <w:szCs w:val="28"/>
        </w:rPr>
        <w:t xml:space="preserve">Dispõe sobre a ampliação definitiva da </w:t>
      </w:r>
      <w:r w:rsidR="00F849C8" w:rsidRPr="00F849C8">
        <w:rPr>
          <w:rFonts w:ascii="Cambria" w:hAnsi="Cambria" w:cs="Segoe UI"/>
          <w:b/>
          <w:sz w:val="28"/>
          <w:szCs w:val="28"/>
        </w:rPr>
        <w:lastRenderedPageBreak/>
        <w:t>carga horária de trabalho dos profissionais da educação escolar básica, professores, agentes de apoio educacional, integrantes do quadro de pessoal efetivos da secretaria municipal de educação, cultura e desporto de Major Vieira e psicóloga, secretaria de assistência social e adota outras providências.</w:t>
      </w:r>
      <w:r w:rsidR="00F849C8" w:rsidRPr="00F849C8">
        <w:rPr>
          <w:rFonts w:ascii="Cambria" w:hAnsi="Cambria"/>
          <w:sz w:val="28"/>
          <w:szCs w:val="28"/>
        </w:rPr>
        <w:t xml:space="preserve"> </w:t>
      </w:r>
      <w:r w:rsidR="00EF12CB">
        <w:rPr>
          <w:rFonts w:ascii="Cambria" w:hAnsi="Cambria"/>
          <w:sz w:val="28"/>
          <w:szCs w:val="28"/>
        </w:rPr>
        <w:t>Recebida em Plenário, foi submetida</w:t>
      </w:r>
      <w:r w:rsidR="00EF12CB" w:rsidRPr="00E44925">
        <w:rPr>
          <w:rFonts w:ascii="Cambria" w:hAnsi="Cambria"/>
          <w:sz w:val="28"/>
          <w:szCs w:val="28"/>
        </w:rPr>
        <w:t xml:space="preserve"> ao</w:t>
      </w:r>
      <w:r w:rsidR="00EF12CB">
        <w:rPr>
          <w:rFonts w:ascii="Cambria" w:hAnsi="Cambria"/>
          <w:sz w:val="28"/>
          <w:szCs w:val="28"/>
        </w:rPr>
        <w:t>s expedientes</w:t>
      </w:r>
      <w:r w:rsidR="00EF12CB" w:rsidRPr="00E44925">
        <w:rPr>
          <w:rFonts w:ascii="Cambria" w:hAnsi="Cambria"/>
          <w:sz w:val="28"/>
          <w:szCs w:val="28"/>
        </w:rPr>
        <w:t xml:space="preserve"> </w:t>
      </w:r>
      <w:r w:rsidR="00EF12CB" w:rsidRPr="00F03A97">
        <w:rPr>
          <w:rFonts w:ascii="Cambria" w:hAnsi="Cambria"/>
          <w:sz w:val="28"/>
          <w:szCs w:val="28"/>
        </w:rPr>
        <w:t>de</w:t>
      </w:r>
      <w:r w:rsidR="00EF12CB">
        <w:rPr>
          <w:rFonts w:ascii="Cambria" w:eastAsia="Cambria" w:hAnsi="Cambria" w:cs="Cambria"/>
          <w:bCs/>
          <w:sz w:val="28"/>
          <w:szCs w:val="28"/>
        </w:rPr>
        <w:t xml:space="preserve"> </w:t>
      </w:r>
      <w:r w:rsidR="00EF12CB" w:rsidRPr="00D03B31">
        <w:rPr>
          <w:rFonts w:ascii="Cambria" w:eastAsia="Cambria" w:hAnsi="Cambria" w:cs="Cambria"/>
          <w:bCs/>
          <w:sz w:val="28"/>
          <w:szCs w:val="28"/>
          <w:u w:val="single"/>
        </w:rPr>
        <w:t>d</w:t>
      </w:r>
      <w:r w:rsidR="00EF12CB">
        <w:rPr>
          <w:rFonts w:ascii="Cambria" w:eastAsia="Cambria" w:hAnsi="Cambria" w:cs="Cambria"/>
          <w:bCs/>
          <w:sz w:val="28"/>
          <w:szCs w:val="28"/>
          <w:u w:val="single"/>
        </w:rPr>
        <w:t>iscussão e votação únicas</w:t>
      </w:r>
      <w:r w:rsidR="00EF12CB" w:rsidRPr="00E44925">
        <w:rPr>
          <w:rFonts w:ascii="Cambria" w:hAnsi="Cambria"/>
          <w:sz w:val="28"/>
          <w:szCs w:val="28"/>
        </w:rPr>
        <w:t>,</w:t>
      </w:r>
      <w:r w:rsidR="00EF12CB" w:rsidRPr="00E44925">
        <w:rPr>
          <w:rFonts w:ascii="Cambria" w:eastAsia="Cambria" w:hAnsi="Cambria" w:cs="Cambria"/>
          <w:bCs/>
          <w:sz w:val="28"/>
          <w:szCs w:val="28"/>
        </w:rPr>
        <w:t xml:space="preserve"> rest</w:t>
      </w:r>
      <w:r w:rsidR="00EF12CB">
        <w:rPr>
          <w:rFonts w:ascii="Cambria" w:eastAsia="Cambria" w:hAnsi="Cambria" w:cs="Cambria"/>
          <w:bCs/>
          <w:sz w:val="28"/>
          <w:szCs w:val="28"/>
        </w:rPr>
        <w:t>ando a mesma APROVADA por unanimidade, de modo</w:t>
      </w:r>
      <w:r w:rsidR="00EF12CB" w:rsidRPr="001F0E9D">
        <w:rPr>
          <w:rFonts w:ascii="Cambria" w:eastAsia="Times New Roman" w:hAnsi="Cambria" w:cs="Arial"/>
          <w:bCs/>
          <w:sz w:val="28"/>
          <w:szCs w:val="28"/>
          <w:lang w:eastAsia="pt-BR"/>
        </w:rPr>
        <w:t xml:space="preserve"> </w:t>
      </w:r>
      <w:r w:rsidR="00EF12CB">
        <w:rPr>
          <w:rFonts w:ascii="Cambria" w:eastAsia="Times New Roman" w:hAnsi="Cambria" w:cs="Arial"/>
          <w:bCs/>
          <w:sz w:val="28"/>
          <w:szCs w:val="28"/>
          <w:lang w:eastAsia="pt-BR"/>
        </w:rPr>
        <w:t>que seu Autógrafo segue encaminhado ao Poder Executivo Municipal.</w:t>
      </w:r>
      <w:r w:rsidR="00EF12CB">
        <w:rPr>
          <w:rFonts w:ascii="Cambria" w:eastAsia="Times New Roman" w:hAnsi="Cambria" w:cs="Arial"/>
          <w:bCs/>
          <w:sz w:val="28"/>
          <w:szCs w:val="28"/>
          <w:lang w:eastAsia="pt-BR"/>
        </w:rPr>
        <w:t xml:space="preserve"> </w:t>
      </w:r>
      <w:r w:rsidR="008C735B" w:rsidRPr="00EA5DC4">
        <w:rPr>
          <w:rFonts w:ascii="Cambria" w:hAnsi="Cambria"/>
          <w:sz w:val="28"/>
          <w:szCs w:val="28"/>
        </w:rPr>
        <w:t xml:space="preserve">Projeto de Lei </w:t>
      </w:r>
      <w:r w:rsidR="008C735B">
        <w:rPr>
          <w:rFonts w:ascii="Cambria" w:hAnsi="Cambria"/>
          <w:sz w:val="28"/>
          <w:szCs w:val="28"/>
        </w:rPr>
        <w:t>n.º 60/2023 -</w:t>
      </w:r>
      <w:r w:rsidR="008C735B" w:rsidRPr="002C483F">
        <w:rPr>
          <w:rFonts w:ascii="Cambria" w:hAnsi="Cambria"/>
          <w:b/>
          <w:sz w:val="28"/>
          <w:szCs w:val="28"/>
        </w:rPr>
        <w:t xml:space="preserve"> “</w:t>
      </w:r>
      <w:r w:rsidR="008C735B" w:rsidRPr="002C483F">
        <w:rPr>
          <w:rFonts w:ascii="Cambria" w:hAnsi="Cambria" w:cs="Segoe UI"/>
          <w:b/>
          <w:sz w:val="28"/>
          <w:szCs w:val="28"/>
          <w:shd w:val="clear" w:color="auto" w:fill="FFFFFF"/>
        </w:rPr>
        <w:t xml:space="preserve">Dispõe sobre a criação do Programa de Concessão de benefícios eventuais no âmbito da Secretaria Municipal de Saúde do Município de Major </w:t>
      </w:r>
      <w:proofErr w:type="spellStart"/>
      <w:r w:rsidR="008C735B" w:rsidRPr="002C483F">
        <w:rPr>
          <w:rFonts w:ascii="Cambria" w:hAnsi="Cambria" w:cs="Segoe UI"/>
          <w:b/>
          <w:sz w:val="28"/>
          <w:szCs w:val="28"/>
          <w:shd w:val="clear" w:color="auto" w:fill="FFFFFF"/>
        </w:rPr>
        <w:t>Vieira-SC</w:t>
      </w:r>
      <w:proofErr w:type="spellEnd"/>
      <w:r w:rsidR="008C735B">
        <w:rPr>
          <w:rFonts w:ascii="Cambria" w:hAnsi="Cambria" w:cs="Segoe UI"/>
          <w:b/>
          <w:sz w:val="28"/>
          <w:szCs w:val="28"/>
          <w:shd w:val="clear" w:color="auto" w:fill="FFFFFF"/>
        </w:rPr>
        <w:t>.”</w:t>
      </w:r>
      <w:r w:rsidR="008C735B" w:rsidRPr="00E21CB8">
        <w:rPr>
          <w:rFonts w:ascii="Cambria" w:hAnsi="Cambria"/>
          <w:sz w:val="28"/>
          <w:szCs w:val="28"/>
        </w:rPr>
        <w:t xml:space="preserve"> </w:t>
      </w:r>
      <w:r w:rsidR="008C735B">
        <w:rPr>
          <w:rFonts w:ascii="Cambria" w:hAnsi="Cambria"/>
          <w:sz w:val="28"/>
          <w:szCs w:val="28"/>
        </w:rPr>
        <w:t xml:space="preserve">Projeto tramitando em rito Ordinário. </w:t>
      </w:r>
      <w:r w:rsidR="008C735B" w:rsidRPr="00196EC1">
        <w:rPr>
          <w:rFonts w:ascii="Cambria" w:hAnsi="Cambria"/>
          <w:sz w:val="28"/>
          <w:szCs w:val="28"/>
        </w:rPr>
        <w:t>Constam</w:t>
      </w:r>
      <w:r w:rsidR="008C735B">
        <w:rPr>
          <w:rFonts w:ascii="Cambria" w:hAnsi="Cambria"/>
          <w:b/>
          <w:bCs/>
          <w:sz w:val="28"/>
          <w:szCs w:val="28"/>
        </w:rPr>
        <w:t xml:space="preserve"> </w:t>
      </w:r>
      <w:r w:rsidR="008C735B">
        <w:rPr>
          <w:rFonts w:ascii="Cambria" w:hAnsi="Cambria"/>
          <w:sz w:val="28"/>
          <w:szCs w:val="28"/>
        </w:rPr>
        <w:t xml:space="preserve">os pareceres da Comissão de Constituição, Justiça e Redação pela ADMISSIBILIDADE do Projeto de lei, com as emendas apresentadas, e o parecer da Comissão de Finanças, Orçamento e Fiscalização pela APROVAÇÃO do Projeto, com as emendas apresentadas. Recebido em Plenário, foi o projeto de lei </w:t>
      </w:r>
      <w:r w:rsidR="008C735B" w:rsidRPr="00E44925">
        <w:rPr>
          <w:rFonts w:ascii="Cambria" w:hAnsi="Cambria"/>
          <w:sz w:val="28"/>
          <w:szCs w:val="28"/>
        </w:rPr>
        <w:t>submetido ao</w:t>
      </w:r>
      <w:r w:rsidR="008C735B">
        <w:rPr>
          <w:rFonts w:ascii="Cambria" w:hAnsi="Cambria"/>
          <w:sz w:val="28"/>
          <w:szCs w:val="28"/>
        </w:rPr>
        <w:t>s expedientes</w:t>
      </w:r>
      <w:r w:rsidR="008C735B" w:rsidRPr="00E44925">
        <w:rPr>
          <w:rFonts w:ascii="Cambria" w:hAnsi="Cambria"/>
          <w:sz w:val="28"/>
          <w:szCs w:val="28"/>
        </w:rPr>
        <w:t xml:space="preserve"> </w:t>
      </w:r>
      <w:r w:rsidR="008C735B" w:rsidRPr="00F03A97">
        <w:rPr>
          <w:rFonts w:ascii="Cambria" w:hAnsi="Cambria"/>
          <w:sz w:val="28"/>
          <w:szCs w:val="28"/>
        </w:rPr>
        <w:t>de</w:t>
      </w:r>
      <w:r w:rsidR="008C735B">
        <w:rPr>
          <w:rFonts w:ascii="Cambria" w:hAnsi="Cambria"/>
          <w:sz w:val="28"/>
          <w:szCs w:val="28"/>
        </w:rPr>
        <w:t xml:space="preserve"> </w:t>
      </w:r>
      <w:r w:rsidR="00391380">
        <w:rPr>
          <w:rFonts w:ascii="Cambria" w:eastAsia="Cambria" w:hAnsi="Cambria" w:cs="Cambria"/>
          <w:bCs/>
          <w:sz w:val="28"/>
          <w:szCs w:val="28"/>
          <w:u w:val="single"/>
        </w:rPr>
        <w:t>segunda</w:t>
      </w:r>
      <w:r w:rsidR="008C735B">
        <w:rPr>
          <w:rFonts w:ascii="Cambria" w:eastAsia="Cambria" w:hAnsi="Cambria" w:cs="Cambria"/>
          <w:bCs/>
          <w:sz w:val="28"/>
          <w:szCs w:val="28"/>
          <w:u w:val="single"/>
        </w:rPr>
        <w:t xml:space="preserve"> </w:t>
      </w:r>
      <w:r w:rsidR="008C735B" w:rsidRPr="00D03B31">
        <w:rPr>
          <w:rFonts w:ascii="Cambria" w:eastAsia="Cambria" w:hAnsi="Cambria" w:cs="Cambria"/>
          <w:bCs/>
          <w:sz w:val="28"/>
          <w:szCs w:val="28"/>
          <w:u w:val="single"/>
        </w:rPr>
        <w:t>d</w:t>
      </w:r>
      <w:r w:rsidR="008C735B">
        <w:rPr>
          <w:rFonts w:ascii="Cambria" w:eastAsia="Cambria" w:hAnsi="Cambria" w:cs="Cambria"/>
          <w:bCs/>
          <w:sz w:val="28"/>
          <w:szCs w:val="28"/>
          <w:u w:val="single"/>
        </w:rPr>
        <w:t>iscussão e votação</w:t>
      </w:r>
      <w:r w:rsidR="008C735B" w:rsidRPr="00E44925">
        <w:rPr>
          <w:rFonts w:ascii="Cambria" w:hAnsi="Cambria"/>
          <w:sz w:val="28"/>
          <w:szCs w:val="28"/>
        </w:rPr>
        <w:t>,</w:t>
      </w:r>
      <w:r w:rsidR="008C735B" w:rsidRPr="00E44925">
        <w:rPr>
          <w:rFonts w:ascii="Cambria" w:eastAsia="Cambria" w:hAnsi="Cambria" w:cs="Cambria"/>
          <w:bCs/>
          <w:sz w:val="28"/>
          <w:szCs w:val="28"/>
        </w:rPr>
        <w:t xml:space="preserve"> rest</w:t>
      </w:r>
      <w:r w:rsidR="008C735B">
        <w:rPr>
          <w:rFonts w:ascii="Cambria" w:eastAsia="Cambria" w:hAnsi="Cambria" w:cs="Cambria"/>
          <w:bCs/>
          <w:sz w:val="28"/>
          <w:szCs w:val="28"/>
        </w:rPr>
        <w:t xml:space="preserve">ando o mesmo </w:t>
      </w:r>
      <w:r w:rsidR="008C735B" w:rsidRPr="00E44925">
        <w:rPr>
          <w:rFonts w:ascii="Cambria" w:eastAsia="Cambria" w:hAnsi="Cambria" w:cs="Cambria"/>
          <w:bCs/>
          <w:sz w:val="28"/>
          <w:szCs w:val="28"/>
        </w:rPr>
        <w:t>APROVADO</w:t>
      </w:r>
      <w:r w:rsidR="008C735B">
        <w:rPr>
          <w:rFonts w:ascii="Cambria" w:eastAsia="Cambria" w:hAnsi="Cambria" w:cs="Cambria"/>
          <w:bCs/>
          <w:sz w:val="28"/>
          <w:szCs w:val="28"/>
        </w:rPr>
        <w:t xml:space="preserve"> por unanimidade, de modo que </w:t>
      </w:r>
      <w:r w:rsidR="00391380">
        <w:rPr>
          <w:rFonts w:ascii="Cambria" w:eastAsia="Cambria" w:hAnsi="Cambria" w:cs="Cambria"/>
          <w:bCs/>
          <w:sz w:val="28"/>
          <w:szCs w:val="28"/>
        </w:rPr>
        <w:t xml:space="preserve">o projeto </w:t>
      </w:r>
      <w:r w:rsidR="008C735B">
        <w:rPr>
          <w:rFonts w:ascii="Cambria" w:eastAsia="Cambria" w:hAnsi="Cambria" w:cs="Cambria"/>
          <w:bCs/>
          <w:sz w:val="28"/>
          <w:szCs w:val="28"/>
        </w:rPr>
        <w:t xml:space="preserve">segue encaminhado </w:t>
      </w:r>
      <w:r w:rsidR="00391380">
        <w:rPr>
          <w:rFonts w:ascii="Cambria" w:eastAsia="Cambria" w:hAnsi="Cambria" w:cs="Cambria"/>
          <w:bCs/>
          <w:sz w:val="28"/>
          <w:szCs w:val="28"/>
        </w:rPr>
        <w:t xml:space="preserve">à Comissão de Constituição, Justiça e Redação para elaboração da Redação Final. </w:t>
      </w:r>
      <w:r w:rsidR="008757C0" w:rsidRPr="008757C0">
        <w:rPr>
          <w:rFonts w:ascii="Cambria" w:hAnsi="Cambria" w:cs="Segoe UI"/>
          <w:sz w:val="28"/>
          <w:szCs w:val="28"/>
          <w:shd w:val="clear" w:color="auto" w:fill="FFFFFF"/>
        </w:rPr>
        <w:t>P</w:t>
      </w:r>
      <w:r w:rsidR="008757C0">
        <w:rPr>
          <w:rFonts w:ascii="Cambria" w:hAnsi="Cambria" w:cs="Segoe UI"/>
          <w:sz w:val="28"/>
          <w:szCs w:val="28"/>
          <w:shd w:val="clear" w:color="auto" w:fill="FFFFFF"/>
        </w:rPr>
        <w:t>rojeto de Lei Complementar nº 04</w:t>
      </w:r>
      <w:r w:rsidR="008757C0" w:rsidRPr="008757C0">
        <w:rPr>
          <w:rFonts w:ascii="Cambria" w:hAnsi="Cambria" w:cs="Segoe UI"/>
          <w:sz w:val="28"/>
          <w:szCs w:val="28"/>
          <w:shd w:val="clear" w:color="auto" w:fill="FFFFFF"/>
        </w:rPr>
        <w:t>/2024:</w:t>
      </w:r>
      <w:r w:rsidR="008757C0">
        <w:rPr>
          <w:rFonts w:ascii="Cambria" w:hAnsi="Cambria" w:cs="Segoe UI"/>
          <w:sz w:val="28"/>
          <w:szCs w:val="28"/>
          <w:shd w:val="clear" w:color="auto" w:fill="FFFFFF"/>
        </w:rPr>
        <w:t xml:space="preserve"> </w:t>
      </w:r>
      <w:r w:rsidR="008757C0" w:rsidRPr="004C3906">
        <w:rPr>
          <w:rFonts w:ascii="Cambria" w:hAnsi="Cambria" w:cs="Segoe UI"/>
          <w:b/>
          <w:sz w:val="28"/>
          <w:szCs w:val="28"/>
        </w:rPr>
        <w:t>Institui o Plano de Cargos, C</w:t>
      </w:r>
      <w:r w:rsidR="004C3906" w:rsidRPr="004C3906">
        <w:rPr>
          <w:rFonts w:ascii="Cambria" w:hAnsi="Cambria" w:cs="Segoe UI"/>
          <w:b/>
          <w:sz w:val="28"/>
          <w:szCs w:val="28"/>
        </w:rPr>
        <w:t>arreiras e V</w:t>
      </w:r>
      <w:r w:rsidR="008757C0" w:rsidRPr="004C3906">
        <w:rPr>
          <w:rFonts w:ascii="Cambria" w:hAnsi="Cambria" w:cs="Segoe UI"/>
          <w:b/>
          <w:sz w:val="28"/>
          <w:szCs w:val="28"/>
        </w:rPr>
        <w:t xml:space="preserve">encimentos para os </w:t>
      </w:r>
      <w:r w:rsidR="004C3906" w:rsidRPr="004C3906">
        <w:rPr>
          <w:rFonts w:ascii="Cambria" w:hAnsi="Cambria" w:cs="Segoe UI"/>
          <w:b/>
          <w:sz w:val="28"/>
          <w:szCs w:val="28"/>
        </w:rPr>
        <w:t>S</w:t>
      </w:r>
      <w:r w:rsidR="008757C0" w:rsidRPr="004C3906">
        <w:rPr>
          <w:rFonts w:ascii="Cambria" w:hAnsi="Cambria" w:cs="Segoe UI"/>
          <w:b/>
          <w:sz w:val="28"/>
          <w:szCs w:val="28"/>
        </w:rPr>
        <w:t xml:space="preserve">ervidores do </w:t>
      </w:r>
      <w:r w:rsidR="004C3906" w:rsidRPr="004C3906">
        <w:rPr>
          <w:rFonts w:ascii="Cambria" w:hAnsi="Cambria" w:cs="Segoe UI"/>
          <w:b/>
          <w:sz w:val="28"/>
          <w:szCs w:val="28"/>
        </w:rPr>
        <w:t>P</w:t>
      </w:r>
      <w:r w:rsidR="008757C0" w:rsidRPr="004C3906">
        <w:rPr>
          <w:rFonts w:ascii="Cambria" w:hAnsi="Cambria" w:cs="Segoe UI"/>
          <w:b/>
          <w:sz w:val="28"/>
          <w:szCs w:val="28"/>
        </w:rPr>
        <w:t xml:space="preserve">oder </w:t>
      </w:r>
      <w:r w:rsidR="004C3906" w:rsidRPr="004C3906">
        <w:rPr>
          <w:rFonts w:ascii="Cambria" w:hAnsi="Cambria" w:cs="Segoe UI"/>
          <w:b/>
          <w:sz w:val="28"/>
          <w:szCs w:val="28"/>
        </w:rPr>
        <w:t>L</w:t>
      </w:r>
      <w:r w:rsidR="008757C0" w:rsidRPr="004C3906">
        <w:rPr>
          <w:rFonts w:ascii="Cambria" w:hAnsi="Cambria" w:cs="Segoe UI"/>
          <w:b/>
          <w:sz w:val="28"/>
          <w:szCs w:val="28"/>
        </w:rPr>
        <w:t xml:space="preserve">egislativo do </w:t>
      </w:r>
      <w:r w:rsidR="004C3906" w:rsidRPr="004C3906">
        <w:rPr>
          <w:rFonts w:ascii="Cambria" w:hAnsi="Cambria" w:cs="Segoe UI"/>
          <w:b/>
          <w:sz w:val="28"/>
          <w:szCs w:val="28"/>
        </w:rPr>
        <w:t>M</w:t>
      </w:r>
      <w:r w:rsidR="008757C0" w:rsidRPr="004C3906">
        <w:rPr>
          <w:rFonts w:ascii="Cambria" w:hAnsi="Cambria" w:cs="Segoe UI"/>
          <w:b/>
          <w:sz w:val="28"/>
          <w:szCs w:val="28"/>
        </w:rPr>
        <w:t xml:space="preserve">unicípio de </w:t>
      </w:r>
      <w:r w:rsidR="004C3906" w:rsidRPr="004C3906">
        <w:rPr>
          <w:rFonts w:ascii="Cambria" w:hAnsi="Cambria" w:cs="Segoe UI"/>
          <w:b/>
          <w:sz w:val="28"/>
          <w:szCs w:val="28"/>
        </w:rPr>
        <w:t>Major V</w:t>
      </w:r>
      <w:r w:rsidR="008757C0" w:rsidRPr="004C3906">
        <w:rPr>
          <w:rFonts w:ascii="Cambria" w:hAnsi="Cambria" w:cs="Segoe UI"/>
          <w:b/>
          <w:sz w:val="28"/>
          <w:szCs w:val="28"/>
        </w:rPr>
        <w:t>ieira e dá outras providências.</w:t>
      </w:r>
      <w:r w:rsidR="004C3906" w:rsidRPr="004C3906">
        <w:rPr>
          <w:rFonts w:ascii="Cambria" w:hAnsi="Cambria"/>
          <w:sz w:val="28"/>
          <w:szCs w:val="28"/>
        </w:rPr>
        <w:t xml:space="preserve"> </w:t>
      </w:r>
      <w:r w:rsidR="004C3906">
        <w:rPr>
          <w:rFonts w:ascii="Cambria" w:hAnsi="Cambria"/>
          <w:sz w:val="28"/>
          <w:szCs w:val="28"/>
        </w:rPr>
        <w:t xml:space="preserve">Projeto tramitando em rito Ordinário. </w:t>
      </w:r>
      <w:r w:rsidR="004C3906" w:rsidRPr="00196EC1">
        <w:rPr>
          <w:rFonts w:ascii="Cambria" w:hAnsi="Cambria"/>
          <w:sz w:val="28"/>
          <w:szCs w:val="28"/>
        </w:rPr>
        <w:t>Constam</w:t>
      </w:r>
      <w:r w:rsidR="004C3906">
        <w:rPr>
          <w:rFonts w:ascii="Cambria" w:hAnsi="Cambria"/>
          <w:b/>
          <w:bCs/>
          <w:sz w:val="28"/>
          <w:szCs w:val="28"/>
        </w:rPr>
        <w:t xml:space="preserve"> </w:t>
      </w:r>
      <w:r w:rsidR="004C3906">
        <w:rPr>
          <w:rFonts w:ascii="Cambria" w:hAnsi="Cambria"/>
          <w:sz w:val="28"/>
          <w:szCs w:val="28"/>
        </w:rPr>
        <w:t xml:space="preserve">os pareceres da Comissão de Constituição, Justiça e Redação pela ADMISSIBILIDADE do Projeto de lei, com as emendas apresentadas, e o parecer da Comissão de Finanças, Orçamento e Fiscalização pela APROVAÇÃO do Projeto, com as emendas apresentadas. Recebido em Plenário, foi o projeto de lei </w:t>
      </w:r>
      <w:r w:rsidR="004C3906" w:rsidRPr="00E44925">
        <w:rPr>
          <w:rFonts w:ascii="Cambria" w:hAnsi="Cambria"/>
          <w:sz w:val="28"/>
          <w:szCs w:val="28"/>
        </w:rPr>
        <w:t>submetido ao</w:t>
      </w:r>
      <w:r w:rsidR="004C3906">
        <w:rPr>
          <w:rFonts w:ascii="Cambria" w:hAnsi="Cambria"/>
          <w:sz w:val="28"/>
          <w:szCs w:val="28"/>
        </w:rPr>
        <w:t>s expedientes</w:t>
      </w:r>
      <w:r w:rsidR="004C3906" w:rsidRPr="00E44925">
        <w:rPr>
          <w:rFonts w:ascii="Cambria" w:hAnsi="Cambria"/>
          <w:sz w:val="28"/>
          <w:szCs w:val="28"/>
        </w:rPr>
        <w:t xml:space="preserve"> </w:t>
      </w:r>
      <w:r w:rsidR="004C3906" w:rsidRPr="00F03A97">
        <w:rPr>
          <w:rFonts w:ascii="Cambria" w:hAnsi="Cambria"/>
          <w:sz w:val="28"/>
          <w:szCs w:val="28"/>
        </w:rPr>
        <w:t>de</w:t>
      </w:r>
      <w:r w:rsidR="004C3906">
        <w:rPr>
          <w:rFonts w:ascii="Cambria" w:hAnsi="Cambria"/>
          <w:sz w:val="28"/>
          <w:szCs w:val="28"/>
        </w:rPr>
        <w:t xml:space="preserve"> </w:t>
      </w:r>
      <w:r w:rsidR="00391380">
        <w:rPr>
          <w:rFonts w:ascii="Cambria" w:eastAsia="Cambria" w:hAnsi="Cambria" w:cs="Cambria"/>
          <w:bCs/>
          <w:sz w:val="28"/>
          <w:szCs w:val="28"/>
          <w:u w:val="single"/>
        </w:rPr>
        <w:t>segunda</w:t>
      </w:r>
      <w:r w:rsidR="004C3906">
        <w:rPr>
          <w:rFonts w:ascii="Cambria" w:eastAsia="Cambria" w:hAnsi="Cambria" w:cs="Cambria"/>
          <w:bCs/>
          <w:sz w:val="28"/>
          <w:szCs w:val="28"/>
          <w:u w:val="single"/>
        </w:rPr>
        <w:t xml:space="preserve"> </w:t>
      </w:r>
      <w:r w:rsidR="004C3906" w:rsidRPr="00D03B31">
        <w:rPr>
          <w:rFonts w:ascii="Cambria" w:eastAsia="Cambria" w:hAnsi="Cambria" w:cs="Cambria"/>
          <w:bCs/>
          <w:sz w:val="28"/>
          <w:szCs w:val="28"/>
          <w:u w:val="single"/>
        </w:rPr>
        <w:t>d</w:t>
      </w:r>
      <w:r w:rsidR="004C3906">
        <w:rPr>
          <w:rFonts w:ascii="Cambria" w:eastAsia="Cambria" w:hAnsi="Cambria" w:cs="Cambria"/>
          <w:bCs/>
          <w:sz w:val="28"/>
          <w:szCs w:val="28"/>
          <w:u w:val="single"/>
        </w:rPr>
        <w:t>iscussão e votação</w:t>
      </w:r>
      <w:r w:rsidR="004C3906" w:rsidRPr="00E44925">
        <w:rPr>
          <w:rFonts w:ascii="Cambria" w:hAnsi="Cambria"/>
          <w:sz w:val="28"/>
          <w:szCs w:val="28"/>
        </w:rPr>
        <w:t>,</w:t>
      </w:r>
      <w:r w:rsidR="004C3906" w:rsidRPr="00E44925">
        <w:rPr>
          <w:rFonts w:ascii="Cambria" w:eastAsia="Cambria" w:hAnsi="Cambria" w:cs="Cambria"/>
          <w:bCs/>
          <w:sz w:val="28"/>
          <w:szCs w:val="28"/>
        </w:rPr>
        <w:t xml:space="preserve"> rest</w:t>
      </w:r>
      <w:r w:rsidR="004C3906">
        <w:rPr>
          <w:rFonts w:ascii="Cambria" w:eastAsia="Cambria" w:hAnsi="Cambria" w:cs="Cambria"/>
          <w:bCs/>
          <w:sz w:val="28"/>
          <w:szCs w:val="28"/>
        </w:rPr>
        <w:t xml:space="preserve">ando o mesmo </w:t>
      </w:r>
      <w:r w:rsidR="004C3906" w:rsidRPr="00E44925">
        <w:rPr>
          <w:rFonts w:ascii="Cambria" w:eastAsia="Cambria" w:hAnsi="Cambria" w:cs="Cambria"/>
          <w:bCs/>
          <w:sz w:val="28"/>
          <w:szCs w:val="28"/>
        </w:rPr>
        <w:t>APROVADO</w:t>
      </w:r>
      <w:r w:rsidR="004C3906">
        <w:rPr>
          <w:rFonts w:ascii="Cambria" w:eastAsia="Cambria" w:hAnsi="Cambria" w:cs="Cambria"/>
          <w:bCs/>
          <w:sz w:val="28"/>
          <w:szCs w:val="28"/>
        </w:rPr>
        <w:t xml:space="preserve"> por unanimidade, </w:t>
      </w:r>
      <w:r w:rsidR="00391380">
        <w:rPr>
          <w:rFonts w:ascii="Cambria" w:eastAsia="Cambria" w:hAnsi="Cambria" w:cs="Cambria"/>
          <w:bCs/>
          <w:sz w:val="28"/>
          <w:szCs w:val="28"/>
        </w:rPr>
        <w:t>o projeto segue encaminhado à Comissão de Constituição, Justiça e Redação para elaboração da Redação Final.</w:t>
      </w:r>
      <w:r w:rsidR="004C3906">
        <w:rPr>
          <w:rFonts w:ascii="Cambria" w:eastAsia="Cambria" w:hAnsi="Cambria" w:cs="Cambria"/>
          <w:bCs/>
          <w:sz w:val="28"/>
          <w:szCs w:val="28"/>
        </w:rPr>
        <w:t xml:space="preserve"> </w:t>
      </w:r>
      <w:r w:rsidR="00213FC3" w:rsidRPr="00213FC3">
        <w:rPr>
          <w:rFonts w:ascii="Cambria" w:eastAsia="Times New Roman" w:hAnsi="Cambria" w:cs="Arial"/>
          <w:b/>
          <w:bCs/>
          <w:sz w:val="28"/>
          <w:szCs w:val="28"/>
          <w:lang w:eastAsia="pt-BR"/>
        </w:rPr>
        <w:t>3</w:t>
      </w:r>
      <w:r w:rsidR="00213FC3">
        <w:rPr>
          <w:rFonts w:ascii="Cambria" w:hAnsi="Cambria"/>
          <w:b/>
          <w:bCs/>
          <w:sz w:val="28"/>
          <w:szCs w:val="28"/>
        </w:rPr>
        <w:t>.</w:t>
      </w:r>
      <w:r w:rsidR="00213FC3" w:rsidRPr="00213FC3">
        <w:rPr>
          <w:rFonts w:ascii="Cambria" w:hAnsi="Cambria"/>
          <w:b/>
          <w:bCs/>
          <w:sz w:val="28"/>
          <w:szCs w:val="28"/>
        </w:rPr>
        <w:t xml:space="preserve"> </w:t>
      </w:r>
      <w:r w:rsidR="00215717" w:rsidRPr="00E44925">
        <w:rPr>
          <w:rFonts w:ascii="Cambria" w:hAnsi="Cambria"/>
          <w:b/>
          <w:bCs/>
          <w:sz w:val="28"/>
          <w:szCs w:val="28"/>
        </w:rPr>
        <w:t xml:space="preserve">PROPOSIÇÕES: </w:t>
      </w:r>
      <w:r w:rsidR="00213FC3">
        <w:rPr>
          <w:rFonts w:ascii="Cambria" w:hAnsi="Cambria"/>
          <w:b/>
          <w:bCs/>
          <w:sz w:val="28"/>
          <w:szCs w:val="28"/>
        </w:rPr>
        <w:t>3</w:t>
      </w:r>
      <w:r w:rsidR="00504AD4">
        <w:rPr>
          <w:rFonts w:ascii="Cambria" w:hAnsi="Cambria"/>
          <w:b/>
          <w:bCs/>
          <w:sz w:val="28"/>
          <w:szCs w:val="28"/>
        </w:rPr>
        <w:t xml:space="preserve">.1 </w:t>
      </w:r>
      <w:r w:rsidR="00213FC3">
        <w:rPr>
          <w:rFonts w:ascii="Cambria" w:hAnsi="Cambria"/>
          <w:b/>
          <w:bCs/>
          <w:sz w:val="28"/>
          <w:szCs w:val="28"/>
        </w:rPr>
        <w:t>INDICAÇÕES: 3</w:t>
      </w:r>
      <w:r w:rsidR="00C17503">
        <w:rPr>
          <w:rFonts w:ascii="Cambria" w:hAnsi="Cambria"/>
          <w:b/>
          <w:bCs/>
          <w:sz w:val="28"/>
          <w:szCs w:val="28"/>
        </w:rPr>
        <w:t>.</w:t>
      </w:r>
      <w:r w:rsidR="00EC7A43">
        <w:rPr>
          <w:rFonts w:ascii="Cambria" w:hAnsi="Cambria"/>
          <w:b/>
          <w:bCs/>
          <w:sz w:val="28"/>
          <w:szCs w:val="28"/>
        </w:rPr>
        <w:t>1</w:t>
      </w:r>
      <w:r w:rsidR="00C17503">
        <w:rPr>
          <w:rFonts w:ascii="Cambria" w:hAnsi="Cambria"/>
          <w:b/>
          <w:bCs/>
          <w:sz w:val="28"/>
          <w:szCs w:val="28"/>
        </w:rPr>
        <w:t xml:space="preserve">.1 De autoria </w:t>
      </w:r>
      <w:r w:rsidR="00AD3D06">
        <w:rPr>
          <w:rFonts w:ascii="Cambria" w:hAnsi="Cambria" w:cs="Segoe UI"/>
          <w:b/>
          <w:sz w:val="28"/>
          <w:szCs w:val="28"/>
          <w:shd w:val="clear" w:color="auto" w:fill="FFFFFF"/>
        </w:rPr>
        <w:t>d</w:t>
      </w:r>
      <w:r w:rsidR="004C3906">
        <w:rPr>
          <w:rFonts w:ascii="Cambria" w:hAnsi="Cambria" w:cs="Segoe UI"/>
          <w:b/>
          <w:sz w:val="28"/>
          <w:szCs w:val="28"/>
          <w:shd w:val="clear" w:color="auto" w:fill="FFFFFF"/>
        </w:rPr>
        <w:t>o</w:t>
      </w:r>
      <w:r w:rsidR="00AD3D06">
        <w:rPr>
          <w:rFonts w:ascii="Cambria" w:hAnsi="Cambria" w:cs="Segoe UI"/>
          <w:b/>
          <w:sz w:val="28"/>
          <w:szCs w:val="28"/>
          <w:shd w:val="clear" w:color="auto" w:fill="FFFFFF"/>
        </w:rPr>
        <w:t xml:space="preserve"> vereador </w:t>
      </w:r>
      <w:r w:rsidR="00391380">
        <w:rPr>
          <w:rFonts w:ascii="Cambria" w:hAnsi="Cambria" w:cs="Segoe UI"/>
          <w:b/>
          <w:sz w:val="28"/>
          <w:szCs w:val="28"/>
          <w:shd w:val="clear" w:color="auto" w:fill="FFFFFF"/>
        </w:rPr>
        <w:t>Silvio: Nº 53</w:t>
      </w:r>
      <w:r w:rsidR="00C17503" w:rsidRPr="00C17503">
        <w:rPr>
          <w:rFonts w:ascii="Cambria" w:hAnsi="Cambria" w:cs="Segoe UI"/>
          <w:b/>
          <w:sz w:val="28"/>
          <w:szCs w:val="28"/>
          <w:shd w:val="clear" w:color="auto" w:fill="FFFFFF"/>
        </w:rPr>
        <w:t xml:space="preserve">/2024, </w:t>
      </w:r>
      <w:r w:rsidR="00AD3D06" w:rsidRPr="00AD3D06">
        <w:rPr>
          <w:rFonts w:ascii="Cambria" w:hAnsi="Cambria" w:cs="Segoe UI"/>
          <w:sz w:val="28"/>
          <w:szCs w:val="28"/>
          <w:shd w:val="clear" w:color="auto" w:fill="FFFFFF"/>
        </w:rPr>
        <w:t>indicando a</w:t>
      </w:r>
      <w:r w:rsidR="00AD3D06" w:rsidRPr="00AD3D06">
        <w:rPr>
          <w:rFonts w:ascii="Cambria" w:hAnsi="Cambria" w:cs="Segoe UI"/>
          <w:b/>
          <w:sz w:val="28"/>
          <w:szCs w:val="28"/>
          <w:shd w:val="clear" w:color="auto" w:fill="FFFFFF"/>
        </w:rPr>
        <w:t xml:space="preserve"> </w:t>
      </w:r>
      <w:r w:rsidR="00AD3D06" w:rsidRPr="00AD3D06">
        <w:rPr>
          <w:rFonts w:ascii="Cambria" w:hAnsi="Cambria" w:cs="Segoe UI"/>
          <w:sz w:val="28"/>
          <w:szCs w:val="28"/>
        </w:rPr>
        <w:t>realização</w:t>
      </w:r>
      <w:r w:rsidR="00391380">
        <w:rPr>
          <w:rFonts w:ascii="Cambria" w:hAnsi="Cambria" w:cs="Segoe UI"/>
          <w:sz w:val="28"/>
          <w:szCs w:val="28"/>
        </w:rPr>
        <w:t xml:space="preserve"> do serviço de </w:t>
      </w:r>
      <w:proofErr w:type="spellStart"/>
      <w:r w:rsidR="00391380" w:rsidRPr="00391380">
        <w:rPr>
          <w:rFonts w:ascii="Cambria" w:eastAsia="Times New Roman" w:hAnsi="Cambria" w:cs="Segoe UI"/>
          <w:sz w:val="28"/>
          <w:szCs w:val="28"/>
          <w:lang w:eastAsia="pt-BR"/>
        </w:rPr>
        <w:t>patrolamento</w:t>
      </w:r>
      <w:proofErr w:type="spellEnd"/>
      <w:r w:rsidR="00391380" w:rsidRPr="00391380">
        <w:rPr>
          <w:rFonts w:ascii="Cambria" w:eastAsia="Times New Roman" w:hAnsi="Cambria" w:cs="Segoe UI"/>
          <w:sz w:val="28"/>
          <w:szCs w:val="28"/>
          <w:lang w:eastAsia="pt-BR"/>
        </w:rPr>
        <w:t xml:space="preserve"> e </w:t>
      </w:r>
      <w:proofErr w:type="spellStart"/>
      <w:r w:rsidR="00391380" w:rsidRPr="00391380">
        <w:rPr>
          <w:rFonts w:ascii="Cambria" w:eastAsia="Times New Roman" w:hAnsi="Cambria" w:cs="Segoe UI"/>
          <w:sz w:val="28"/>
          <w:szCs w:val="28"/>
          <w:lang w:eastAsia="pt-BR"/>
        </w:rPr>
        <w:t>encascalhamento</w:t>
      </w:r>
      <w:proofErr w:type="spellEnd"/>
      <w:r w:rsidR="00391380" w:rsidRPr="00391380">
        <w:rPr>
          <w:rFonts w:ascii="Cambria" w:eastAsia="Times New Roman" w:hAnsi="Cambria" w:cs="Segoe UI"/>
          <w:sz w:val="28"/>
          <w:szCs w:val="28"/>
          <w:lang w:eastAsia="pt-BR"/>
        </w:rPr>
        <w:t xml:space="preserve"> na est</w:t>
      </w:r>
      <w:r w:rsidR="00391380">
        <w:rPr>
          <w:rFonts w:ascii="Cambria" w:eastAsia="Times New Roman" w:hAnsi="Cambria" w:cs="Segoe UI"/>
          <w:sz w:val="28"/>
          <w:szCs w:val="28"/>
          <w:lang w:eastAsia="pt-BR"/>
        </w:rPr>
        <w:t xml:space="preserve">rada que dá acesso às famílias </w:t>
      </w:r>
      <w:proofErr w:type="spellStart"/>
      <w:r w:rsidR="00391380">
        <w:rPr>
          <w:rFonts w:ascii="Cambria" w:eastAsia="Times New Roman" w:hAnsi="Cambria" w:cs="Segoe UI"/>
          <w:sz w:val="28"/>
          <w:szCs w:val="28"/>
          <w:lang w:eastAsia="pt-BR"/>
        </w:rPr>
        <w:t>Thaika</w:t>
      </w:r>
      <w:proofErr w:type="spellEnd"/>
      <w:r w:rsidR="00391380">
        <w:rPr>
          <w:rFonts w:ascii="Cambria" w:eastAsia="Times New Roman" w:hAnsi="Cambria" w:cs="Segoe UI"/>
          <w:sz w:val="28"/>
          <w:szCs w:val="28"/>
          <w:lang w:eastAsia="pt-BR"/>
        </w:rPr>
        <w:t xml:space="preserve"> e </w:t>
      </w:r>
      <w:proofErr w:type="spellStart"/>
      <w:r w:rsidR="00391380">
        <w:rPr>
          <w:rFonts w:ascii="Cambria" w:eastAsia="Times New Roman" w:hAnsi="Cambria" w:cs="Segoe UI"/>
          <w:sz w:val="28"/>
          <w:szCs w:val="28"/>
          <w:lang w:eastAsia="pt-BR"/>
        </w:rPr>
        <w:t>Muchaloski</w:t>
      </w:r>
      <w:proofErr w:type="spellEnd"/>
      <w:r w:rsidR="00391380">
        <w:rPr>
          <w:rFonts w:ascii="Cambria" w:eastAsia="Times New Roman" w:hAnsi="Cambria" w:cs="Segoe UI"/>
          <w:sz w:val="28"/>
          <w:szCs w:val="28"/>
          <w:lang w:eastAsia="pt-BR"/>
        </w:rPr>
        <w:t>, na localidade de R</w:t>
      </w:r>
      <w:r w:rsidR="00391380" w:rsidRPr="00391380">
        <w:rPr>
          <w:rFonts w:ascii="Cambria" w:eastAsia="Times New Roman" w:hAnsi="Cambria" w:cs="Segoe UI"/>
          <w:sz w:val="28"/>
          <w:szCs w:val="28"/>
          <w:lang w:eastAsia="pt-BR"/>
        </w:rPr>
        <w:t xml:space="preserve">io </w:t>
      </w:r>
      <w:r w:rsidR="00391380">
        <w:rPr>
          <w:rFonts w:ascii="Cambria" w:eastAsia="Times New Roman" w:hAnsi="Cambria" w:cs="Segoe UI"/>
          <w:sz w:val="28"/>
          <w:szCs w:val="28"/>
          <w:lang w:eastAsia="pt-BR"/>
        </w:rPr>
        <w:t>B</w:t>
      </w:r>
      <w:r w:rsidR="00391380" w:rsidRPr="00391380">
        <w:rPr>
          <w:rFonts w:ascii="Cambria" w:eastAsia="Times New Roman" w:hAnsi="Cambria" w:cs="Segoe UI"/>
          <w:sz w:val="28"/>
          <w:szCs w:val="28"/>
          <w:lang w:eastAsia="pt-BR"/>
        </w:rPr>
        <w:t xml:space="preserve">utiá, em trecho próximo à fazenda </w:t>
      </w:r>
      <w:proofErr w:type="spellStart"/>
      <w:r w:rsidR="00391380">
        <w:rPr>
          <w:rFonts w:ascii="Cambria" w:eastAsia="Times New Roman" w:hAnsi="Cambria" w:cs="Segoe UI"/>
          <w:sz w:val="28"/>
          <w:szCs w:val="28"/>
          <w:lang w:eastAsia="pt-BR"/>
        </w:rPr>
        <w:t>C</w:t>
      </w:r>
      <w:r w:rsidR="00391380" w:rsidRPr="00391380">
        <w:rPr>
          <w:rFonts w:ascii="Cambria" w:eastAsia="Times New Roman" w:hAnsi="Cambria" w:cs="Segoe UI"/>
          <w:sz w:val="28"/>
          <w:szCs w:val="28"/>
          <w:lang w:eastAsia="pt-BR"/>
        </w:rPr>
        <w:t>hapieski</w:t>
      </w:r>
      <w:proofErr w:type="spellEnd"/>
      <w:r w:rsidR="00391380">
        <w:rPr>
          <w:rFonts w:ascii="Cambria" w:eastAsia="Times New Roman" w:hAnsi="Cambria" w:cs="Segoe UI"/>
          <w:sz w:val="28"/>
          <w:szCs w:val="28"/>
          <w:lang w:eastAsia="pt-BR"/>
        </w:rPr>
        <w:t xml:space="preserve">. </w:t>
      </w:r>
      <w:r w:rsidR="00A444B4">
        <w:rPr>
          <w:rFonts w:ascii="Cambria" w:hAnsi="Cambria" w:cs="Segoe UI"/>
          <w:b/>
          <w:sz w:val="28"/>
          <w:szCs w:val="28"/>
          <w:shd w:val="clear" w:color="auto" w:fill="FFFFFF"/>
        </w:rPr>
        <w:t>Nº 5</w:t>
      </w:r>
      <w:r w:rsidR="00A444B4">
        <w:rPr>
          <w:rFonts w:ascii="Cambria" w:hAnsi="Cambria" w:cs="Segoe UI"/>
          <w:b/>
          <w:sz w:val="28"/>
          <w:szCs w:val="28"/>
          <w:shd w:val="clear" w:color="auto" w:fill="FFFFFF"/>
        </w:rPr>
        <w:t>4</w:t>
      </w:r>
      <w:r w:rsidR="00A444B4" w:rsidRPr="00C17503">
        <w:rPr>
          <w:rFonts w:ascii="Cambria" w:hAnsi="Cambria" w:cs="Segoe UI"/>
          <w:b/>
          <w:sz w:val="28"/>
          <w:szCs w:val="28"/>
          <w:shd w:val="clear" w:color="auto" w:fill="FFFFFF"/>
        </w:rPr>
        <w:t xml:space="preserve">/2024, </w:t>
      </w:r>
      <w:r w:rsidR="00A444B4" w:rsidRPr="00AD3D06">
        <w:rPr>
          <w:rFonts w:ascii="Cambria" w:hAnsi="Cambria" w:cs="Segoe UI"/>
          <w:sz w:val="28"/>
          <w:szCs w:val="28"/>
          <w:shd w:val="clear" w:color="auto" w:fill="FFFFFF"/>
        </w:rPr>
        <w:t>indicando a</w:t>
      </w:r>
      <w:r w:rsidR="00A444B4" w:rsidRPr="00AD3D06">
        <w:rPr>
          <w:rFonts w:ascii="Cambria" w:hAnsi="Cambria" w:cs="Segoe UI"/>
          <w:b/>
          <w:sz w:val="28"/>
          <w:szCs w:val="28"/>
          <w:shd w:val="clear" w:color="auto" w:fill="FFFFFF"/>
        </w:rPr>
        <w:t xml:space="preserve"> </w:t>
      </w:r>
      <w:r w:rsidR="00A444B4" w:rsidRPr="00AD3D06">
        <w:rPr>
          <w:rFonts w:ascii="Cambria" w:hAnsi="Cambria" w:cs="Segoe UI"/>
          <w:sz w:val="28"/>
          <w:szCs w:val="28"/>
        </w:rPr>
        <w:t>realização</w:t>
      </w:r>
      <w:r w:rsidR="00A444B4">
        <w:rPr>
          <w:rFonts w:ascii="Cambria" w:hAnsi="Cambria" w:cs="Segoe UI"/>
          <w:sz w:val="28"/>
          <w:szCs w:val="28"/>
        </w:rPr>
        <w:t xml:space="preserve"> do serviço</w:t>
      </w:r>
      <w:r w:rsidR="00A444B4">
        <w:rPr>
          <w:rFonts w:ascii="Cambria" w:hAnsi="Cambria" w:cs="Segoe UI"/>
          <w:sz w:val="28"/>
          <w:szCs w:val="28"/>
        </w:rPr>
        <w:t xml:space="preserve"> de </w:t>
      </w:r>
      <w:proofErr w:type="spellStart"/>
      <w:r w:rsidR="00A444B4" w:rsidRPr="00A444B4">
        <w:rPr>
          <w:rFonts w:ascii="Cambria" w:hAnsi="Cambria" w:cs="Segoe UI"/>
          <w:sz w:val="28"/>
          <w:szCs w:val="28"/>
          <w:shd w:val="clear" w:color="auto" w:fill="FFFFFF"/>
        </w:rPr>
        <w:t>encascalhamento</w:t>
      </w:r>
      <w:proofErr w:type="spellEnd"/>
      <w:r w:rsidR="00A444B4" w:rsidRPr="00A444B4">
        <w:rPr>
          <w:rFonts w:ascii="Cambria" w:hAnsi="Cambria" w:cs="Segoe UI"/>
          <w:sz w:val="28"/>
          <w:szCs w:val="28"/>
          <w:shd w:val="clear" w:color="auto" w:fill="FFFFFF"/>
        </w:rPr>
        <w:t xml:space="preserve"> na estrada geral da comunidade de </w:t>
      </w:r>
      <w:r w:rsidR="00A444B4">
        <w:rPr>
          <w:rFonts w:ascii="Cambria" w:hAnsi="Cambria" w:cs="Segoe UI"/>
          <w:sz w:val="28"/>
          <w:szCs w:val="28"/>
          <w:shd w:val="clear" w:color="auto" w:fill="FFFFFF"/>
        </w:rPr>
        <w:t>S</w:t>
      </w:r>
      <w:r w:rsidR="00A444B4" w:rsidRPr="00A444B4">
        <w:rPr>
          <w:rFonts w:ascii="Cambria" w:hAnsi="Cambria" w:cs="Segoe UI"/>
          <w:sz w:val="28"/>
          <w:szCs w:val="28"/>
          <w:shd w:val="clear" w:color="auto" w:fill="FFFFFF"/>
        </w:rPr>
        <w:t xml:space="preserve">alto </w:t>
      </w:r>
      <w:r w:rsidR="00A444B4">
        <w:rPr>
          <w:rFonts w:ascii="Cambria" w:hAnsi="Cambria" w:cs="Segoe UI"/>
          <w:sz w:val="28"/>
          <w:szCs w:val="28"/>
          <w:shd w:val="clear" w:color="auto" w:fill="FFFFFF"/>
        </w:rPr>
        <w:t>C</w:t>
      </w:r>
      <w:r w:rsidR="00A444B4" w:rsidRPr="00A444B4">
        <w:rPr>
          <w:rFonts w:ascii="Cambria" w:hAnsi="Cambria" w:cs="Segoe UI"/>
          <w:sz w:val="28"/>
          <w:szCs w:val="28"/>
          <w:shd w:val="clear" w:color="auto" w:fill="FFFFFF"/>
        </w:rPr>
        <w:t>anoinhas, bem como em todas as estradas secundárias que dão acesso aos moradores</w:t>
      </w:r>
      <w:r w:rsidR="00A444B4">
        <w:rPr>
          <w:rFonts w:ascii="Cambria" w:hAnsi="Cambria" w:cs="Segoe UI"/>
          <w:sz w:val="28"/>
          <w:szCs w:val="28"/>
          <w:shd w:val="clear" w:color="auto" w:fill="FFFFFF"/>
        </w:rPr>
        <w:t xml:space="preserve">. </w:t>
      </w:r>
      <w:r w:rsidR="004C3906">
        <w:rPr>
          <w:rFonts w:ascii="Cambria" w:eastAsia="Times New Roman" w:hAnsi="Cambria" w:cs="Segoe UI"/>
          <w:b/>
          <w:sz w:val="28"/>
          <w:szCs w:val="28"/>
          <w:lang w:eastAsia="pt-BR"/>
        </w:rPr>
        <w:t>3.1.2 De autoria da</w:t>
      </w:r>
      <w:r w:rsidR="00534030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 vereador</w:t>
      </w:r>
      <w:r w:rsidR="004C3906">
        <w:rPr>
          <w:rFonts w:ascii="Cambria" w:eastAsia="Times New Roman" w:hAnsi="Cambria" w:cs="Segoe UI"/>
          <w:b/>
          <w:sz w:val="28"/>
          <w:szCs w:val="28"/>
          <w:lang w:eastAsia="pt-BR"/>
        </w:rPr>
        <w:t>a</w:t>
      </w:r>
      <w:r w:rsidR="00534030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 </w:t>
      </w:r>
      <w:r w:rsidR="004C3906">
        <w:rPr>
          <w:rFonts w:ascii="Cambria" w:eastAsia="Times New Roman" w:hAnsi="Cambria" w:cs="Segoe UI"/>
          <w:b/>
          <w:sz w:val="28"/>
          <w:szCs w:val="28"/>
          <w:lang w:eastAsia="pt-BR"/>
        </w:rPr>
        <w:t>Vilma</w:t>
      </w:r>
      <w:r w:rsidR="00534030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: Nº </w:t>
      </w:r>
      <w:r w:rsidR="00A444B4">
        <w:rPr>
          <w:rFonts w:ascii="Cambria" w:eastAsia="Times New Roman" w:hAnsi="Cambria" w:cs="Segoe UI"/>
          <w:b/>
          <w:sz w:val="28"/>
          <w:szCs w:val="28"/>
          <w:lang w:eastAsia="pt-BR"/>
        </w:rPr>
        <w:t>52</w:t>
      </w:r>
      <w:r w:rsidR="00534030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/2024, </w:t>
      </w:r>
      <w:r w:rsidR="00534030">
        <w:rPr>
          <w:rFonts w:ascii="Cambria" w:eastAsia="Times New Roman" w:hAnsi="Cambria" w:cs="Segoe UI"/>
          <w:sz w:val="28"/>
          <w:szCs w:val="28"/>
          <w:lang w:eastAsia="pt-BR"/>
        </w:rPr>
        <w:t xml:space="preserve">indicando a </w:t>
      </w:r>
      <w:r w:rsidR="00534030" w:rsidRPr="00534030">
        <w:rPr>
          <w:rFonts w:ascii="Cambria" w:hAnsi="Cambria" w:cs="Segoe UI"/>
          <w:sz w:val="28"/>
          <w:szCs w:val="28"/>
          <w:shd w:val="clear" w:color="auto" w:fill="FFFFFF"/>
        </w:rPr>
        <w:t xml:space="preserve">realização </w:t>
      </w:r>
      <w:r w:rsidR="00A444B4" w:rsidRPr="00A444B4">
        <w:rPr>
          <w:rFonts w:ascii="Cambria" w:hAnsi="Cambria" w:cs="Segoe UI"/>
          <w:sz w:val="28"/>
          <w:szCs w:val="28"/>
          <w:shd w:val="clear" w:color="auto" w:fill="FFFFFF"/>
        </w:rPr>
        <w:t xml:space="preserve">de estudos da viabilidade da destinação de uma carga de cascalho junto ao pátio da propriedade de Claudio Mario </w:t>
      </w:r>
      <w:proofErr w:type="spellStart"/>
      <w:r w:rsidR="00A444B4" w:rsidRPr="00A444B4">
        <w:rPr>
          <w:rFonts w:ascii="Cambria" w:hAnsi="Cambria" w:cs="Segoe UI"/>
          <w:sz w:val="28"/>
          <w:szCs w:val="28"/>
          <w:shd w:val="clear" w:color="auto" w:fill="FFFFFF"/>
        </w:rPr>
        <w:t>Morante</w:t>
      </w:r>
      <w:proofErr w:type="spellEnd"/>
      <w:r w:rsidR="00A444B4" w:rsidRPr="00A444B4">
        <w:rPr>
          <w:rFonts w:ascii="Cambria" w:hAnsi="Cambria" w:cs="Segoe UI"/>
          <w:sz w:val="28"/>
          <w:szCs w:val="28"/>
          <w:shd w:val="clear" w:color="auto" w:fill="FFFFFF"/>
        </w:rPr>
        <w:t xml:space="preserve">, na comunidade de </w:t>
      </w:r>
      <w:r w:rsidR="00A444B4">
        <w:rPr>
          <w:rFonts w:ascii="Cambria" w:hAnsi="Cambria" w:cs="Segoe UI"/>
          <w:sz w:val="28"/>
          <w:szCs w:val="28"/>
          <w:shd w:val="clear" w:color="auto" w:fill="FFFFFF"/>
        </w:rPr>
        <w:t>Rio Novo d</w:t>
      </w:r>
      <w:r w:rsidR="00A444B4" w:rsidRPr="00A444B4">
        <w:rPr>
          <w:rFonts w:ascii="Cambria" w:hAnsi="Cambria" w:cs="Segoe UI"/>
          <w:sz w:val="28"/>
          <w:szCs w:val="28"/>
          <w:shd w:val="clear" w:color="auto" w:fill="FFFFFF"/>
        </w:rPr>
        <w:t>e Cima</w:t>
      </w:r>
      <w:r w:rsidR="00A444B4">
        <w:rPr>
          <w:rFonts w:ascii="Cambria" w:hAnsi="Cambria" w:cs="Segoe UI"/>
          <w:sz w:val="28"/>
          <w:szCs w:val="28"/>
          <w:shd w:val="clear" w:color="auto" w:fill="FFFFFF"/>
        </w:rPr>
        <w:t xml:space="preserve">. </w:t>
      </w:r>
      <w:r w:rsidR="00534030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Nº </w:t>
      </w:r>
      <w:r w:rsidR="00601B37">
        <w:rPr>
          <w:rFonts w:ascii="Cambria" w:eastAsia="Times New Roman" w:hAnsi="Cambria" w:cs="Segoe UI"/>
          <w:b/>
          <w:sz w:val="28"/>
          <w:szCs w:val="28"/>
          <w:lang w:eastAsia="pt-BR"/>
        </w:rPr>
        <w:t>5</w:t>
      </w:r>
      <w:r w:rsidR="00A444B4">
        <w:rPr>
          <w:rFonts w:ascii="Cambria" w:eastAsia="Times New Roman" w:hAnsi="Cambria" w:cs="Segoe UI"/>
          <w:b/>
          <w:sz w:val="28"/>
          <w:szCs w:val="28"/>
          <w:lang w:eastAsia="pt-BR"/>
        </w:rPr>
        <w:t>5</w:t>
      </w:r>
      <w:r w:rsidR="0059396F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/2024, </w:t>
      </w:r>
      <w:r w:rsidR="0059396F">
        <w:rPr>
          <w:rFonts w:ascii="Cambria" w:eastAsia="Times New Roman" w:hAnsi="Cambria" w:cs="Segoe UI"/>
          <w:sz w:val="28"/>
          <w:szCs w:val="28"/>
          <w:lang w:eastAsia="pt-BR"/>
        </w:rPr>
        <w:t xml:space="preserve">indicando a </w:t>
      </w:r>
      <w:r w:rsidR="00534030">
        <w:rPr>
          <w:rFonts w:ascii="Cambria" w:hAnsi="Cambria" w:cs="Segoe UI"/>
          <w:sz w:val="28"/>
          <w:szCs w:val="28"/>
          <w:shd w:val="clear" w:color="auto" w:fill="FFFFFF"/>
        </w:rPr>
        <w:t xml:space="preserve">realização </w:t>
      </w:r>
      <w:r w:rsidR="00A444B4">
        <w:rPr>
          <w:rFonts w:ascii="Cambria" w:hAnsi="Cambria" w:cs="Segoe UI"/>
          <w:sz w:val="28"/>
          <w:szCs w:val="28"/>
          <w:shd w:val="clear" w:color="auto" w:fill="FFFFFF"/>
        </w:rPr>
        <w:t xml:space="preserve">do </w:t>
      </w:r>
      <w:r w:rsidR="00A444B4" w:rsidRPr="00A444B4">
        <w:rPr>
          <w:rFonts w:ascii="Cambria" w:hAnsi="Cambria" w:cs="Segoe UI"/>
          <w:sz w:val="28"/>
          <w:szCs w:val="28"/>
        </w:rPr>
        <w:t xml:space="preserve">serviço de limpeza e </w:t>
      </w:r>
      <w:r w:rsidR="00A444B4" w:rsidRPr="00A444B4">
        <w:rPr>
          <w:rFonts w:ascii="Cambria" w:hAnsi="Cambria" w:cs="Segoe UI"/>
          <w:sz w:val="28"/>
          <w:szCs w:val="28"/>
        </w:rPr>
        <w:lastRenderedPageBreak/>
        <w:t xml:space="preserve">roçagem do mato por toda a extensão das margens do rio </w:t>
      </w:r>
      <w:proofErr w:type="spellStart"/>
      <w:r w:rsidR="00A444B4">
        <w:rPr>
          <w:rFonts w:ascii="Cambria" w:hAnsi="Cambria" w:cs="Segoe UI"/>
          <w:sz w:val="28"/>
          <w:szCs w:val="28"/>
        </w:rPr>
        <w:t>M</w:t>
      </w:r>
      <w:r w:rsidR="00A444B4" w:rsidRPr="00A444B4">
        <w:rPr>
          <w:rFonts w:ascii="Cambria" w:hAnsi="Cambria" w:cs="Segoe UI"/>
          <w:sz w:val="28"/>
          <w:szCs w:val="28"/>
        </w:rPr>
        <w:t>anjolo</w:t>
      </w:r>
      <w:proofErr w:type="spellEnd"/>
      <w:r w:rsidR="00A444B4" w:rsidRPr="00A444B4">
        <w:rPr>
          <w:rFonts w:ascii="Cambria" w:hAnsi="Cambria" w:cs="Segoe UI"/>
          <w:sz w:val="28"/>
          <w:szCs w:val="28"/>
        </w:rPr>
        <w:t xml:space="preserve">, perímetro da </w:t>
      </w:r>
      <w:r w:rsidR="00A444B4">
        <w:rPr>
          <w:rFonts w:ascii="Cambria" w:hAnsi="Cambria" w:cs="Segoe UI"/>
          <w:sz w:val="28"/>
          <w:szCs w:val="28"/>
        </w:rPr>
        <w:t>Rua Vitor Fernandes de S</w:t>
      </w:r>
      <w:r w:rsidR="00A444B4" w:rsidRPr="00A444B4">
        <w:rPr>
          <w:rFonts w:ascii="Cambria" w:hAnsi="Cambria" w:cs="Segoe UI"/>
          <w:sz w:val="28"/>
          <w:szCs w:val="28"/>
        </w:rPr>
        <w:t>ouza</w:t>
      </w:r>
      <w:r w:rsidR="00A444B4">
        <w:rPr>
          <w:rFonts w:ascii="Cambria" w:hAnsi="Cambria" w:cs="Segoe UI"/>
          <w:sz w:val="28"/>
          <w:szCs w:val="28"/>
        </w:rPr>
        <w:t xml:space="preserve">. </w:t>
      </w:r>
      <w:r w:rsidR="00A444B4" w:rsidRPr="00A444B4">
        <w:rPr>
          <w:rFonts w:ascii="Cambria" w:hAnsi="Cambria" w:cs="Segoe UI"/>
          <w:b/>
          <w:sz w:val="28"/>
          <w:szCs w:val="28"/>
        </w:rPr>
        <w:t xml:space="preserve">Nº 56/2024, </w:t>
      </w:r>
      <w:r w:rsidR="00A444B4">
        <w:rPr>
          <w:rFonts w:ascii="Cambria" w:eastAsia="Times New Roman" w:hAnsi="Cambria" w:cs="Segoe UI"/>
          <w:sz w:val="28"/>
          <w:szCs w:val="28"/>
          <w:lang w:eastAsia="pt-BR"/>
        </w:rPr>
        <w:t xml:space="preserve">indicando a </w:t>
      </w:r>
      <w:r w:rsidR="00A444B4">
        <w:rPr>
          <w:rFonts w:ascii="Cambria" w:hAnsi="Cambria" w:cs="Segoe UI"/>
          <w:sz w:val="28"/>
          <w:szCs w:val="28"/>
          <w:shd w:val="clear" w:color="auto" w:fill="FFFFFF"/>
        </w:rPr>
        <w:t xml:space="preserve">realização </w:t>
      </w:r>
      <w:r w:rsidR="00CC40BB" w:rsidRPr="00CC40BB">
        <w:rPr>
          <w:rFonts w:ascii="Cambria" w:hAnsi="Cambria" w:cs="Segoe UI"/>
          <w:sz w:val="28"/>
          <w:szCs w:val="28"/>
          <w:shd w:val="clear" w:color="auto" w:fill="FFFFFF"/>
        </w:rPr>
        <w:t xml:space="preserve">de serviço de instalação de rede de tubulação para drenagem fluvial, junto ao córrego que fica na intersecção das </w:t>
      </w:r>
      <w:r w:rsidR="00CC40BB">
        <w:rPr>
          <w:rFonts w:ascii="Cambria" w:hAnsi="Cambria" w:cs="Segoe UI"/>
          <w:sz w:val="28"/>
          <w:szCs w:val="28"/>
          <w:shd w:val="clear" w:color="auto" w:fill="FFFFFF"/>
        </w:rPr>
        <w:t xml:space="preserve">Ruas Otávio </w:t>
      </w:r>
      <w:proofErr w:type="spellStart"/>
      <w:r w:rsidR="00CC40BB">
        <w:rPr>
          <w:rFonts w:ascii="Cambria" w:hAnsi="Cambria" w:cs="Segoe UI"/>
          <w:sz w:val="28"/>
          <w:szCs w:val="28"/>
          <w:shd w:val="clear" w:color="auto" w:fill="FFFFFF"/>
        </w:rPr>
        <w:t>Tabalipa</w:t>
      </w:r>
      <w:proofErr w:type="spellEnd"/>
      <w:r w:rsidR="00CC40BB">
        <w:rPr>
          <w:rFonts w:ascii="Cambria" w:hAnsi="Cambria" w:cs="Segoe UI"/>
          <w:sz w:val="28"/>
          <w:szCs w:val="28"/>
          <w:shd w:val="clear" w:color="auto" w:fill="FFFFFF"/>
        </w:rPr>
        <w:t xml:space="preserve"> e</w:t>
      </w:r>
      <w:r w:rsidR="00CC40BB" w:rsidRPr="00CC40BB">
        <w:rPr>
          <w:rFonts w:ascii="Cambria" w:hAnsi="Cambria" w:cs="Segoe UI"/>
          <w:sz w:val="28"/>
          <w:szCs w:val="28"/>
          <w:shd w:val="clear" w:color="auto" w:fill="FFFFFF"/>
        </w:rPr>
        <w:t xml:space="preserve"> João Florentino De Souza, conectando o mesmo na galeria instalada no </w:t>
      </w:r>
      <w:r w:rsidR="00CC40BB">
        <w:rPr>
          <w:rFonts w:ascii="Cambria" w:hAnsi="Cambria" w:cs="Segoe UI"/>
          <w:sz w:val="28"/>
          <w:szCs w:val="28"/>
          <w:shd w:val="clear" w:color="auto" w:fill="FFFFFF"/>
        </w:rPr>
        <w:t>R</w:t>
      </w:r>
      <w:r w:rsidR="00CC40BB" w:rsidRPr="00CC40BB">
        <w:rPr>
          <w:rFonts w:ascii="Cambria" w:hAnsi="Cambria" w:cs="Segoe UI"/>
          <w:sz w:val="28"/>
          <w:szCs w:val="28"/>
          <w:shd w:val="clear" w:color="auto" w:fill="FFFFFF"/>
        </w:rPr>
        <w:t xml:space="preserve">io </w:t>
      </w:r>
      <w:proofErr w:type="spellStart"/>
      <w:r w:rsidR="00CC40BB">
        <w:rPr>
          <w:rFonts w:ascii="Cambria" w:hAnsi="Cambria" w:cs="Segoe UI"/>
          <w:sz w:val="28"/>
          <w:szCs w:val="28"/>
          <w:shd w:val="clear" w:color="auto" w:fill="FFFFFF"/>
        </w:rPr>
        <w:t>M</w:t>
      </w:r>
      <w:r w:rsidR="00CC40BB" w:rsidRPr="00CC40BB">
        <w:rPr>
          <w:rFonts w:ascii="Cambria" w:hAnsi="Cambria" w:cs="Segoe UI"/>
          <w:sz w:val="28"/>
          <w:szCs w:val="28"/>
          <w:shd w:val="clear" w:color="auto" w:fill="FFFFFF"/>
        </w:rPr>
        <w:t>anjolo</w:t>
      </w:r>
      <w:proofErr w:type="spellEnd"/>
      <w:r w:rsidR="00CC40BB">
        <w:rPr>
          <w:rFonts w:ascii="Cambria" w:hAnsi="Cambria" w:cs="Segoe UI"/>
          <w:sz w:val="28"/>
          <w:szCs w:val="28"/>
          <w:shd w:val="clear" w:color="auto" w:fill="FFFFFF"/>
        </w:rPr>
        <w:t xml:space="preserve">. </w:t>
      </w:r>
      <w:r w:rsidR="00CC40BB">
        <w:rPr>
          <w:rFonts w:ascii="Cambria" w:eastAsia="Times New Roman" w:hAnsi="Cambria" w:cs="Segoe UI"/>
          <w:b/>
          <w:sz w:val="28"/>
          <w:szCs w:val="28"/>
          <w:lang w:eastAsia="pt-BR"/>
        </w:rPr>
        <w:t>Nº 5</w:t>
      </w:r>
      <w:r w:rsidR="00CC40BB">
        <w:rPr>
          <w:rFonts w:ascii="Cambria" w:eastAsia="Times New Roman" w:hAnsi="Cambria" w:cs="Segoe UI"/>
          <w:b/>
          <w:sz w:val="28"/>
          <w:szCs w:val="28"/>
          <w:lang w:eastAsia="pt-BR"/>
        </w:rPr>
        <w:t>7</w:t>
      </w:r>
      <w:r w:rsidR="00CC40BB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/2024, </w:t>
      </w:r>
      <w:r w:rsidR="00CC40BB">
        <w:rPr>
          <w:rFonts w:ascii="Cambria" w:eastAsia="Times New Roman" w:hAnsi="Cambria" w:cs="Segoe UI"/>
          <w:sz w:val="28"/>
          <w:szCs w:val="28"/>
          <w:lang w:eastAsia="pt-BR"/>
        </w:rPr>
        <w:t>indicando</w:t>
      </w:r>
      <w:r w:rsidR="00CC40BB">
        <w:rPr>
          <w:rFonts w:ascii="Cambria" w:eastAsia="Times New Roman" w:hAnsi="Cambria" w:cs="Segoe UI"/>
          <w:sz w:val="28"/>
          <w:szCs w:val="28"/>
          <w:lang w:eastAsia="pt-BR"/>
        </w:rPr>
        <w:t xml:space="preserve"> a realização do </w:t>
      </w:r>
      <w:r w:rsidR="00CC40BB" w:rsidRPr="00CC40BB">
        <w:rPr>
          <w:rFonts w:ascii="Cambria" w:hAnsi="Cambria" w:cs="Segoe UI"/>
          <w:sz w:val="28"/>
          <w:szCs w:val="28"/>
        </w:rPr>
        <w:t>serviço de terrap</w:t>
      </w:r>
      <w:r w:rsidR="00CC40BB">
        <w:rPr>
          <w:rFonts w:ascii="Cambria" w:hAnsi="Cambria" w:cs="Segoe UI"/>
          <w:sz w:val="28"/>
          <w:szCs w:val="28"/>
        </w:rPr>
        <w:t xml:space="preserve">lanagem junto a propriedade de Giovana </w:t>
      </w:r>
      <w:proofErr w:type="spellStart"/>
      <w:r w:rsidR="00CC40BB">
        <w:rPr>
          <w:rFonts w:ascii="Cambria" w:hAnsi="Cambria" w:cs="Segoe UI"/>
          <w:sz w:val="28"/>
          <w:szCs w:val="28"/>
        </w:rPr>
        <w:t>C</w:t>
      </w:r>
      <w:r w:rsidR="00CC40BB" w:rsidRPr="00CC40BB">
        <w:rPr>
          <w:rFonts w:ascii="Cambria" w:hAnsi="Cambria" w:cs="Segoe UI"/>
          <w:sz w:val="28"/>
          <w:szCs w:val="28"/>
        </w:rPr>
        <w:t>orrêia</w:t>
      </w:r>
      <w:proofErr w:type="spellEnd"/>
      <w:r w:rsidR="00CC40BB" w:rsidRPr="00CC40BB">
        <w:rPr>
          <w:rFonts w:ascii="Cambria" w:hAnsi="Cambria" w:cs="Segoe UI"/>
          <w:sz w:val="28"/>
          <w:szCs w:val="28"/>
        </w:rPr>
        <w:t xml:space="preserve">, na localidade de </w:t>
      </w:r>
      <w:r w:rsidR="00CC40BB">
        <w:rPr>
          <w:rFonts w:ascii="Cambria" w:hAnsi="Cambria" w:cs="Segoe UI"/>
          <w:sz w:val="28"/>
          <w:szCs w:val="28"/>
        </w:rPr>
        <w:t>P</w:t>
      </w:r>
      <w:r w:rsidR="00CC40BB" w:rsidRPr="00CC40BB">
        <w:rPr>
          <w:rFonts w:ascii="Cambria" w:hAnsi="Cambria" w:cs="Segoe UI"/>
          <w:sz w:val="28"/>
          <w:szCs w:val="28"/>
        </w:rPr>
        <w:t>almital, com vias a posterior realização de obras de construção.</w:t>
      </w:r>
      <w:r w:rsidR="00CC40BB">
        <w:rPr>
          <w:rFonts w:ascii="Cambria" w:hAnsi="Cambria" w:cs="Segoe UI"/>
          <w:sz w:val="28"/>
          <w:szCs w:val="28"/>
        </w:rPr>
        <w:t xml:space="preserve"> </w:t>
      </w:r>
      <w:r w:rsidR="00CC40BB">
        <w:rPr>
          <w:rFonts w:ascii="Cambria" w:eastAsia="Times New Roman" w:hAnsi="Cambria" w:cs="Segoe UI"/>
          <w:b/>
          <w:sz w:val="28"/>
          <w:szCs w:val="28"/>
          <w:lang w:eastAsia="pt-BR"/>
        </w:rPr>
        <w:t>Nº 5</w:t>
      </w:r>
      <w:r w:rsidR="00CC40BB">
        <w:rPr>
          <w:rFonts w:ascii="Cambria" w:eastAsia="Times New Roman" w:hAnsi="Cambria" w:cs="Segoe UI"/>
          <w:b/>
          <w:sz w:val="28"/>
          <w:szCs w:val="28"/>
          <w:lang w:eastAsia="pt-BR"/>
        </w:rPr>
        <w:t>8</w:t>
      </w:r>
      <w:r w:rsidR="00CC40BB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/2024, </w:t>
      </w:r>
      <w:r w:rsidR="00CC40BB">
        <w:rPr>
          <w:rFonts w:ascii="Cambria" w:eastAsia="Times New Roman" w:hAnsi="Cambria" w:cs="Segoe UI"/>
          <w:sz w:val="28"/>
          <w:szCs w:val="28"/>
          <w:lang w:eastAsia="pt-BR"/>
        </w:rPr>
        <w:t>indicando a</w:t>
      </w:r>
      <w:r w:rsidR="00CC40BB">
        <w:rPr>
          <w:rFonts w:ascii="Cambria" w:eastAsia="Times New Roman" w:hAnsi="Cambria" w:cs="Segoe UI"/>
          <w:sz w:val="28"/>
          <w:szCs w:val="28"/>
          <w:lang w:eastAsia="pt-BR"/>
        </w:rPr>
        <w:t xml:space="preserve"> </w:t>
      </w:r>
      <w:r w:rsidR="00CC40BB" w:rsidRPr="00CC40BB">
        <w:rPr>
          <w:rFonts w:ascii="Cambria" w:hAnsi="Cambria" w:cs="Segoe UI"/>
          <w:sz w:val="28"/>
          <w:szCs w:val="28"/>
          <w:shd w:val="clear" w:color="auto" w:fill="FFFFFF"/>
        </w:rPr>
        <w:t xml:space="preserve">realização do serviço de instalação de pontos de iluminação pública em servidão que dá acesso à residência da Sra. Mariazinha </w:t>
      </w:r>
      <w:proofErr w:type="spellStart"/>
      <w:r w:rsidR="00CC40BB" w:rsidRPr="00CC40BB">
        <w:rPr>
          <w:rFonts w:ascii="Cambria" w:hAnsi="Cambria" w:cs="Segoe UI"/>
          <w:sz w:val="28"/>
          <w:szCs w:val="28"/>
          <w:shd w:val="clear" w:color="auto" w:fill="FFFFFF"/>
        </w:rPr>
        <w:t>Kumineck</w:t>
      </w:r>
      <w:proofErr w:type="spellEnd"/>
      <w:r w:rsidR="00CC40BB">
        <w:rPr>
          <w:rFonts w:ascii="Cambria" w:hAnsi="Cambria" w:cs="Segoe UI"/>
          <w:sz w:val="28"/>
          <w:szCs w:val="28"/>
          <w:shd w:val="clear" w:color="auto" w:fill="FFFFFF"/>
        </w:rPr>
        <w:t xml:space="preserve">. </w:t>
      </w:r>
      <w:r w:rsidR="00A238B1" w:rsidRPr="00A238B1">
        <w:rPr>
          <w:rFonts w:ascii="Cambria" w:hAnsi="Cambria" w:cs="Segoe UI"/>
          <w:b/>
          <w:sz w:val="28"/>
          <w:szCs w:val="28"/>
          <w:shd w:val="clear" w:color="auto" w:fill="FFFFFF"/>
        </w:rPr>
        <w:t>3.1.3 De autoria do vereador Antônio: Nº 59/2024</w:t>
      </w:r>
      <w:r w:rsidR="00A238B1">
        <w:rPr>
          <w:rFonts w:ascii="Cambria" w:hAnsi="Cambria" w:cs="Segoe UI"/>
          <w:sz w:val="28"/>
          <w:szCs w:val="28"/>
          <w:shd w:val="clear" w:color="auto" w:fill="FFFFFF"/>
        </w:rPr>
        <w:t xml:space="preserve">, indicando a </w:t>
      </w:r>
      <w:r w:rsidR="00A238B1" w:rsidRPr="00A238B1">
        <w:rPr>
          <w:rFonts w:ascii="Cambria" w:hAnsi="Cambria" w:cs="Segoe UI"/>
          <w:sz w:val="28"/>
          <w:szCs w:val="28"/>
        </w:rPr>
        <w:t xml:space="preserve">realização de estudos da viabilidade da destinação de cargas de cascalho junto ao pátio da empresa RG </w:t>
      </w:r>
      <w:r w:rsidR="00A238B1">
        <w:rPr>
          <w:rFonts w:ascii="Cambria" w:hAnsi="Cambria" w:cs="Segoe UI"/>
          <w:sz w:val="28"/>
          <w:szCs w:val="28"/>
        </w:rPr>
        <w:t>A</w:t>
      </w:r>
      <w:r w:rsidR="00A238B1" w:rsidRPr="00A238B1">
        <w:rPr>
          <w:rFonts w:ascii="Cambria" w:hAnsi="Cambria" w:cs="Segoe UI"/>
          <w:sz w:val="28"/>
          <w:szCs w:val="28"/>
        </w:rPr>
        <w:t xml:space="preserve">groflorestal de </w:t>
      </w:r>
      <w:r w:rsidR="00A238B1">
        <w:rPr>
          <w:rFonts w:ascii="Cambria" w:hAnsi="Cambria" w:cs="Segoe UI"/>
          <w:sz w:val="28"/>
          <w:szCs w:val="28"/>
        </w:rPr>
        <w:t xml:space="preserve">Vilmar </w:t>
      </w:r>
      <w:proofErr w:type="spellStart"/>
      <w:r w:rsidR="00A238B1">
        <w:rPr>
          <w:rFonts w:ascii="Cambria" w:hAnsi="Cambria" w:cs="Segoe UI"/>
          <w:sz w:val="28"/>
          <w:szCs w:val="28"/>
        </w:rPr>
        <w:t>P</w:t>
      </w:r>
      <w:r w:rsidR="00A238B1" w:rsidRPr="00A238B1">
        <w:rPr>
          <w:rFonts w:ascii="Cambria" w:hAnsi="Cambria" w:cs="Segoe UI"/>
          <w:sz w:val="28"/>
          <w:szCs w:val="28"/>
        </w:rPr>
        <w:t>anczniaki</w:t>
      </w:r>
      <w:proofErr w:type="spellEnd"/>
      <w:r w:rsidR="00A238B1" w:rsidRPr="00A238B1">
        <w:rPr>
          <w:rFonts w:ascii="Cambria" w:hAnsi="Cambria" w:cs="Segoe UI"/>
          <w:sz w:val="28"/>
          <w:szCs w:val="28"/>
        </w:rPr>
        <w:t xml:space="preserve">, localizada na </w:t>
      </w:r>
      <w:r w:rsidR="00A238B1">
        <w:rPr>
          <w:rFonts w:ascii="Cambria" w:hAnsi="Cambria" w:cs="Segoe UI"/>
          <w:sz w:val="28"/>
          <w:szCs w:val="28"/>
        </w:rPr>
        <w:t xml:space="preserve">Rua Luiz </w:t>
      </w:r>
      <w:proofErr w:type="spellStart"/>
      <w:r w:rsidR="00A238B1">
        <w:rPr>
          <w:rFonts w:ascii="Cambria" w:hAnsi="Cambria" w:cs="Segoe UI"/>
          <w:sz w:val="28"/>
          <w:szCs w:val="28"/>
        </w:rPr>
        <w:t>D</w:t>
      </w:r>
      <w:r w:rsidR="00A238B1" w:rsidRPr="00A238B1">
        <w:rPr>
          <w:rFonts w:ascii="Cambria" w:hAnsi="Cambria" w:cs="Segoe UI"/>
          <w:sz w:val="28"/>
          <w:szCs w:val="28"/>
        </w:rPr>
        <w:t>avet</w:t>
      </w:r>
      <w:proofErr w:type="spellEnd"/>
      <w:r w:rsidR="00A238B1" w:rsidRPr="00A238B1">
        <w:rPr>
          <w:rFonts w:ascii="Cambria" w:hAnsi="Cambria" w:cs="Segoe UI"/>
          <w:sz w:val="28"/>
          <w:szCs w:val="28"/>
        </w:rPr>
        <w:t xml:space="preserve">, </w:t>
      </w:r>
      <w:r w:rsidR="00A238B1">
        <w:rPr>
          <w:rFonts w:ascii="Cambria" w:hAnsi="Cambria" w:cs="Segoe UI"/>
          <w:sz w:val="28"/>
          <w:szCs w:val="28"/>
        </w:rPr>
        <w:t>B</w:t>
      </w:r>
      <w:r w:rsidR="00A238B1" w:rsidRPr="00A238B1">
        <w:rPr>
          <w:rFonts w:ascii="Cambria" w:hAnsi="Cambria" w:cs="Segoe UI"/>
          <w:sz w:val="28"/>
          <w:szCs w:val="28"/>
        </w:rPr>
        <w:t xml:space="preserve">airro </w:t>
      </w:r>
      <w:r w:rsidR="00A238B1">
        <w:rPr>
          <w:rFonts w:ascii="Cambria" w:hAnsi="Cambria" w:cs="Segoe UI"/>
          <w:sz w:val="28"/>
          <w:szCs w:val="28"/>
        </w:rPr>
        <w:t>Nova B</w:t>
      </w:r>
      <w:r w:rsidR="00A238B1" w:rsidRPr="00A238B1">
        <w:rPr>
          <w:rFonts w:ascii="Cambria" w:hAnsi="Cambria" w:cs="Segoe UI"/>
          <w:sz w:val="28"/>
          <w:szCs w:val="28"/>
        </w:rPr>
        <w:t>rasília</w:t>
      </w:r>
      <w:r w:rsidR="00A238B1">
        <w:rPr>
          <w:rFonts w:ascii="Cambria" w:hAnsi="Cambria" w:cs="Segoe UI"/>
          <w:sz w:val="28"/>
          <w:szCs w:val="28"/>
        </w:rPr>
        <w:t xml:space="preserve">. </w:t>
      </w:r>
      <w:r w:rsidR="008B36A1">
        <w:rPr>
          <w:rFonts w:ascii="Cambria" w:hAnsi="Cambria" w:cs="Segoe UI"/>
          <w:sz w:val="28"/>
          <w:szCs w:val="28"/>
        </w:rPr>
        <w:t xml:space="preserve">Lidas, seguem as Indicações encaminhadas ao Chefe do Poder Executivo Municipal. </w:t>
      </w:r>
      <w:r w:rsidR="007433B4" w:rsidRPr="007433B4">
        <w:rPr>
          <w:rFonts w:ascii="Cambria" w:hAnsi="Cambria" w:cs="Segoe UI"/>
          <w:b/>
          <w:sz w:val="28"/>
          <w:szCs w:val="28"/>
        </w:rPr>
        <w:t>3.2</w:t>
      </w:r>
      <w:r w:rsidR="007433B4">
        <w:rPr>
          <w:rFonts w:ascii="Cambria" w:hAnsi="Cambria" w:cs="Segoe UI"/>
          <w:sz w:val="28"/>
          <w:szCs w:val="28"/>
        </w:rPr>
        <w:t xml:space="preserve"> </w:t>
      </w:r>
      <w:r w:rsidR="00142048">
        <w:rPr>
          <w:rFonts w:ascii="Cambria" w:eastAsia="Times New Roman" w:hAnsi="Cambria" w:cs="Segoe UI"/>
          <w:b/>
          <w:sz w:val="28"/>
          <w:szCs w:val="28"/>
          <w:lang w:eastAsia="pt-BR"/>
        </w:rPr>
        <w:t>REQUERIMENTOS</w:t>
      </w:r>
      <w:r w:rsidR="00CA2FDE" w:rsidRPr="00CA2FDE">
        <w:rPr>
          <w:rFonts w:ascii="Cambria" w:eastAsia="Times New Roman" w:hAnsi="Cambria" w:cs="Segoe UI"/>
          <w:b/>
          <w:sz w:val="28"/>
          <w:szCs w:val="28"/>
          <w:lang w:eastAsia="pt-BR"/>
        </w:rPr>
        <w:t>:</w:t>
      </w:r>
      <w:r w:rsidR="00142048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 </w:t>
      </w:r>
      <w:r w:rsidR="00CA2FDE" w:rsidRPr="00CA2FDE">
        <w:rPr>
          <w:rFonts w:ascii="Cambria" w:eastAsia="Times New Roman" w:hAnsi="Cambria" w:cs="Segoe UI"/>
          <w:b/>
          <w:sz w:val="28"/>
          <w:szCs w:val="28"/>
          <w:lang w:eastAsia="pt-BR"/>
        </w:rPr>
        <w:t>3.</w:t>
      </w:r>
      <w:r w:rsidR="007433B4">
        <w:rPr>
          <w:rFonts w:ascii="Cambria" w:eastAsia="Times New Roman" w:hAnsi="Cambria" w:cs="Segoe UI"/>
          <w:b/>
          <w:sz w:val="28"/>
          <w:szCs w:val="28"/>
          <w:lang w:eastAsia="pt-BR"/>
        </w:rPr>
        <w:t>2</w:t>
      </w:r>
      <w:r w:rsidR="00CA2FDE" w:rsidRPr="00CA2FDE">
        <w:rPr>
          <w:rFonts w:ascii="Cambria" w:eastAsia="Times New Roman" w:hAnsi="Cambria" w:cs="Segoe UI"/>
          <w:b/>
          <w:sz w:val="28"/>
          <w:szCs w:val="28"/>
          <w:lang w:eastAsia="pt-BR"/>
        </w:rPr>
        <w:t>.1 De autoria</w:t>
      </w:r>
      <w:r w:rsidR="00F84933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 d</w:t>
      </w:r>
      <w:r w:rsidR="009B3841">
        <w:rPr>
          <w:rFonts w:ascii="Cambria" w:eastAsia="Times New Roman" w:hAnsi="Cambria" w:cs="Segoe UI"/>
          <w:b/>
          <w:sz w:val="28"/>
          <w:szCs w:val="28"/>
          <w:lang w:eastAsia="pt-BR"/>
        </w:rPr>
        <w:t>a</w:t>
      </w:r>
      <w:r w:rsidR="00F84933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 vereador</w:t>
      </w:r>
      <w:r w:rsidR="009B3841">
        <w:rPr>
          <w:rFonts w:ascii="Cambria" w:eastAsia="Times New Roman" w:hAnsi="Cambria" w:cs="Segoe UI"/>
          <w:b/>
          <w:sz w:val="28"/>
          <w:szCs w:val="28"/>
          <w:lang w:eastAsia="pt-BR"/>
        </w:rPr>
        <w:t>a Vilma</w:t>
      </w:r>
      <w:r w:rsidR="00F84933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: </w:t>
      </w:r>
      <w:r w:rsidR="0026543A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Nº </w:t>
      </w:r>
      <w:r w:rsidR="00681CD3">
        <w:rPr>
          <w:rFonts w:ascii="Cambria" w:eastAsia="Times New Roman" w:hAnsi="Cambria" w:cs="Segoe UI"/>
          <w:b/>
          <w:sz w:val="28"/>
          <w:szCs w:val="28"/>
          <w:lang w:eastAsia="pt-BR"/>
        </w:rPr>
        <w:t>1</w:t>
      </w:r>
      <w:r w:rsidR="00CC40BB">
        <w:rPr>
          <w:rFonts w:ascii="Cambria" w:eastAsia="Times New Roman" w:hAnsi="Cambria" w:cs="Segoe UI"/>
          <w:b/>
          <w:sz w:val="28"/>
          <w:szCs w:val="28"/>
          <w:lang w:eastAsia="pt-BR"/>
        </w:rPr>
        <w:t>6</w:t>
      </w:r>
      <w:r w:rsidR="00CA2FDE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/2024, </w:t>
      </w:r>
      <w:r w:rsidR="009B3841" w:rsidRPr="009B3841">
        <w:rPr>
          <w:rFonts w:ascii="Cambria" w:eastAsia="Times New Roman" w:hAnsi="Cambria" w:cs="Segoe UI"/>
          <w:sz w:val="28"/>
          <w:szCs w:val="28"/>
          <w:lang w:eastAsia="pt-BR"/>
        </w:rPr>
        <w:t>a</w:t>
      </w:r>
      <w:r w:rsidR="00C94159">
        <w:rPr>
          <w:rFonts w:ascii="Cambria" w:eastAsia="Times New Roman" w:hAnsi="Cambria" w:cs="Segoe UI"/>
          <w:sz w:val="28"/>
          <w:szCs w:val="28"/>
          <w:lang w:eastAsia="pt-BR"/>
        </w:rPr>
        <w:t xml:space="preserve"> qua</w:t>
      </w:r>
      <w:r w:rsidR="00F84933">
        <w:rPr>
          <w:rFonts w:ascii="Cambria" w:eastAsia="Times New Roman" w:hAnsi="Cambria" w:cs="Segoe UI"/>
          <w:sz w:val="28"/>
          <w:szCs w:val="28"/>
          <w:lang w:eastAsia="pt-BR"/>
        </w:rPr>
        <w:t>l</w:t>
      </w:r>
      <w:r w:rsidR="00C94159">
        <w:rPr>
          <w:rFonts w:ascii="Cambria" w:eastAsia="Times New Roman" w:hAnsi="Cambria" w:cs="Segoe UI"/>
          <w:sz w:val="28"/>
          <w:szCs w:val="28"/>
          <w:lang w:eastAsia="pt-BR"/>
        </w:rPr>
        <w:t xml:space="preserve"> requer </w:t>
      </w:r>
      <w:r w:rsidR="009B3841" w:rsidRPr="009B3841">
        <w:rPr>
          <w:rFonts w:ascii="Cambria" w:eastAsia="Times New Roman" w:hAnsi="Cambria" w:cs="Segoe UI"/>
          <w:sz w:val="28"/>
          <w:szCs w:val="28"/>
          <w:lang w:eastAsia="pt-BR"/>
        </w:rPr>
        <w:t>ao Chefe do Poder Executivo, Sr. Edson Sidnei Schroeder,</w:t>
      </w:r>
      <w:r w:rsidR="00CC40BB">
        <w:rPr>
          <w:rFonts w:ascii="Segoe UI" w:hAnsi="Segoe UI" w:cs="Segoe UI"/>
          <w:color w:val="212529"/>
          <w:shd w:val="clear" w:color="auto" w:fill="FFFFFF"/>
        </w:rPr>
        <w:t> </w:t>
      </w:r>
      <w:r w:rsidR="00CC40BB" w:rsidRPr="00CC40BB">
        <w:rPr>
          <w:rFonts w:ascii="Cambria" w:hAnsi="Cambria" w:cs="Segoe UI"/>
          <w:sz w:val="28"/>
          <w:szCs w:val="28"/>
          <w:shd w:val="clear" w:color="auto" w:fill="FFFFFF"/>
        </w:rPr>
        <w:t>a realização de estudos com vias a elaboração de projeto de lei que vise a regulamentação da concessão de auxílio alimentação à todos os funcionários públicos municipais.</w:t>
      </w:r>
      <w:r w:rsidR="00A6547C">
        <w:rPr>
          <w:rFonts w:ascii="Cambria" w:hAnsi="Cambria" w:cs="Segoe UI"/>
          <w:sz w:val="28"/>
          <w:szCs w:val="28"/>
          <w:shd w:val="clear" w:color="auto" w:fill="FFFFFF"/>
        </w:rPr>
        <w:t xml:space="preserve"> </w:t>
      </w:r>
      <w:r w:rsidR="00A6547C">
        <w:rPr>
          <w:rFonts w:ascii="Cambria" w:eastAsia="Times New Roman" w:hAnsi="Cambria" w:cs="Segoe UI"/>
          <w:b/>
          <w:sz w:val="28"/>
          <w:szCs w:val="28"/>
          <w:lang w:eastAsia="pt-BR"/>
        </w:rPr>
        <w:t>Nº 1</w:t>
      </w:r>
      <w:r w:rsidR="00A6547C">
        <w:rPr>
          <w:rFonts w:ascii="Cambria" w:eastAsia="Times New Roman" w:hAnsi="Cambria" w:cs="Segoe UI"/>
          <w:b/>
          <w:sz w:val="28"/>
          <w:szCs w:val="28"/>
          <w:lang w:eastAsia="pt-BR"/>
        </w:rPr>
        <w:t>7</w:t>
      </w:r>
      <w:r w:rsidR="00A6547C">
        <w:rPr>
          <w:rFonts w:ascii="Cambria" w:eastAsia="Times New Roman" w:hAnsi="Cambria" w:cs="Segoe UI"/>
          <w:b/>
          <w:sz w:val="28"/>
          <w:szCs w:val="28"/>
          <w:lang w:eastAsia="pt-BR"/>
        </w:rPr>
        <w:t xml:space="preserve">/2024, </w:t>
      </w:r>
      <w:r w:rsidR="00A6547C" w:rsidRPr="009B3841">
        <w:rPr>
          <w:rFonts w:ascii="Cambria" w:eastAsia="Times New Roman" w:hAnsi="Cambria" w:cs="Segoe UI"/>
          <w:sz w:val="28"/>
          <w:szCs w:val="28"/>
          <w:lang w:eastAsia="pt-BR"/>
        </w:rPr>
        <w:t>a</w:t>
      </w:r>
      <w:r w:rsidR="00A6547C">
        <w:rPr>
          <w:rFonts w:ascii="Cambria" w:eastAsia="Times New Roman" w:hAnsi="Cambria" w:cs="Segoe UI"/>
          <w:sz w:val="28"/>
          <w:szCs w:val="28"/>
          <w:lang w:eastAsia="pt-BR"/>
        </w:rPr>
        <w:t xml:space="preserve"> qual requer </w:t>
      </w:r>
      <w:r w:rsidR="00A6547C" w:rsidRPr="009B3841">
        <w:rPr>
          <w:rFonts w:ascii="Cambria" w:eastAsia="Times New Roman" w:hAnsi="Cambria" w:cs="Segoe UI"/>
          <w:sz w:val="28"/>
          <w:szCs w:val="28"/>
          <w:lang w:eastAsia="pt-BR"/>
        </w:rPr>
        <w:t>ao Chefe do Poder Executivo, Sr. Edson Sidnei Schroeder,</w:t>
      </w:r>
      <w:r w:rsidR="00A6547C">
        <w:rPr>
          <w:rFonts w:ascii="Cambria" w:eastAsia="Times New Roman" w:hAnsi="Cambria" w:cs="Segoe UI"/>
          <w:sz w:val="28"/>
          <w:szCs w:val="28"/>
          <w:lang w:eastAsia="pt-BR"/>
        </w:rPr>
        <w:t xml:space="preserve"> </w:t>
      </w:r>
      <w:r w:rsidR="00A6547C" w:rsidRPr="00A6547C">
        <w:rPr>
          <w:rFonts w:ascii="Cambria" w:eastAsia="Times New Roman" w:hAnsi="Cambria" w:cs="Segoe UI"/>
          <w:sz w:val="28"/>
          <w:szCs w:val="28"/>
          <w:lang w:eastAsia="pt-BR"/>
        </w:rPr>
        <w:t>a tomada de providencias com vias a obrigatória e célere implementação dos Planos de cargos e carreiras previstos aos servidores públicos municipais pelas leis municipais n.º 71/2017 e n.º 73/2017.</w:t>
      </w:r>
      <w:r w:rsidR="00A6547C">
        <w:rPr>
          <w:rFonts w:ascii="Cambria" w:eastAsia="Times New Roman" w:hAnsi="Cambria" w:cs="Segoe UI"/>
          <w:sz w:val="28"/>
          <w:szCs w:val="28"/>
          <w:lang w:eastAsia="pt-BR"/>
        </w:rPr>
        <w:t xml:space="preserve"> </w:t>
      </w:r>
      <w:r w:rsidR="009B3841">
        <w:rPr>
          <w:rFonts w:ascii="Cambria" w:eastAsia="Times New Roman" w:hAnsi="Cambria" w:cs="Segoe UI"/>
          <w:sz w:val="28"/>
          <w:szCs w:val="28"/>
          <w:lang w:eastAsia="pt-BR"/>
        </w:rPr>
        <w:t xml:space="preserve">Lidos, foram os requerimentos “per se” submetidos ao expedientes de discussão e votação únicas, restando-os aprovados por votos unânimes, de modo que seguem encaminhados aos seu destinatários. </w:t>
      </w:r>
      <w:r w:rsidR="008A5A50" w:rsidRPr="008A5A50">
        <w:rPr>
          <w:rFonts w:ascii="Cambria" w:eastAsia="Times New Roman" w:hAnsi="Cambria" w:cs="Segoe UI"/>
          <w:b/>
          <w:sz w:val="28"/>
          <w:szCs w:val="28"/>
          <w:lang w:eastAsia="pt-BR"/>
        </w:rPr>
        <w:t>4</w:t>
      </w:r>
      <w:r w:rsidR="00215717" w:rsidRPr="00E44925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 xml:space="preserve">. </w:t>
      </w:r>
      <w:r w:rsidR="00215717">
        <w:rPr>
          <w:rFonts w:ascii="Cambria" w:eastAsia="Cambria" w:hAnsi="Cambria" w:cs="Cambria"/>
          <w:b/>
          <w:color w:val="000000" w:themeColor="text1"/>
          <w:sz w:val="28"/>
        </w:rPr>
        <w:t>PALAVRA LIVRE</w:t>
      </w:r>
      <w:r w:rsidR="00D91CDF">
        <w:rPr>
          <w:rFonts w:ascii="Cambria" w:eastAsia="Cambria" w:hAnsi="Cambria" w:cs="Cambria"/>
          <w:color w:val="000000" w:themeColor="text1"/>
          <w:sz w:val="28"/>
        </w:rPr>
        <w:t xml:space="preserve">: </w:t>
      </w:r>
      <w:r w:rsidR="00A6547C">
        <w:rPr>
          <w:rFonts w:ascii="Cambria" w:eastAsia="Cambria" w:hAnsi="Cambria" w:cs="Cambria"/>
          <w:color w:val="000000" w:themeColor="text1"/>
          <w:sz w:val="28"/>
        </w:rPr>
        <w:t>Não</w:t>
      </w:r>
      <w:r w:rsidR="00B9239C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A6547C">
        <w:rPr>
          <w:rFonts w:ascii="Cambria" w:eastAsia="Cambria" w:hAnsi="Cambria" w:cs="Cambria"/>
          <w:color w:val="000000" w:themeColor="text1"/>
          <w:sz w:val="28"/>
        </w:rPr>
        <w:t>h</w:t>
      </w:r>
      <w:r w:rsidR="00B9239C">
        <w:rPr>
          <w:rFonts w:ascii="Cambria" w:eastAsia="Cambria" w:hAnsi="Cambria" w:cs="Cambria"/>
          <w:color w:val="000000" w:themeColor="text1"/>
          <w:sz w:val="28"/>
        </w:rPr>
        <w:t>a</w:t>
      </w:r>
      <w:r w:rsidR="00114722">
        <w:rPr>
          <w:rFonts w:ascii="Cambria" w:eastAsia="Cambria" w:hAnsi="Cambria" w:cs="Cambria"/>
          <w:color w:val="000000" w:themeColor="text1"/>
          <w:sz w:val="28"/>
        </w:rPr>
        <w:t>vendo</w:t>
      </w:r>
      <w:r w:rsidR="00D91CDF">
        <w:rPr>
          <w:rFonts w:ascii="Cambria" w:eastAsia="Cambria" w:hAnsi="Cambria" w:cs="Cambria"/>
          <w:color w:val="000000" w:themeColor="text1"/>
          <w:sz w:val="28"/>
        </w:rPr>
        <w:t xml:space="preserve"> inscrições de membros da população, </w:t>
      </w:r>
      <w:r w:rsidR="009B3841">
        <w:rPr>
          <w:rFonts w:ascii="Cambria" w:eastAsia="Cambria" w:hAnsi="Cambria" w:cs="Cambria"/>
          <w:color w:val="000000" w:themeColor="text1"/>
          <w:sz w:val="28"/>
        </w:rPr>
        <w:t>f</w:t>
      </w:r>
      <w:r w:rsidR="00A6547C">
        <w:rPr>
          <w:rFonts w:ascii="Cambria" w:eastAsia="Cambria" w:hAnsi="Cambria" w:cs="Cambria"/>
          <w:color w:val="000000" w:themeColor="text1"/>
          <w:sz w:val="28"/>
        </w:rPr>
        <w:t xml:space="preserve">izeram </w:t>
      </w:r>
      <w:r w:rsidR="009B3841">
        <w:rPr>
          <w:rFonts w:ascii="Cambria" w:eastAsia="Cambria" w:hAnsi="Cambria" w:cs="Cambria"/>
          <w:color w:val="000000" w:themeColor="text1"/>
          <w:sz w:val="28"/>
        </w:rPr>
        <w:t>uso da palavra o</w:t>
      </w:r>
      <w:r w:rsidR="00A6547C">
        <w:rPr>
          <w:rFonts w:ascii="Cambria" w:eastAsia="Cambria" w:hAnsi="Cambria" w:cs="Cambria"/>
          <w:color w:val="000000" w:themeColor="text1"/>
          <w:sz w:val="28"/>
        </w:rPr>
        <w:t xml:space="preserve">s vereadores: </w:t>
      </w:r>
      <w:proofErr w:type="spellStart"/>
      <w:r w:rsidR="00A6547C">
        <w:rPr>
          <w:rFonts w:ascii="Cambria" w:eastAsia="Cambria" w:hAnsi="Cambria" w:cs="Cambria"/>
          <w:color w:val="000000" w:themeColor="text1"/>
          <w:sz w:val="28"/>
        </w:rPr>
        <w:t>Soleima</w:t>
      </w:r>
      <w:proofErr w:type="spellEnd"/>
      <w:r w:rsidR="00A6547C">
        <w:rPr>
          <w:rFonts w:ascii="Cambria" w:eastAsia="Cambria" w:hAnsi="Cambria" w:cs="Cambria"/>
          <w:color w:val="000000" w:themeColor="text1"/>
          <w:sz w:val="28"/>
        </w:rPr>
        <w:t xml:space="preserve">, Laércio e Antônio. </w:t>
      </w:r>
      <w:r w:rsidR="009B3841">
        <w:rPr>
          <w:rFonts w:ascii="Cambria" w:hAnsi="Cambria" w:cs="Segoe UI"/>
          <w:sz w:val="28"/>
          <w:szCs w:val="28"/>
          <w:shd w:val="clear" w:color="auto" w:fill="FFFFFF"/>
        </w:rPr>
        <w:t xml:space="preserve"> </w:t>
      </w:r>
      <w:r w:rsidR="00E374B1" w:rsidRPr="007E1C59">
        <w:rPr>
          <w:rFonts w:ascii="Cambria" w:eastAsia="Cambria" w:hAnsi="Cambria" w:cs="Cambria"/>
          <w:color w:val="000000" w:themeColor="text1"/>
          <w:sz w:val="28"/>
        </w:rPr>
        <w:t>Ato seguinte,</w:t>
      </w:r>
      <w:r w:rsidR="00215717" w:rsidRPr="007E1C59">
        <w:rPr>
          <w:rFonts w:ascii="Cambria" w:eastAsia="Cambria" w:hAnsi="Cambria" w:cs="Cambria"/>
          <w:color w:val="000000" w:themeColor="text1"/>
          <w:sz w:val="28"/>
        </w:rPr>
        <w:t xml:space="preserve"> o Sr. Presidente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 agradeceu a presença de todos, convidando-os para a próxima sessão ordinária a se realizar no dia </w:t>
      </w:r>
      <w:r w:rsidR="007433B4">
        <w:rPr>
          <w:rFonts w:ascii="Cambria" w:eastAsia="Cambria" w:hAnsi="Cambria" w:cs="Cambria"/>
          <w:color w:val="000000" w:themeColor="text1"/>
          <w:sz w:val="28"/>
        </w:rPr>
        <w:t>treze</w:t>
      </w:r>
      <w:r w:rsidR="00817D3A">
        <w:rPr>
          <w:rFonts w:ascii="Cambria" w:eastAsia="Cambria" w:hAnsi="Cambria" w:cs="Cambria"/>
          <w:color w:val="000000" w:themeColor="text1"/>
          <w:sz w:val="28"/>
        </w:rPr>
        <w:t xml:space="preserve"> de maio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 do ano de dois mil e vinte e </w:t>
      </w:r>
      <w:r w:rsidR="00166788">
        <w:rPr>
          <w:rFonts w:ascii="Cambria" w:eastAsia="Cambria" w:hAnsi="Cambria" w:cs="Cambria"/>
          <w:color w:val="000000" w:themeColor="text1"/>
          <w:sz w:val="28"/>
        </w:rPr>
        <w:t>quatro,</w:t>
      </w:r>
      <w:r w:rsidR="007433B4">
        <w:rPr>
          <w:rFonts w:ascii="Cambria" w:eastAsia="Cambria" w:hAnsi="Cambria" w:cs="Cambria"/>
          <w:color w:val="000000" w:themeColor="text1"/>
          <w:sz w:val="28"/>
        </w:rPr>
        <w:t xml:space="preserve"> excepcionalmente</w:t>
      </w:r>
      <w:r w:rsidR="00B9239C">
        <w:rPr>
          <w:rFonts w:ascii="Cambria" w:eastAsia="Cambria" w:hAnsi="Cambria" w:cs="Cambria"/>
          <w:color w:val="000000" w:themeColor="text1"/>
          <w:sz w:val="28"/>
        </w:rPr>
        <w:t>,</w:t>
      </w:r>
      <w:bookmarkStart w:id="0" w:name="_GoBack"/>
      <w:bookmarkEnd w:id="0"/>
      <w:r w:rsidR="006E6D31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166788">
        <w:rPr>
          <w:rFonts w:ascii="Cambria" w:eastAsia="Cambria" w:hAnsi="Cambria" w:cs="Cambria"/>
          <w:color w:val="000000" w:themeColor="text1"/>
          <w:sz w:val="28"/>
        </w:rPr>
        <w:t>à</w:t>
      </w:r>
      <w:r w:rsidR="0039180D">
        <w:rPr>
          <w:rFonts w:ascii="Cambria" w:eastAsia="Cambria" w:hAnsi="Cambria" w:cs="Cambria"/>
          <w:color w:val="000000" w:themeColor="text1"/>
          <w:sz w:val="28"/>
        </w:rPr>
        <w:t>s dez</w:t>
      </w:r>
      <w:r w:rsidR="007433B4">
        <w:rPr>
          <w:rFonts w:ascii="Cambria" w:eastAsia="Cambria" w:hAnsi="Cambria" w:cs="Cambria"/>
          <w:color w:val="000000" w:themeColor="text1"/>
          <w:sz w:val="28"/>
        </w:rPr>
        <w:t>essete</w:t>
      </w:r>
      <w:r w:rsidR="00030A22">
        <w:rPr>
          <w:rFonts w:ascii="Cambria" w:eastAsia="Cambria" w:hAnsi="Cambria" w:cs="Cambria"/>
          <w:color w:val="000000" w:themeColor="text1"/>
          <w:sz w:val="28"/>
        </w:rPr>
        <w:t xml:space="preserve"> horas</w:t>
      </w:r>
      <w:r w:rsidR="007433B4">
        <w:rPr>
          <w:rFonts w:ascii="Cambria" w:eastAsia="Cambria" w:hAnsi="Cambria" w:cs="Cambria"/>
          <w:color w:val="000000" w:themeColor="text1"/>
          <w:sz w:val="28"/>
        </w:rPr>
        <w:t xml:space="preserve">, em razão da realização da Audiência Pública da Assembleia Legislativa do Estado, que acontecerá na cidade de Papanduva. 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Nada mais havendo a tratar na presente sessão, o Presidente declarou-a encerrada </w:t>
      </w:r>
      <w:r w:rsidR="00030A22">
        <w:rPr>
          <w:rFonts w:ascii="Cambria" w:eastAsia="Cambria" w:hAnsi="Cambria" w:cs="Cambria"/>
          <w:color w:val="000000" w:themeColor="text1"/>
          <w:sz w:val="28"/>
        </w:rPr>
        <w:t xml:space="preserve">às </w:t>
      </w:r>
      <w:r w:rsidR="007433B4">
        <w:rPr>
          <w:rFonts w:ascii="Cambria" w:eastAsia="Cambria" w:hAnsi="Cambria" w:cs="Cambria"/>
          <w:color w:val="000000" w:themeColor="text1"/>
          <w:sz w:val="28"/>
        </w:rPr>
        <w:t>vinte</w:t>
      </w:r>
      <w:r w:rsidR="00C94159">
        <w:rPr>
          <w:rFonts w:ascii="Cambria" w:eastAsia="Cambria" w:hAnsi="Cambria" w:cs="Cambria"/>
          <w:color w:val="000000" w:themeColor="text1"/>
          <w:sz w:val="28"/>
        </w:rPr>
        <w:t xml:space="preserve"> </w:t>
      </w:r>
      <w:r w:rsidR="0039180D">
        <w:rPr>
          <w:rFonts w:ascii="Cambria" w:eastAsia="Cambria" w:hAnsi="Cambria" w:cs="Cambria"/>
          <w:color w:val="000000" w:themeColor="text1"/>
          <w:sz w:val="28"/>
        </w:rPr>
        <w:t xml:space="preserve">horas e </w:t>
      </w:r>
      <w:r w:rsidR="00817D3A">
        <w:rPr>
          <w:rFonts w:ascii="Cambria" w:eastAsia="Cambria" w:hAnsi="Cambria" w:cs="Cambria"/>
          <w:color w:val="000000" w:themeColor="text1"/>
          <w:sz w:val="28"/>
        </w:rPr>
        <w:t>quinze</w:t>
      </w:r>
      <w:r w:rsidR="00485BF9">
        <w:rPr>
          <w:rFonts w:ascii="Cambria" w:eastAsia="Cambria" w:hAnsi="Cambria" w:cs="Cambria"/>
          <w:color w:val="000000" w:themeColor="text1"/>
          <w:sz w:val="28"/>
        </w:rPr>
        <w:t xml:space="preserve"> minutos. 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Para constar, eu </w:t>
      </w:r>
      <w:r w:rsidR="00EB576A">
        <w:rPr>
          <w:rFonts w:ascii="Cambria" w:eastAsia="Cambria" w:hAnsi="Cambria" w:cs="Cambria"/>
          <w:color w:val="000000" w:themeColor="text1"/>
          <w:sz w:val="28"/>
        </w:rPr>
        <w:t xml:space="preserve">Lucilene </w:t>
      </w:r>
      <w:proofErr w:type="spellStart"/>
      <w:r w:rsidR="00EB576A">
        <w:rPr>
          <w:rFonts w:ascii="Cambria" w:eastAsia="Cambria" w:hAnsi="Cambria" w:cs="Cambria"/>
          <w:color w:val="000000" w:themeColor="text1"/>
          <w:sz w:val="28"/>
        </w:rPr>
        <w:t>Choupinki</w:t>
      </w:r>
      <w:proofErr w:type="spellEnd"/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, ocupante do cargo de </w:t>
      </w:r>
      <w:r w:rsidR="00EB576A">
        <w:rPr>
          <w:rFonts w:ascii="Cambria" w:eastAsia="Cambria" w:hAnsi="Cambria" w:cs="Cambria"/>
          <w:color w:val="000000" w:themeColor="text1"/>
          <w:sz w:val="28"/>
        </w:rPr>
        <w:t>Assessora Parlamentar</w:t>
      </w:r>
      <w:r w:rsidR="00215717">
        <w:rPr>
          <w:rFonts w:ascii="Cambria" w:eastAsia="Cambria" w:hAnsi="Cambria" w:cs="Cambria"/>
          <w:color w:val="000000" w:themeColor="text1"/>
          <w:sz w:val="28"/>
        </w:rPr>
        <w:t xml:space="preserve">, lavrei a presente ata que está gravada na íntegra e após lida, aprovada e assinada na próxima sessão, por todos os vereadores, será arquivada. </w:t>
      </w:r>
    </w:p>
    <w:p w:rsidR="00215717" w:rsidRDefault="00215717" w:rsidP="00215717">
      <w:pPr>
        <w:tabs>
          <w:tab w:val="left" w:pos="1500"/>
        </w:tabs>
        <w:spacing w:after="49" w:line="264" w:lineRule="auto"/>
        <w:ind w:left="14" w:hanging="10"/>
        <w:rPr>
          <w:rFonts w:ascii="Cambria" w:eastAsia="Cambria" w:hAnsi="Cambria" w:cs="Cambria"/>
          <w:color w:val="000000" w:themeColor="text1"/>
          <w:sz w:val="28"/>
        </w:rPr>
      </w:pPr>
      <w:r>
        <w:rPr>
          <w:rFonts w:ascii="Cambria" w:eastAsia="Cambria" w:hAnsi="Cambria" w:cs="Cambria"/>
          <w:color w:val="000000" w:themeColor="text1"/>
          <w:sz w:val="28"/>
        </w:rPr>
        <w:tab/>
      </w:r>
      <w:r>
        <w:rPr>
          <w:rFonts w:ascii="Cambria" w:eastAsia="Cambria" w:hAnsi="Cambria" w:cs="Cambria"/>
          <w:color w:val="000000" w:themeColor="text1"/>
          <w:sz w:val="28"/>
        </w:rPr>
        <w:tab/>
      </w:r>
    </w:p>
    <w:p w:rsidR="00062772" w:rsidRDefault="00062772" w:rsidP="00215717">
      <w:pPr>
        <w:tabs>
          <w:tab w:val="left" w:pos="1500"/>
        </w:tabs>
        <w:spacing w:after="49" w:line="264" w:lineRule="auto"/>
        <w:ind w:left="14" w:hanging="10"/>
        <w:rPr>
          <w:rFonts w:ascii="Cambria" w:eastAsia="Cambria" w:hAnsi="Cambria" w:cs="Cambria"/>
          <w:color w:val="000000" w:themeColor="text1"/>
          <w:sz w:val="28"/>
        </w:rPr>
      </w:pPr>
    </w:p>
    <w:p w:rsidR="00A54751" w:rsidRDefault="00215717" w:rsidP="00A54751">
      <w:pPr>
        <w:tabs>
          <w:tab w:val="left" w:pos="1500"/>
        </w:tabs>
        <w:spacing w:after="49" w:line="264" w:lineRule="auto"/>
        <w:rPr>
          <w:rFonts w:ascii="Cambria" w:eastAsia="Cambria" w:hAnsi="Cambria" w:cs="Cambria"/>
          <w:color w:val="000000" w:themeColor="text1"/>
          <w:sz w:val="28"/>
        </w:rPr>
      </w:pPr>
      <w:r>
        <w:rPr>
          <w:rFonts w:ascii="Cambria" w:eastAsia="Cambria" w:hAnsi="Cambria" w:cs="Cambria"/>
          <w:color w:val="000000" w:themeColor="text1"/>
          <w:sz w:val="28"/>
        </w:rPr>
        <w:t xml:space="preserve">   </w:t>
      </w:r>
      <w:r w:rsidR="00A54751">
        <w:rPr>
          <w:rFonts w:ascii="Cambria" w:hAnsi="Cambria"/>
          <w:b/>
          <w:bCs/>
          <w:sz w:val="28"/>
          <w:szCs w:val="28"/>
        </w:rPr>
        <w:t>ALCIR DE DEUS BUENO                             ALCIR IARROCHESKI</w:t>
      </w:r>
      <w:r w:rsidR="00A54751">
        <w:rPr>
          <w:rFonts w:ascii="Cambria" w:hAnsi="Cambria"/>
          <w:b/>
          <w:bCs/>
          <w:sz w:val="28"/>
          <w:szCs w:val="28"/>
        </w:rPr>
        <w:tab/>
      </w:r>
    </w:p>
    <w:p w:rsidR="00A54751" w:rsidRDefault="00A54751" w:rsidP="00A54751">
      <w:pPr>
        <w:tabs>
          <w:tab w:val="left" w:pos="5025"/>
        </w:tabs>
        <w:spacing w:after="49" w:line="264" w:lineRule="auto"/>
        <w:rPr>
          <w:rFonts w:ascii="Cambria" w:hAnsi="Cambria"/>
          <w:b/>
          <w:bCs/>
          <w:sz w:val="28"/>
          <w:szCs w:val="28"/>
        </w:rPr>
      </w:pPr>
    </w:p>
    <w:p w:rsidR="00A54751" w:rsidRDefault="00A54751" w:rsidP="00A54751">
      <w:pPr>
        <w:tabs>
          <w:tab w:val="left" w:pos="5025"/>
        </w:tabs>
        <w:spacing w:after="49" w:line="264" w:lineRule="auto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ANTÔNIO G. DE ALMEIDA                         LAERCIO SOBCZACK                                                   </w:t>
      </w:r>
    </w:p>
    <w:p w:rsidR="00A54751" w:rsidRDefault="00A54751" w:rsidP="00A54751">
      <w:pPr>
        <w:pStyle w:val="Corpodetexto"/>
        <w:rPr>
          <w:rFonts w:ascii="Cambria" w:hAnsi="Cambria"/>
          <w:b/>
          <w:bCs/>
          <w:sz w:val="28"/>
          <w:szCs w:val="28"/>
        </w:rPr>
      </w:pPr>
    </w:p>
    <w:p w:rsidR="00A54751" w:rsidRDefault="00A54751" w:rsidP="00A54751">
      <w:pPr>
        <w:pStyle w:val="Corpodetexto"/>
        <w:tabs>
          <w:tab w:val="left" w:pos="5070"/>
        </w:tabs>
        <w:rPr>
          <w:rFonts w:ascii="Cambria" w:hAnsi="Cambria"/>
          <w:b/>
          <w:bCs/>
          <w:sz w:val="28"/>
          <w:szCs w:val="28"/>
        </w:rPr>
      </w:pPr>
      <w:r w:rsidRPr="00F33F46">
        <w:rPr>
          <w:rFonts w:ascii="Cambria" w:hAnsi="Cambria"/>
          <w:b/>
          <w:bCs/>
          <w:sz w:val="28"/>
          <w:szCs w:val="28"/>
        </w:rPr>
        <w:t>OSNILDO RICARDO DA CRUZ</w:t>
      </w:r>
      <w:r>
        <w:rPr>
          <w:rFonts w:ascii="Cambria" w:hAnsi="Cambria"/>
          <w:b/>
          <w:bCs/>
          <w:sz w:val="28"/>
          <w:szCs w:val="28"/>
        </w:rPr>
        <w:t xml:space="preserve">                 SILVIO KIZEMA        </w:t>
      </w:r>
    </w:p>
    <w:p w:rsidR="00A54751" w:rsidRDefault="00A54751" w:rsidP="00A54751">
      <w:pPr>
        <w:pStyle w:val="Corpodetexto"/>
        <w:tabs>
          <w:tab w:val="left" w:pos="5070"/>
        </w:tabs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    </w:t>
      </w:r>
    </w:p>
    <w:p w:rsidR="00A54751" w:rsidRDefault="00A54751" w:rsidP="00A54751">
      <w:pPr>
        <w:pStyle w:val="Corpodetexto"/>
        <w:tabs>
          <w:tab w:val="left" w:pos="5070"/>
        </w:tabs>
        <w:rPr>
          <w:rFonts w:ascii="Cambria" w:hAnsi="Cambria"/>
          <w:b/>
          <w:bCs/>
          <w:sz w:val="28"/>
          <w:szCs w:val="28"/>
        </w:rPr>
      </w:pPr>
    </w:p>
    <w:p w:rsidR="00A54751" w:rsidRDefault="00A54751" w:rsidP="00A54751">
      <w:pPr>
        <w:pStyle w:val="Corpodetexto"/>
        <w:tabs>
          <w:tab w:val="left" w:pos="5070"/>
        </w:tabs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VICENTE PAULITZKY NETO                    </w:t>
      </w:r>
      <w:r>
        <w:rPr>
          <w:rFonts w:ascii="Cambria" w:hAnsi="Cambria"/>
          <w:b/>
          <w:bCs/>
          <w:sz w:val="28"/>
          <w:szCs w:val="28"/>
        </w:rPr>
        <w:t>VILMA MULLER KIEM</w:t>
      </w:r>
      <w:r>
        <w:rPr>
          <w:rFonts w:ascii="Cambria" w:hAnsi="Cambria"/>
          <w:b/>
          <w:sz w:val="28"/>
          <w:szCs w:val="28"/>
        </w:rPr>
        <w:t xml:space="preserve">             </w:t>
      </w:r>
    </w:p>
    <w:p w:rsidR="00A54751" w:rsidRDefault="00A54751" w:rsidP="00A54751">
      <w:pPr>
        <w:pStyle w:val="Corpodetexto"/>
        <w:tabs>
          <w:tab w:val="left" w:pos="5070"/>
        </w:tabs>
      </w:pPr>
    </w:p>
    <w:p w:rsidR="00A54751" w:rsidRDefault="00A54751" w:rsidP="00A54751">
      <w:pPr>
        <w:pStyle w:val="Corpodetexto"/>
        <w:rPr>
          <w:rFonts w:ascii="Cambria" w:hAnsi="Cambria"/>
          <w:b/>
          <w:bCs/>
          <w:sz w:val="28"/>
          <w:szCs w:val="28"/>
        </w:rPr>
      </w:pPr>
    </w:p>
    <w:p w:rsidR="00A54751" w:rsidRDefault="00A54751" w:rsidP="00A54751">
      <w:pPr>
        <w:pStyle w:val="Corpodetexto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SOLEIMA APARECIDA DE OLIVEIRA</w:t>
      </w:r>
    </w:p>
    <w:p w:rsidR="00215717" w:rsidRDefault="00215717" w:rsidP="00215717">
      <w:pPr>
        <w:spacing w:after="49" w:line="264" w:lineRule="auto"/>
        <w:ind w:left="14" w:hanging="10"/>
        <w:rPr>
          <w:rFonts w:ascii="Cambria" w:eastAsia="Calibri" w:hAnsi="Cambria" w:cs="Calibri"/>
          <w:color w:val="000000" w:themeColor="text1"/>
          <w:sz w:val="28"/>
          <w:szCs w:val="28"/>
        </w:rPr>
      </w:pPr>
    </w:p>
    <w:sectPr w:rsidR="002157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ras ITC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17"/>
    <w:rsid w:val="000216FB"/>
    <w:rsid w:val="00030A22"/>
    <w:rsid w:val="000314DE"/>
    <w:rsid w:val="00037CA4"/>
    <w:rsid w:val="00044D2D"/>
    <w:rsid w:val="00050A40"/>
    <w:rsid w:val="00062772"/>
    <w:rsid w:val="00075B64"/>
    <w:rsid w:val="000B427E"/>
    <w:rsid w:val="000D261D"/>
    <w:rsid w:val="000D4896"/>
    <w:rsid w:val="000E5688"/>
    <w:rsid w:val="001143B0"/>
    <w:rsid w:val="00114722"/>
    <w:rsid w:val="0012721D"/>
    <w:rsid w:val="00142048"/>
    <w:rsid w:val="00154A8C"/>
    <w:rsid w:val="00166788"/>
    <w:rsid w:val="001B6EF5"/>
    <w:rsid w:val="001F60D1"/>
    <w:rsid w:val="00210761"/>
    <w:rsid w:val="00210C67"/>
    <w:rsid w:val="00211F7A"/>
    <w:rsid w:val="00213FC3"/>
    <w:rsid w:val="00215717"/>
    <w:rsid w:val="00216865"/>
    <w:rsid w:val="00235B2F"/>
    <w:rsid w:val="0024284D"/>
    <w:rsid w:val="00254772"/>
    <w:rsid w:val="0026543A"/>
    <w:rsid w:val="002978F3"/>
    <w:rsid w:val="002A0A8B"/>
    <w:rsid w:val="002B0F8F"/>
    <w:rsid w:val="002B304B"/>
    <w:rsid w:val="002C483F"/>
    <w:rsid w:val="002C62FB"/>
    <w:rsid w:val="002D5462"/>
    <w:rsid w:val="003010D6"/>
    <w:rsid w:val="00312BD9"/>
    <w:rsid w:val="003211FA"/>
    <w:rsid w:val="00321577"/>
    <w:rsid w:val="0038524F"/>
    <w:rsid w:val="00391380"/>
    <w:rsid w:val="0039180D"/>
    <w:rsid w:val="003E1254"/>
    <w:rsid w:val="003F4FB0"/>
    <w:rsid w:val="004030F2"/>
    <w:rsid w:val="004329D4"/>
    <w:rsid w:val="00433DCC"/>
    <w:rsid w:val="0046771B"/>
    <w:rsid w:val="00482BD3"/>
    <w:rsid w:val="00485BF9"/>
    <w:rsid w:val="004C3906"/>
    <w:rsid w:val="004D6A90"/>
    <w:rsid w:val="004D799B"/>
    <w:rsid w:val="004E730D"/>
    <w:rsid w:val="004F4E5D"/>
    <w:rsid w:val="00504AD4"/>
    <w:rsid w:val="00512C3B"/>
    <w:rsid w:val="00514F33"/>
    <w:rsid w:val="00534030"/>
    <w:rsid w:val="0055415B"/>
    <w:rsid w:val="0059396F"/>
    <w:rsid w:val="00593B5E"/>
    <w:rsid w:val="00593C87"/>
    <w:rsid w:val="005A3263"/>
    <w:rsid w:val="005A4F38"/>
    <w:rsid w:val="005B571D"/>
    <w:rsid w:val="005D54A5"/>
    <w:rsid w:val="005D6485"/>
    <w:rsid w:val="005E172B"/>
    <w:rsid w:val="005F49EA"/>
    <w:rsid w:val="005F4DD3"/>
    <w:rsid w:val="00601B37"/>
    <w:rsid w:val="006142AA"/>
    <w:rsid w:val="00621538"/>
    <w:rsid w:val="00623413"/>
    <w:rsid w:val="006628E0"/>
    <w:rsid w:val="006704F1"/>
    <w:rsid w:val="00681CD3"/>
    <w:rsid w:val="00690FC3"/>
    <w:rsid w:val="00695567"/>
    <w:rsid w:val="006A5345"/>
    <w:rsid w:val="006A535D"/>
    <w:rsid w:val="006D1166"/>
    <w:rsid w:val="006E6D31"/>
    <w:rsid w:val="006F5628"/>
    <w:rsid w:val="007069BB"/>
    <w:rsid w:val="007272D6"/>
    <w:rsid w:val="007433B4"/>
    <w:rsid w:val="00753C7E"/>
    <w:rsid w:val="0075681F"/>
    <w:rsid w:val="007704D2"/>
    <w:rsid w:val="00785B2C"/>
    <w:rsid w:val="00792981"/>
    <w:rsid w:val="00793417"/>
    <w:rsid w:val="007B7B3D"/>
    <w:rsid w:val="007C7B7D"/>
    <w:rsid w:val="007D31AD"/>
    <w:rsid w:val="007D6A20"/>
    <w:rsid w:val="007E1C59"/>
    <w:rsid w:val="007E1EAC"/>
    <w:rsid w:val="008126C0"/>
    <w:rsid w:val="00817D3A"/>
    <w:rsid w:val="00826DDE"/>
    <w:rsid w:val="0083176C"/>
    <w:rsid w:val="008757C0"/>
    <w:rsid w:val="008A3495"/>
    <w:rsid w:val="008A4E3F"/>
    <w:rsid w:val="008A5A50"/>
    <w:rsid w:val="008B36A1"/>
    <w:rsid w:val="008C157A"/>
    <w:rsid w:val="008C3D10"/>
    <w:rsid w:val="008C735B"/>
    <w:rsid w:val="008F20EA"/>
    <w:rsid w:val="00901777"/>
    <w:rsid w:val="00920F93"/>
    <w:rsid w:val="00937CE0"/>
    <w:rsid w:val="00972C25"/>
    <w:rsid w:val="009B3841"/>
    <w:rsid w:val="009E4424"/>
    <w:rsid w:val="00A238B1"/>
    <w:rsid w:val="00A35DED"/>
    <w:rsid w:val="00A444B4"/>
    <w:rsid w:val="00A54751"/>
    <w:rsid w:val="00A6547C"/>
    <w:rsid w:val="00A8698D"/>
    <w:rsid w:val="00AA0C4B"/>
    <w:rsid w:val="00AB7B3C"/>
    <w:rsid w:val="00AD3D06"/>
    <w:rsid w:val="00AE1C6C"/>
    <w:rsid w:val="00B034E3"/>
    <w:rsid w:val="00B057C2"/>
    <w:rsid w:val="00B12D3C"/>
    <w:rsid w:val="00B71540"/>
    <w:rsid w:val="00B9239C"/>
    <w:rsid w:val="00BA0EF1"/>
    <w:rsid w:val="00BA2107"/>
    <w:rsid w:val="00BD6E83"/>
    <w:rsid w:val="00C0422C"/>
    <w:rsid w:val="00C04CF7"/>
    <w:rsid w:val="00C17503"/>
    <w:rsid w:val="00C270D0"/>
    <w:rsid w:val="00C51B56"/>
    <w:rsid w:val="00C52EE3"/>
    <w:rsid w:val="00C90E0E"/>
    <w:rsid w:val="00C94159"/>
    <w:rsid w:val="00CA2FDE"/>
    <w:rsid w:val="00CB0628"/>
    <w:rsid w:val="00CB7D5D"/>
    <w:rsid w:val="00CC40BB"/>
    <w:rsid w:val="00CE75CA"/>
    <w:rsid w:val="00D15C2B"/>
    <w:rsid w:val="00D30558"/>
    <w:rsid w:val="00D3723C"/>
    <w:rsid w:val="00D44BC2"/>
    <w:rsid w:val="00D46717"/>
    <w:rsid w:val="00D63058"/>
    <w:rsid w:val="00D65D4B"/>
    <w:rsid w:val="00D91CDF"/>
    <w:rsid w:val="00DA29F8"/>
    <w:rsid w:val="00DD0F85"/>
    <w:rsid w:val="00DD4397"/>
    <w:rsid w:val="00DD7EE1"/>
    <w:rsid w:val="00DF486A"/>
    <w:rsid w:val="00E1243F"/>
    <w:rsid w:val="00E21CB8"/>
    <w:rsid w:val="00E374B1"/>
    <w:rsid w:val="00E52036"/>
    <w:rsid w:val="00E61C60"/>
    <w:rsid w:val="00E70EEB"/>
    <w:rsid w:val="00E751C6"/>
    <w:rsid w:val="00E9435A"/>
    <w:rsid w:val="00EA5DC4"/>
    <w:rsid w:val="00EB576A"/>
    <w:rsid w:val="00EB7738"/>
    <w:rsid w:val="00EC7A43"/>
    <w:rsid w:val="00EE7338"/>
    <w:rsid w:val="00EF03A8"/>
    <w:rsid w:val="00EF12CB"/>
    <w:rsid w:val="00F1508E"/>
    <w:rsid w:val="00F569A7"/>
    <w:rsid w:val="00F669BD"/>
    <w:rsid w:val="00F84933"/>
    <w:rsid w:val="00F849C8"/>
    <w:rsid w:val="00FA3865"/>
    <w:rsid w:val="00FA514E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4B5320-97DE-462C-97CF-D9ADDF58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717"/>
    <w:pPr>
      <w:spacing w:line="254" w:lineRule="auto"/>
    </w:pPr>
    <w:rPr>
      <w:rFonts w:eastAsia="MS Mincho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215717"/>
    <w:rPr>
      <w:color w:val="0000FF"/>
      <w:u w:val="single"/>
    </w:rPr>
  </w:style>
  <w:style w:type="paragraph" w:styleId="Corpodetexto">
    <w:name w:val="Body Text"/>
    <w:basedOn w:val="Normal"/>
    <w:link w:val="CorpodetextoChar"/>
    <w:unhideWhenUsed/>
    <w:rsid w:val="00215717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36"/>
      <w:szCs w:val="36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15717"/>
    <w:rPr>
      <w:rFonts w:ascii="Times New Roman" w:eastAsia="Times New Roman" w:hAnsi="Times New Roman" w:cs="Times New Roman"/>
      <w:sz w:val="36"/>
      <w:szCs w:val="36"/>
      <w:lang w:eastAsia="pt-BR"/>
    </w:rPr>
  </w:style>
  <w:style w:type="paragraph" w:customStyle="1" w:styleId="Textopadro">
    <w:name w:val="Texto padrão"/>
    <w:basedOn w:val="Normal"/>
    <w:rsid w:val="00215717"/>
    <w:pPr>
      <w:widowControl w:val="0"/>
      <w:tabs>
        <w:tab w:val="left" w:pos="0"/>
      </w:tabs>
      <w:suppressAutoHyphens/>
      <w:spacing w:after="0" w:line="100" w:lineRule="atLeast"/>
    </w:pPr>
    <w:rPr>
      <w:rFonts w:ascii="Arial" w:eastAsia="Times New Roman" w:hAnsi="Arial" w:cs="Arial"/>
      <w:kern w:val="2"/>
      <w:sz w:val="24"/>
      <w:szCs w:val="20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6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6A90"/>
    <w:rPr>
      <w:rFonts w:ascii="Segoe UI" w:eastAsia="MS Mincho" w:hAnsi="Segoe UI" w:cs="Segoe UI"/>
      <w:sz w:val="18"/>
      <w:szCs w:val="18"/>
    </w:rPr>
  </w:style>
  <w:style w:type="paragraph" w:customStyle="1" w:styleId="Default">
    <w:name w:val="Default"/>
    <w:rsid w:val="00937C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maramvsc@yahoo.com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1278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2024-05-02T13:54:00Z</cp:lastPrinted>
  <dcterms:created xsi:type="dcterms:W3CDTF">2024-05-08T16:55:00Z</dcterms:created>
  <dcterms:modified xsi:type="dcterms:W3CDTF">2024-05-08T17:17:00Z</dcterms:modified>
</cp:coreProperties>
</file>