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7A5E8" w14:textId="77777777" w:rsidR="007D2182" w:rsidRDefault="007D2182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</w:p>
    <w:p w14:paraId="1D1662D2" w14:textId="7456BB44" w:rsidR="00506ED1" w:rsidRPr="007D2182" w:rsidRDefault="0097141D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D2182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7F22BF">
        <w:rPr>
          <w:rFonts w:ascii="Courier New" w:eastAsia="Courier New" w:hAnsi="Courier New" w:cs="Courier New"/>
          <w:b/>
          <w:sz w:val="28"/>
          <w:szCs w:val="28"/>
        </w:rPr>
        <w:t>434</w:t>
      </w:r>
      <w:r w:rsidR="006C155D" w:rsidRPr="007D218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D2182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C155D" w:rsidRPr="007D218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D2182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BB0A71" w:rsidRPr="007D2182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ED9C6A9" w14:textId="77777777" w:rsidR="00506ED1" w:rsidRDefault="00506ED1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e"/>
        <w:tblW w:w="6096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993"/>
        <w:gridCol w:w="5103"/>
      </w:tblGrid>
      <w:tr w:rsidR="00506ED1" w14:paraId="75478BEB" w14:textId="77777777" w:rsidTr="006C155D">
        <w:trPr>
          <w:trHeight w:val="947"/>
        </w:trPr>
        <w:tc>
          <w:tcPr>
            <w:tcW w:w="993" w:type="dxa"/>
          </w:tcPr>
          <w:p w14:paraId="03A74054" w14:textId="77777777" w:rsidR="00506ED1" w:rsidRPr="006C155D" w:rsidRDefault="0097141D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6C155D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EMENTA:</w:t>
            </w:r>
          </w:p>
        </w:tc>
        <w:tc>
          <w:tcPr>
            <w:tcW w:w="5103" w:type="dxa"/>
          </w:tcPr>
          <w:p w14:paraId="4B14BA9A" w14:textId="36B549AD" w:rsidR="00506ED1" w:rsidRDefault="003E34D8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3E34D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</w:t>
            </w:r>
            <w:r w:rsidR="008526EF" w:rsidRPr="003E34D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Municipal </w:t>
            </w:r>
            <w:r w:rsidR="00897E19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8526EF" w:rsidRPr="008526EF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pavimentação asfáltica na </w:t>
            </w:r>
            <w:r w:rsidR="007D2182">
              <w:rPr>
                <w:rFonts w:ascii="Courier New" w:eastAsia="Courier New" w:hAnsi="Courier New" w:cs="Courier New"/>
                <w:b/>
                <w:sz w:val="20"/>
                <w:szCs w:val="20"/>
              </w:rPr>
              <w:t>E</w:t>
            </w:r>
            <w:r w:rsidR="008526EF" w:rsidRPr="008526EF">
              <w:rPr>
                <w:rFonts w:ascii="Courier New" w:eastAsia="Courier New" w:hAnsi="Courier New" w:cs="Courier New"/>
                <w:b/>
                <w:sz w:val="20"/>
                <w:szCs w:val="20"/>
              </w:rPr>
              <w:t>strada Arcozelo–Maravilha, no trecho entre as casinhas populares do Roseiral e o bairro Maravilha.</w:t>
            </w:r>
          </w:p>
        </w:tc>
      </w:tr>
    </w:tbl>
    <w:p w14:paraId="54CFBEBD" w14:textId="77777777" w:rsidR="00506ED1" w:rsidRDefault="0097141D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40D548FA" w14:textId="77777777" w:rsidR="00506ED1" w:rsidRDefault="00506ED1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515D8360" w14:textId="207C4324" w:rsidR="00506ED1" w:rsidRDefault="0097141D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A287C5E" w14:textId="5E37F624" w:rsidR="00CF2B5F" w:rsidRDefault="00CF2B5F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3EAB4AC" w14:textId="1224DA99" w:rsidR="00CF2B5F" w:rsidRDefault="008526EF" w:rsidP="00897E19">
      <w:pPr>
        <w:jc w:val="both"/>
        <w:rPr>
          <w:rFonts w:ascii="Courier New" w:eastAsia="Courier New" w:hAnsi="Courier New" w:cs="Courier New"/>
          <w:sz w:val="18"/>
          <w:szCs w:val="18"/>
        </w:rPr>
      </w:pPr>
      <w:r w:rsidRPr="003E34D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897E19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8526EF">
        <w:rPr>
          <w:rFonts w:ascii="Courier New" w:eastAsia="Courier New" w:hAnsi="Courier New" w:cs="Courier New"/>
          <w:b/>
          <w:sz w:val="20"/>
          <w:szCs w:val="20"/>
        </w:rPr>
        <w:t>pavimentação asfáltica na estrada Arcozelo–Maravilha, no trecho entre as casinhas populares do Roseiral e o bairro Maravilha.</w:t>
      </w:r>
    </w:p>
    <w:p w14:paraId="3CF3906D" w14:textId="77777777" w:rsidR="007E7CF0" w:rsidRDefault="007E7CF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27E2515" w14:textId="596BA721" w:rsidR="00506ED1" w:rsidRDefault="0097141D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2C6176D7" w14:textId="77777777" w:rsidR="00506ED1" w:rsidRDefault="00506ED1">
      <w:pPr>
        <w:rPr>
          <w:sz w:val="10"/>
          <w:szCs w:val="10"/>
        </w:rPr>
      </w:pPr>
    </w:p>
    <w:tbl>
      <w:tblPr>
        <w:tblStyle w:val="af0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06ED1" w14:paraId="3F30CF2E" w14:textId="77777777">
        <w:tc>
          <w:tcPr>
            <w:tcW w:w="8970" w:type="dxa"/>
          </w:tcPr>
          <w:p w14:paraId="28E2B001" w14:textId="77777777" w:rsidR="00533DBA" w:rsidRPr="007E7CF0" w:rsidRDefault="00533DB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23ADBBB" w14:textId="2B3A9317" w:rsidR="008526EF" w:rsidRDefault="008526EF" w:rsidP="008526E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8526EF">
              <w:rPr>
                <w:rFonts w:ascii="Courier New" w:eastAsia="Courier New" w:hAnsi="Courier New" w:cs="Courier New"/>
                <w:sz w:val="20"/>
                <w:szCs w:val="20"/>
              </w:rPr>
              <w:t>O trecho mencionado é de grande importância para a mobilidade dos moradores das comunidades de Arcozelo, Roseiral e Maravilha. Atualmente, a estrada encontra-se em condições precárias, com poeira excessiva em dias secos e lama nos períodos de chuva, dificultando o tráfego de veículos, ônibus escolares e o deslocamento seguro de pedestres.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8526EF">
              <w:rPr>
                <w:rFonts w:ascii="Courier New" w:eastAsia="Courier New" w:hAnsi="Courier New" w:cs="Courier New"/>
                <w:sz w:val="20"/>
                <w:szCs w:val="20"/>
              </w:rPr>
              <w:t>A pavimentação desse trecho garantirá melhor qualidade de vida para os moradores, facilitará o acesso a serviços essenciais e contribuirá para o desenvolvimento urbano e rural da região.</w:t>
            </w:r>
          </w:p>
          <w:p w14:paraId="05893682" w14:textId="77777777" w:rsidR="008526EF" w:rsidRDefault="008526EF" w:rsidP="008526E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1049FD1" w14:textId="070C7FA3" w:rsidR="00506ED1" w:rsidRDefault="00BB0A71" w:rsidP="008526E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7D479BCC" w14:textId="033FAEF9" w:rsidR="003E34D8" w:rsidRPr="007E7CF0" w:rsidRDefault="003E34D8">
            <w:pPr>
              <w:jc w:val="both"/>
              <w:rPr>
                <w:rFonts w:ascii="Courier New" w:eastAsia="Courier New" w:hAnsi="Courier New" w:cs="Courier New"/>
                <w:sz w:val="14"/>
                <w:szCs w:val="14"/>
              </w:rPr>
            </w:pPr>
          </w:p>
        </w:tc>
      </w:tr>
      <w:tr w:rsidR="00506ED1" w14:paraId="75B04B03" w14:textId="77777777">
        <w:tc>
          <w:tcPr>
            <w:tcW w:w="8970" w:type="dxa"/>
          </w:tcPr>
          <w:p w14:paraId="4E88EB1B" w14:textId="77777777" w:rsidR="00506ED1" w:rsidRPr="00533DBA" w:rsidRDefault="00506ED1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073ABAFD" w14:textId="77777777" w:rsidR="00506ED1" w:rsidRPr="00533DBA" w:rsidRDefault="00506ED1">
      <w:pPr>
        <w:rPr>
          <w:rFonts w:ascii="Courier New" w:eastAsia="Courier New" w:hAnsi="Courier New" w:cs="Courier New"/>
          <w:sz w:val="2"/>
          <w:szCs w:val="2"/>
        </w:rPr>
      </w:pPr>
    </w:p>
    <w:p w14:paraId="211230D7" w14:textId="77777777" w:rsidR="00E04EEC" w:rsidRDefault="00E04EE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32429FD" w14:textId="661D5820" w:rsidR="00506ED1" w:rsidRDefault="0097141D">
      <w:pPr>
        <w:jc w:val="center"/>
        <w:rPr>
          <w:rFonts w:ascii="Courier New" w:eastAsia="Courier New" w:hAnsi="Courier New" w:cs="Courier New"/>
          <w:sz w:val="22"/>
          <w:szCs w:val="22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8526EF">
        <w:rPr>
          <w:rFonts w:ascii="Courier New" w:eastAsia="Courier New" w:hAnsi="Courier New" w:cs="Courier New"/>
          <w:sz w:val="18"/>
          <w:szCs w:val="18"/>
        </w:rPr>
        <w:t>20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8526EF">
        <w:rPr>
          <w:rFonts w:ascii="Courier New" w:eastAsia="Courier New" w:hAnsi="Courier New" w:cs="Courier New"/>
          <w:sz w:val="18"/>
          <w:szCs w:val="18"/>
        </w:rPr>
        <w:t>maio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BB0A71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4D6BC3F3" w14:textId="77777777" w:rsidR="00506ED1" w:rsidRDefault="00506ED1">
      <w:pPr>
        <w:rPr>
          <w:rFonts w:ascii="Courier New" w:eastAsia="Courier New" w:hAnsi="Courier New" w:cs="Courier New"/>
          <w:sz w:val="22"/>
          <w:szCs w:val="22"/>
        </w:rPr>
      </w:pPr>
    </w:p>
    <w:p w14:paraId="216F6422" w14:textId="51E866D2" w:rsidR="00533DBA" w:rsidRDefault="00533DBA">
      <w:pPr>
        <w:rPr>
          <w:rFonts w:ascii="Courier New" w:eastAsia="Courier New" w:hAnsi="Courier New" w:cs="Courier New"/>
          <w:sz w:val="22"/>
          <w:szCs w:val="22"/>
        </w:rPr>
      </w:pPr>
    </w:p>
    <w:p w14:paraId="5BBD6167" w14:textId="0B4E8177" w:rsidR="00E04EEC" w:rsidRDefault="00E04EEC">
      <w:pPr>
        <w:rPr>
          <w:rFonts w:ascii="Courier New" w:eastAsia="Courier New" w:hAnsi="Courier New" w:cs="Courier New"/>
          <w:sz w:val="22"/>
          <w:szCs w:val="22"/>
        </w:rPr>
      </w:pPr>
    </w:p>
    <w:p w14:paraId="5DC96BEC" w14:textId="133E37B2" w:rsidR="00E04EEC" w:rsidRDefault="00E04EEC">
      <w:pPr>
        <w:rPr>
          <w:rFonts w:ascii="Courier New" w:eastAsia="Courier New" w:hAnsi="Courier New" w:cs="Courier New"/>
          <w:sz w:val="22"/>
          <w:szCs w:val="22"/>
        </w:rPr>
      </w:pPr>
    </w:p>
    <w:p w14:paraId="54EB5DE9" w14:textId="61220F5D" w:rsidR="00E04EEC" w:rsidRDefault="00E04EEC">
      <w:pPr>
        <w:rPr>
          <w:rFonts w:ascii="Courier New" w:eastAsia="Courier New" w:hAnsi="Courier New" w:cs="Courier New"/>
          <w:sz w:val="22"/>
          <w:szCs w:val="22"/>
        </w:rPr>
      </w:pPr>
    </w:p>
    <w:p w14:paraId="72B43FC5" w14:textId="77777777" w:rsidR="007D2182" w:rsidRDefault="007D2182">
      <w:pPr>
        <w:rPr>
          <w:rFonts w:ascii="Courier New" w:eastAsia="Courier New" w:hAnsi="Courier New" w:cs="Courier New"/>
          <w:sz w:val="22"/>
          <w:szCs w:val="22"/>
        </w:rPr>
      </w:pPr>
    </w:p>
    <w:p w14:paraId="231B8D33" w14:textId="63D8379B" w:rsidR="00E04EEC" w:rsidRDefault="00E04EEC">
      <w:pPr>
        <w:rPr>
          <w:rFonts w:ascii="Courier New" w:eastAsia="Courier New" w:hAnsi="Courier New" w:cs="Courier New"/>
          <w:sz w:val="22"/>
          <w:szCs w:val="22"/>
        </w:rPr>
      </w:pPr>
    </w:p>
    <w:p w14:paraId="78DA1344" w14:textId="6574933D" w:rsidR="007D2182" w:rsidRDefault="007D2182">
      <w:pPr>
        <w:rPr>
          <w:rFonts w:ascii="Courier New" w:eastAsia="Courier New" w:hAnsi="Courier New" w:cs="Courier New"/>
          <w:sz w:val="22"/>
          <w:szCs w:val="22"/>
        </w:rPr>
      </w:pPr>
    </w:p>
    <w:p w14:paraId="444182D2" w14:textId="77777777" w:rsidR="007D2182" w:rsidRDefault="007D2182">
      <w:pPr>
        <w:rPr>
          <w:rFonts w:ascii="Courier New" w:eastAsia="Courier New" w:hAnsi="Courier New" w:cs="Courier New"/>
          <w:sz w:val="22"/>
          <w:szCs w:val="22"/>
        </w:rPr>
      </w:pPr>
    </w:p>
    <w:p w14:paraId="15C210EB" w14:textId="77777777" w:rsidR="00E04EEC" w:rsidRDefault="00E04EEC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06ED1" w14:paraId="42B6BC88" w14:textId="77777777" w:rsidTr="00E04EEC">
        <w:trPr>
          <w:trHeight w:val="705"/>
        </w:trPr>
        <w:tc>
          <w:tcPr>
            <w:tcW w:w="8978" w:type="dxa"/>
          </w:tcPr>
          <w:p w14:paraId="3A7D43AE" w14:textId="77777777" w:rsidR="00E04EEC" w:rsidRDefault="00E04EEC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DC8041F" w14:textId="5FCF9B14" w:rsidR="00BB0A71" w:rsidRPr="00713EA3" w:rsidRDefault="00BB0A7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713EA3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GUILHERME ROSA RODRIGUES </w:t>
            </w:r>
          </w:p>
          <w:p w14:paraId="200FB1AE" w14:textId="191410FD" w:rsidR="00506ED1" w:rsidRPr="00713EA3" w:rsidRDefault="0097141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713EA3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</w:t>
            </w:r>
            <w:r w:rsidR="00BB0A71" w:rsidRPr="00713EA3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GUILHERME ROSA</w:t>
            </w:r>
            <w:r w:rsidRPr="00713EA3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-</w:t>
            </w:r>
          </w:p>
          <w:p w14:paraId="0AC856CD" w14:textId="4A23E46E" w:rsidR="00506ED1" w:rsidRPr="00713EA3" w:rsidRDefault="0097141D" w:rsidP="00713EA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713EA3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776B80E0" w14:textId="77777777" w:rsidR="00506ED1" w:rsidRPr="007E7CF0" w:rsidRDefault="00506ED1">
      <w:pPr>
        <w:rPr>
          <w:rFonts w:ascii="Courier New" w:eastAsia="Courier New" w:hAnsi="Courier New" w:cs="Courier New"/>
          <w:sz w:val="2"/>
          <w:szCs w:val="2"/>
        </w:rPr>
      </w:pPr>
    </w:p>
    <w:p w14:paraId="723BF88C" w14:textId="77777777" w:rsidR="00506ED1" w:rsidRDefault="0097141D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f2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506ED1" w14:paraId="36AB085F" w14:textId="77777777">
        <w:trPr>
          <w:trHeight w:val="360"/>
        </w:trPr>
        <w:tc>
          <w:tcPr>
            <w:tcW w:w="4210" w:type="dxa"/>
          </w:tcPr>
          <w:p w14:paraId="01BB17B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189568C" w14:textId="77777777" w:rsidR="00506ED1" w:rsidRPr="00E04EEC" w:rsidRDefault="00506ED1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030" w:type="dxa"/>
          </w:tcPr>
          <w:p w14:paraId="0CC9D989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0607D04A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A6D06A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3A4EE1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94DBAE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3631CFCE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4CE6C57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1F2E0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D36B104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7CD73EB6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2FFDD44C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7C645D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C7342D2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242A8F7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88DD6C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476A56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76B54BD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6D7EB6A" w14:textId="53A9545D" w:rsidR="007E7CF0" w:rsidRDefault="007E7CF0" w:rsidP="00E04EEC">
      <w:pPr>
        <w:rPr>
          <w:rFonts w:ascii="Calibri" w:eastAsia="Calibri" w:hAnsi="Calibri" w:cs="Calibri"/>
          <w:sz w:val="21"/>
          <w:szCs w:val="21"/>
        </w:rPr>
      </w:pPr>
    </w:p>
    <w:sectPr w:rsidR="007E7CF0" w:rsidSect="00CF2B5F">
      <w:headerReference w:type="default" r:id="rId7"/>
      <w:footerReference w:type="default" r:id="rId8"/>
      <w:pgSz w:w="12240" w:h="15840"/>
      <w:pgMar w:top="1417" w:right="1701" w:bottom="0" w:left="1560" w:header="708" w:footer="1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3B89B" w14:textId="77777777" w:rsidR="00E5098B" w:rsidRDefault="00E5098B">
      <w:r>
        <w:separator/>
      </w:r>
    </w:p>
  </w:endnote>
  <w:endnote w:type="continuationSeparator" w:id="0">
    <w:p w14:paraId="5F77CEAA" w14:textId="77777777" w:rsidR="00E5098B" w:rsidRDefault="00E50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FDC93" w14:textId="77777777" w:rsidR="00506ED1" w:rsidRPr="00E04EEC" w:rsidRDefault="0097141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E04EEC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3CEDECC9" w14:textId="77777777" w:rsidR="00506ED1" w:rsidRPr="00E04EEC" w:rsidRDefault="0097141D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E04EEC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3AD32F" w14:textId="77777777" w:rsidR="00E5098B" w:rsidRDefault="00E5098B">
      <w:r>
        <w:separator/>
      </w:r>
    </w:p>
  </w:footnote>
  <w:footnote w:type="continuationSeparator" w:id="0">
    <w:p w14:paraId="302F968F" w14:textId="77777777" w:rsidR="00E5098B" w:rsidRDefault="00E509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54AB7" w14:textId="77777777" w:rsidR="00506ED1" w:rsidRDefault="0097141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DC4932D" wp14:editId="5D8F6FB1">
          <wp:simplePos x="0" y="0"/>
          <wp:positionH relativeFrom="column">
            <wp:posOffset>2567940</wp:posOffset>
          </wp:positionH>
          <wp:positionV relativeFrom="paragraph">
            <wp:posOffset>-268605</wp:posOffset>
          </wp:positionV>
          <wp:extent cx="495300" cy="523875"/>
          <wp:effectExtent l="0" t="0" r="0" b="9525"/>
          <wp:wrapTopAndBottom distT="0" distB="0"/>
          <wp:docPr id="1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5300" cy="523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4700C25" w14:textId="77777777" w:rsidR="00506ED1" w:rsidRPr="00713EA3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13EA3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098ED417" w14:textId="77777777" w:rsidR="00506ED1" w:rsidRPr="00713EA3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13EA3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76B3884" w14:textId="0793B301" w:rsidR="00506ED1" w:rsidRPr="00713EA3" w:rsidRDefault="0097141D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13EA3">
      <w:rPr>
        <w:rFonts w:ascii="Courier New" w:eastAsia="Courier New" w:hAnsi="Courier New" w:cs="Courier New"/>
        <w:b/>
        <w:bCs/>
        <w:sz w:val="16"/>
        <w:szCs w:val="16"/>
      </w:rPr>
      <w:t>GABINETE DO VEREADOR</w:t>
    </w:r>
    <w:r w:rsidR="00BB0A71" w:rsidRPr="00713EA3">
      <w:rPr>
        <w:rFonts w:ascii="Courier New" w:eastAsia="Courier New" w:hAnsi="Courier New" w:cs="Courier New"/>
        <w:b/>
        <w:bCs/>
        <w:sz w:val="16"/>
        <w:szCs w:val="16"/>
      </w:rPr>
      <w:t xml:space="preserve"> PRESIDENTE</w:t>
    </w:r>
    <w:r w:rsidRPr="00713EA3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BB0A71" w:rsidRPr="00713EA3">
      <w:rPr>
        <w:rFonts w:ascii="Courier New" w:eastAsia="Courier New" w:hAnsi="Courier New" w:cs="Courier New"/>
        <w:b/>
        <w:bCs/>
        <w:sz w:val="16"/>
        <w:szCs w:val="16"/>
      </w:rPr>
      <w:t>GUILHERME ROSA RODRIGUES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ED1"/>
    <w:rsid w:val="00025D5D"/>
    <w:rsid w:val="00061E9A"/>
    <w:rsid w:val="000D4D41"/>
    <w:rsid w:val="00120DAC"/>
    <w:rsid w:val="001D7DFA"/>
    <w:rsid w:val="003E34D8"/>
    <w:rsid w:val="003F4203"/>
    <w:rsid w:val="00506ED1"/>
    <w:rsid w:val="00533DBA"/>
    <w:rsid w:val="005A6CA0"/>
    <w:rsid w:val="005C7A88"/>
    <w:rsid w:val="00613CCE"/>
    <w:rsid w:val="006C155D"/>
    <w:rsid w:val="00713EA3"/>
    <w:rsid w:val="00766454"/>
    <w:rsid w:val="00767DFE"/>
    <w:rsid w:val="007D2182"/>
    <w:rsid w:val="007E7CF0"/>
    <w:rsid w:val="007F22BF"/>
    <w:rsid w:val="008072D5"/>
    <w:rsid w:val="008311BB"/>
    <w:rsid w:val="008526EF"/>
    <w:rsid w:val="00897E19"/>
    <w:rsid w:val="008E1005"/>
    <w:rsid w:val="00903146"/>
    <w:rsid w:val="00922F31"/>
    <w:rsid w:val="0097141D"/>
    <w:rsid w:val="00AF678F"/>
    <w:rsid w:val="00BB0A71"/>
    <w:rsid w:val="00BD2098"/>
    <w:rsid w:val="00CF2B5F"/>
    <w:rsid w:val="00D72E1C"/>
    <w:rsid w:val="00E04EEC"/>
    <w:rsid w:val="00E5098B"/>
    <w:rsid w:val="00E612E7"/>
    <w:rsid w:val="00E76844"/>
    <w:rsid w:val="00EA7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ADE38"/>
  <w15:docId w15:val="{E4D78B39-F460-416D-82AD-E2D7918C0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3DBA"/>
  </w:style>
  <w:style w:type="paragraph" w:styleId="Rodap">
    <w:name w:val="footer"/>
    <w:basedOn w:val="Normal"/>
    <w:link w:val="Rodap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3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3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buk/ouqMPAMWXP/zR0oTHGfsAA==">CgMxLjA4AHIhMWhGZXp0X1Q4OEFkRWVpckpLQ2l6S3NTQWM1NzRIS1B3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2024-06-12T16:59:00Z</cp:lastPrinted>
  <dcterms:created xsi:type="dcterms:W3CDTF">2025-05-26T18:33:00Z</dcterms:created>
  <dcterms:modified xsi:type="dcterms:W3CDTF">2025-05-26T18:38:00Z</dcterms:modified>
</cp:coreProperties>
</file>