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A3B2E" w14:textId="1BEA6A52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Lima Duarte (MG), </w:t>
      </w:r>
      <w:r w:rsidR="0011211C">
        <w:rPr>
          <w:rStyle w:val="normaltextrun"/>
        </w:rPr>
        <w:t>2</w:t>
      </w:r>
      <w:r w:rsidR="000D1BE2">
        <w:rPr>
          <w:rStyle w:val="normaltextrun"/>
        </w:rPr>
        <w:t>1</w:t>
      </w:r>
      <w:r w:rsidR="00826074">
        <w:rPr>
          <w:rStyle w:val="normaltextrun"/>
        </w:rPr>
        <w:t xml:space="preserve"> </w:t>
      </w:r>
      <w:r>
        <w:rPr>
          <w:rStyle w:val="normaltextrun"/>
        </w:rPr>
        <w:t xml:space="preserve">de </w:t>
      </w:r>
      <w:proofErr w:type="gramStart"/>
      <w:r w:rsidR="000D1BE2">
        <w:rPr>
          <w:rStyle w:val="normaltextrun"/>
        </w:rPr>
        <w:t>Fevereiro</w:t>
      </w:r>
      <w:proofErr w:type="gramEnd"/>
      <w:r>
        <w:rPr>
          <w:rStyle w:val="normaltextrun"/>
        </w:rPr>
        <w:t xml:space="preserve"> de 202</w:t>
      </w:r>
      <w:r w:rsidR="000D1BE2">
        <w:rPr>
          <w:rStyle w:val="normaltextrun"/>
        </w:rPr>
        <w:t>4</w:t>
      </w:r>
      <w:r>
        <w:rPr>
          <w:rStyle w:val="normaltextrun"/>
        </w:rPr>
        <w:t>.</w:t>
      </w:r>
      <w:r>
        <w:rPr>
          <w:rStyle w:val="eop"/>
        </w:rPr>
        <w:t> </w:t>
      </w:r>
    </w:p>
    <w:p w14:paraId="16CD16B3" w14:textId="7777777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EC9357" w14:textId="4D36E02E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Requerimento nº </w:t>
      </w:r>
      <w:r w:rsidR="000A308D">
        <w:rPr>
          <w:rStyle w:val="normaltextrun"/>
          <w:b/>
          <w:bCs/>
        </w:rPr>
        <w:t>17</w:t>
      </w:r>
      <w:r>
        <w:rPr>
          <w:rStyle w:val="normaltextrun"/>
          <w:b/>
          <w:bCs/>
          <w:color w:val="000000"/>
        </w:rPr>
        <w:t>/202</w:t>
      </w:r>
      <w:r w:rsidR="000D1BE2">
        <w:rPr>
          <w:rStyle w:val="normaltextrun"/>
          <w:b/>
          <w:bCs/>
          <w:color w:val="000000"/>
        </w:rPr>
        <w:t>4</w:t>
      </w:r>
      <w:r>
        <w:rPr>
          <w:rStyle w:val="normaltextrun"/>
          <w:b/>
          <w:bCs/>
          <w:color w:val="000000"/>
        </w:rPr>
        <w:t>/SC</w:t>
      </w:r>
      <w:r>
        <w:rPr>
          <w:rStyle w:val="eop"/>
          <w:color w:val="000000"/>
        </w:rPr>
        <w:t> </w:t>
      </w:r>
    </w:p>
    <w:p w14:paraId="12DD40EF" w14:textId="77777777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D10B983" w14:textId="77777777" w:rsidR="00B16802" w:rsidRDefault="00B16802" w:rsidP="00B1680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  <w:bookmarkStart w:id="0" w:name="_GoBack"/>
      <w:bookmarkEnd w:id="0"/>
    </w:p>
    <w:p w14:paraId="15A9A245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Senhor Presidente e demais Vereadores,</w:t>
      </w:r>
      <w:r>
        <w:rPr>
          <w:rStyle w:val="eop"/>
        </w:rPr>
        <w:t> </w:t>
      </w:r>
    </w:p>
    <w:p w14:paraId="27C2F61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0231298" w14:textId="53A673FE" w:rsidR="0088613A" w:rsidRDefault="000D1BE2" w:rsidP="0011211C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O</w:t>
      </w:r>
      <w:r w:rsidR="00925EAA" w:rsidRPr="00925EAA">
        <w:rPr>
          <w:rFonts w:eastAsia="Arial"/>
          <w:color w:val="222222"/>
        </w:rPr>
        <w:t xml:space="preserve"> Vereado</w:t>
      </w:r>
      <w:r w:rsidR="00044496">
        <w:rPr>
          <w:rFonts w:eastAsia="Arial"/>
          <w:color w:val="222222"/>
        </w:rPr>
        <w:t xml:space="preserve">r </w:t>
      </w:r>
      <w:r w:rsidR="00925EAA" w:rsidRPr="00925EAA">
        <w:rPr>
          <w:rFonts w:eastAsia="Arial"/>
          <w:color w:val="222222"/>
        </w:rPr>
        <w:t>abaixo assinado, no uso de suas atribuições legais, e nos termos do Artigo 170 inciso III da Resolução nº 01/2022 que “</w:t>
      </w:r>
      <w:r w:rsidR="00925EAA" w:rsidRPr="00925EAA">
        <w:rPr>
          <w:i/>
        </w:rPr>
        <w:t>Dispõe sobre o Regimento Interno da Câmara Municipal de Lima Duarte, MG.</w:t>
      </w:r>
      <w:r w:rsidR="00925EAA" w:rsidRPr="00925EAA">
        <w:t>”.</w:t>
      </w:r>
      <w:r w:rsidR="00925EAA" w:rsidRPr="00925EAA">
        <w:rPr>
          <w:rFonts w:eastAsia="Arial"/>
          <w:color w:val="222222"/>
        </w:rPr>
        <w:t xml:space="preserve">, </w:t>
      </w:r>
      <w:r w:rsidR="00925EAA" w:rsidRPr="00925EAA">
        <w:rPr>
          <w:rFonts w:eastAsia="Arial"/>
          <w:b/>
          <w:bCs/>
          <w:color w:val="222222"/>
        </w:rPr>
        <w:t>REQUER</w:t>
      </w:r>
      <w:r w:rsidR="00925EAA" w:rsidRPr="00925EAA">
        <w:rPr>
          <w:rFonts w:eastAsia="Arial"/>
          <w:color w:val="222222"/>
        </w:rPr>
        <w:t xml:space="preserve"> </w:t>
      </w:r>
      <w:r>
        <w:rPr>
          <w:rFonts w:eastAsia="Arial"/>
          <w:color w:val="222222"/>
        </w:rPr>
        <w:t>à Secretaria Municipal de Administração, Cultura, Turismo, Esporte e Lazer</w:t>
      </w:r>
      <w:r w:rsidR="0011211C">
        <w:rPr>
          <w:rFonts w:eastAsia="Arial"/>
          <w:color w:val="222222"/>
        </w:rPr>
        <w:t xml:space="preserve">, que </w:t>
      </w:r>
      <w:r>
        <w:rPr>
          <w:rFonts w:eastAsia="Arial"/>
          <w:color w:val="222222"/>
        </w:rPr>
        <w:t>envie</w:t>
      </w:r>
      <w:r w:rsidR="0011211C">
        <w:rPr>
          <w:rFonts w:eastAsia="Arial"/>
          <w:color w:val="222222"/>
        </w:rPr>
        <w:t xml:space="preserve"> </w:t>
      </w:r>
      <w:r>
        <w:rPr>
          <w:rFonts w:eastAsia="Arial"/>
          <w:color w:val="222222"/>
        </w:rPr>
        <w:t>a esta Casa Legislativa o relatório</w:t>
      </w:r>
      <w:r w:rsidR="0011211C">
        <w:rPr>
          <w:rFonts w:eastAsia="Arial"/>
          <w:color w:val="222222"/>
        </w:rPr>
        <w:t xml:space="preserve"> </w:t>
      </w:r>
      <w:r w:rsidR="006811C3">
        <w:rPr>
          <w:rFonts w:eastAsia="Arial"/>
          <w:color w:val="222222"/>
        </w:rPr>
        <w:t>do</w:t>
      </w:r>
      <w:r>
        <w:rPr>
          <w:rFonts w:eastAsia="Arial"/>
          <w:color w:val="222222"/>
        </w:rPr>
        <w:t xml:space="preserve"> parque de Iluminação Pública do município de forma a apresentar os dados de Janeiro/2023 e Janeiro/2024, solicitando à Cemig que informe também como está a atualização do parque de Iluminação Pública, após a substituição da luminárias anteriores pelo sistema LED.</w:t>
      </w:r>
    </w:p>
    <w:p w14:paraId="398B8A8D" w14:textId="77777777" w:rsidR="0011211C" w:rsidRDefault="0011211C" w:rsidP="0011211C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</w:p>
    <w:p w14:paraId="6202ECD6" w14:textId="7742AAFC" w:rsidR="00925EAA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Justificativa: </w:t>
      </w:r>
      <w:r w:rsidR="000D1BE2">
        <w:rPr>
          <w:rFonts w:eastAsia="Arial"/>
          <w:color w:val="222222"/>
        </w:rPr>
        <w:t>Poder fiscalizador, análise da economia gerada após o investimento na substituição do parque de iluminação do município.</w:t>
      </w:r>
      <w:r w:rsidR="000242F3">
        <w:rPr>
          <w:rFonts w:eastAsia="Arial"/>
          <w:color w:val="222222"/>
        </w:rPr>
        <w:t xml:space="preserve"> </w:t>
      </w:r>
    </w:p>
    <w:p w14:paraId="6C6FE40B" w14:textId="43F980DD" w:rsidR="008459DB" w:rsidRDefault="000242F3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 </w:t>
      </w:r>
    </w:p>
    <w:p w14:paraId="7683B058" w14:textId="77777777" w:rsidR="008459DB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59EE61FC" w14:textId="5E2BE790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Sala das sessões, </w:t>
      </w:r>
    </w:p>
    <w:p w14:paraId="5239D7AF" w14:textId="77B3B6E6" w:rsidR="00925EAA" w:rsidRDefault="000D1BE2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Edson Lima Campos</w:t>
      </w:r>
    </w:p>
    <w:p w14:paraId="1014243A" w14:textId="447C7FE1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</w:t>
      </w:r>
    </w:p>
    <w:p w14:paraId="6FBE7BC4" w14:textId="68A84E02" w:rsidR="00925EAA" w:rsidRDefault="00925EAA" w:rsidP="00925EAA">
      <w:pPr>
        <w:jc w:val="center"/>
        <w:rPr>
          <w:rFonts w:eastAsia="Arial"/>
          <w:color w:val="222222"/>
        </w:rPr>
      </w:pPr>
    </w:p>
    <w:p w14:paraId="0E2FFF56" w14:textId="3D28838D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sectPr w:rsidR="00B1680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4D81D" w14:textId="77777777" w:rsidR="00B37EA4" w:rsidRDefault="00B37EA4">
      <w:r>
        <w:separator/>
      </w:r>
    </w:p>
  </w:endnote>
  <w:endnote w:type="continuationSeparator" w:id="0">
    <w:p w14:paraId="6DB00B3D" w14:textId="77777777" w:rsidR="00B37EA4" w:rsidRDefault="00B3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F80C1" w14:textId="77777777" w:rsidR="00B37EA4" w:rsidRDefault="00B37EA4">
      <w:r>
        <w:separator/>
      </w:r>
    </w:p>
  </w:footnote>
  <w:footnote w:type="continuationSeparator" w:id="0">
    <w:p w14:paraId="22E00886" w14:textId="77777777" w:rsidR="00B37EA4" w:rsidRDefault="00B3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242F3"/>
    <w:rsid w:val="0003268C"/>
    <w:rsid w:val="00044496"/>
    <w:rsid w:val="0005084E"/>
    <w:rsid w:val="00055132"/>
    <w:rsid w:val="00061861"/>
    <w:rsid w:val="00065448"/>
    <w:rsid w:val="00065CDF"/>
    <w:rsid w:val="000704E1"/>
    <w:rsid w:val="000A308D"/>
    <w:rsid w:val="000B2FB8"/>
    <w:rsid w:val="000B4C5B"/>
    <w:rsid w:val="000D1BE2"/>
    <w:rsid w:val="000D25D6"/>
    <w:rsid w:val="000F5B77"/>
    <w:rsid w:val="00100C2A"/>
    <w:rsid w:val="0011211C"/>
    <w:rsid w:val="0011249C"/>
    <w:rsid w:val="00113532"/>
    <w:rsid w:val="00154415"/>
    <w:rsid w:val="00163298"/>
    <w:rsid w:val="001D34A3"/>
    <w:rsid w:val="001E5146"/>
    <w:rsid w:val="00204453"/>
    <w:rsid w:val="0021001A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2E27D3"/>
    <w:rsid w:val="00322CF8"/>
    <w:rsid w:val="00347DC4"/>
    <w:rsid w:val="003838CC"/>
    <w:rsid w:val="0038394D"/>
    <w:rsid w:val="003A0E7B"/>
    <w:rsid w:val="003A1579"/>
    <w:rsid w:val="003A460D"/>
    <w:rsid w:val="003A5DF6"/>
    <w:rsid w:val="003C1447"/>
    <w:rsid w:val="003C26EA"/>
    <w:rsid w:val="003F48D2"/>
    <w:rsid w:val="004051A1"/>
    <w:rsid w:val="00414BEE"/>
    <w:rsid w:val="00431684"/>
    <w:rsid w:val="00455492"/>
    <w:rsid w:val="004601B7"/>
    <w:rsid w:val="00471954"/>
    <w:rsid w:val="0047669F"/>
    <w:rsid w:val="00477236"/>
    <w:rsid w:val="004826A5"/>
    <w:rsid w:val="0049303A"/>
    <w:rsid w:val="004A5270"/>
    <w:rsid w:val="004C60BE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A695C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11C3"/>
    <w:rsid w:val="006872EC"/>
    <w:rsid w:val="006973FC"/>
    <w:rsid w:val="006A1AD8"/>
    <w:rsid w:val="006E3327"/>
    <w:rsid w:val="006F32E3"/>
    <w:rsid w:val="00700F96"/>
    <w:rsid w:val="0075413B"/>
    <w:rsid w:val="007619DB"/>
    <w:rsid w:val="00764D19"/>
    <w:rsid w:val="0078044C"/>
    <w:rsid w:val="00785D44"/>
    <w:rsid w:val="00787668"/>
    <w:rsid w:val="00792E22"/>
    <w:rsid w:val="007A78D6"/>
    <w:rsid w:val="007B0761"/>
    <w:rsid w:val="007C4259"/>
    <w:rsid w:val="007F3422"/>
    <w:rsid w:val="00810C73"/>
    <w:rsid w:val="00826074"/>
    <w:rsid w:val="00830847"/>
    <w:rsid w:val="008329AC"/>
    <w:rsid w:val="0083443C"/>
    <w:rsid w:val="008459DB"/>
    <w:rsid w:val="008461A0"/>
    <w:rsid w:val="00850650"/>
    <w:rsid w:val="00851EC7"/>
    <w:rsid w:val="00857801"/>
    <w:rsid w:val="00863F8F"/>
    <w:rsid w:val="0088613A"/>
    <w:rsid w:val="00894F38"/>
    <w:rsid w:val="008A4096"/>
    <w:rsid w:val="008B507B"/>
    <w:rsid w:val="008B641F"/>
    <w:rsid w:val="008B6579"/>
    <w:rsid w:val="008B7293"/>
    <w:rsid w:val="008C1185"/>
    <w:rsid w:val="008D361D"/>
    <w:rsid w:val="008D52D9"/>
    <w:rsid w:val="008E3093"/>
    <w:rsid w:val="008F3AF9"/>
    <w:rsid w:val="00911F80"/>
    <w:rsid w:val="00925EAA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14D1"/>
    <w:rsid w:val="00AE28F4"/>
    <w:rsid w:val="00AE398E"/>
    <w:rsid w:val="00AE4AFB"/>
    <w:rsid w:val="00AF36E7"/>
    <w:rsid w:val="00B07831"/>
    <w:rsid w:val="00B15908"/>
    <w:rsid w:val="00B16802"/>
    <w:rsid w:val="00B26F72"/>
    <w:rsid w:val="00B35877"/>
    <w:rsid w:val="00B37EA4"/>
    <w:rsid w:val="00B52BB8"/>
    <w:rsid w:val="00B640A3"/>
    <w:rsid w:val="00B84506"/>
    <w:rsid w:val="00B940A9"/>
    <w:rsid w:val="00B94D42"/>
    <w:rsid w:val="00BA0997"/>
    <w:rsid w:val="00BA1317"/>
    <w:rsid w:val="00BA1BEC"/>
    <w:rsid w:val="00BB0BF2"/>
    <w:rsid w:val="00BD47DD"/>
    <w:rsid w:val="00BD63BA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1CF0"/>
    <w:rsid w:val="00CD22EC"/>
    <w:rsid w:val="00CF4131"/>
    <w:rsid w:val="00D017AD"/>
    <w:rsid w:val="00D0565B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718A8"/>
    <w:rsid w:val="00E82195"/>
    <w:rsid w:val="00E915DB"/>
    <w:rsid w:val="00EA029D"/>
    <w:rsid w:val="00EA49BB"/>
    <w:rsid w:val="00EB6C30"/>
    <w:rsid w:val="00EC0E7C"/>
    <w:rsid w:val="00ED02ED"/>
    <w:rsid w:val="00ED3465"/>
    <w:rsid w:val="00ED555B"/>
    <w:rsid w:val="00EF01A3"/>
    <w:rsid w:val="00EF66B2"/>
    <w:rsid w:val="00F11055"/>
    <w:rsid w:val="00F14883"/>
    <w:rsid w:val="00F2250D"/>
    <w:rsid w:val="00F3428E"/>
    <w:rsid w:val="00F4073E"/>
    <w:rsid w:val="00F4397B"/>
    <w:rsid w:val="00F50DD2"/>
    <w:rsid w:val="00F57430"/>
    <w:rsid w:val="00F71393"/>
    <w:rsid w:val="00F870D0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paragraph" w:customStyle="1" w:styleId="paragraph">
    <w:name w:val="paragraph"/>
    <w:basedOn w:val="Normal"/>
    <w:rsid w:val="00B1680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16802"/>
  </w:style>
  <w:style w:type="character" w:customStyle="1" w:styleId="eop">
    <w:name w:val="eop"/>
    <w:basedOn w:val="Fontepargpadro"/>
    <w:rsid w:val="00B1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Murillo</cp:lastModifiedBy>
  <cp:revision>3</cp:revision>
  <cp:lastPrinted>2024-02-21T19:21:00Z</cp:lastPrinted>
  <dcterms:created xsi:type="dcterms:W3CDTF">2024-02-21T17:53:00Z</dcterms:created>
  <dcterms:modified xsi:type="dcterms:W3CDTF">2024-02-21T19:27:00Z</dcterms:modified>
</cp:coreProperties>
</file>