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B4F5F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36</w:t>
      </w:r>
      <w:r w:rsidR="008D1851">
        <w:rPr>
          <w:rFonts w:ascii="Arial" w:hAnsi="Arial" w:cs="Arial"/>
          <w:b/>
          <w:sz w:val="24"/>
        </w:rPr>
        <w:t>6/1967</w:t>
      </w:r>
    </w:p>
    <w:p w:rsidR="00FB4F5F" w:rsidRDefault="008D1851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Dá nome a logradouro público e toma outras providências.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Câmara Municipal de Bicas por seus </w:t>
      </w:r>
      <w:r w:rsidR="005875C5">
        <w:rPr>
          <w:rFonts w:ascii="Arial" w:hAnsi="Arial" w:cs="Arial"/>
          <w:sz w:val="24"/>
        </w:rPr>
        <w:t>representantes</w:t>
      </w:r>
      <w:r>
        <w:rPr>
          <w:rFonts w:ascii="Arial" w:hAnsi="Arial" w:cs="Arial"/>
          <w:sz w:val="24"/>
        </w:rPr>
        <w:t xml:space="preserve"> aprovou e eu, Prefeito Municipal,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</w:t>
      </w:r>
      <w:r w:rsidR="008D1851">
        <w:rPr>
          <w:rFonts w:ascii="Arial" w:hAnsi="Arial" w:cs="Arial"/>
          <w:sz w:val="24"/>
        </w:rPr>
        <w:t>o senhor Prefeito Municipal autorizado a dar o nome do Sr. Manoel Martins Machado a um dos logradouros públicos desta cidade.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Revogadas as disposições em contrário, esta lei entrará em vigor na data de sua publicação.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17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4AF" w:rsidRDefault="009D74AF" w:rsidP="00FB4F5F">
      <w:pPr>
        <w:spacing w:after="0" w:line="240" w:lineRule="auto"/>
      </w:pPr>
      <w:r>
        <w:separator/>
      </w:r>
    </w:p>
  </w:endnote>
  <w:endnote w:type="continuationSeparator" w:id="1">
    <w:p w:rsidR="009D74AF" w:rsidRDefault="009D74AF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4AF" w:rsidRDefault="009D74AF" w:rsidP="00FB4F5F">
      <w:pPr>
        <w:spacing w:after="0" w:line="240" w:lineRule="auto"/>
      </w:pPr>
      <w:r>
        <w:separator/>
      </w:r>
    </w:p>
  </w:footnote>
  <w:footnote w:type="continuationSeparator" w:id="1">
    <w:p w:rsidR="009D74AF" w:rsidRDefault="009D74AF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FB4F5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3460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5875C5"/>
    <w:rsid w:val="008D1851"/>
    <w:rsid w:val="00982579"/>
    <w:rsid w:val="009D74AF"/>
    <w:rsid w:val="00AF099C"/>
    <w:rsid w:val="00C246F0"/>
    <w:rsid w:val="00C37721"/>
    <w:rsid w:val="00CC2E3E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536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2014-07-29T18:38:00Z</dcterms:created>
  <dcterms:modified xsi:type="dcterms:W3CDTF">2014-07-29T18:38:00Z</dcterms:modified>
</cp:coreProperties>
</file>