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0974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B229FC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880671" w:rsidRPr="00880671">
        <w:t xml:space="preserve"> </w:t>
      </w:r>
      <w:r w:rsidR="000974FC" w:rsidRPr="000974FC">
        <w:rPr>
          <w:rFonts w:asciiTheme="minorHAnsi" w:eastAsia="Times New Roman" w:hAnsiTheme="minorHAnsi" w:cstheme="minorHAnsi"/>
          <w:sz w:val="24"/>
          <w:szCs w:val="24"/>
          <w:lang w:eastAsia="pt-BR"/>
        </w:rPr>
        <w:t>que determine ao setor competente a realização de curso de capacitação em acompanhamento terapêutico, destinado aos pais, responsáveis e monitores de pessoas com Transtorno do Espectro Autista (TEA)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974FC" w:rsidRPr="000974FC" w:rsidRDefault="000974FC" w:rsidP="000974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974FC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tem como objetivo promover a inclusão, o desenvolvimento e a melhoria da qualidade de vida das pessoas com Transtorno do Espectro Autista (TEA), por meio da capacitação adequada daqueles que convivem diretamente com elas no dia a dia.</w:t>
      </w:r>
    </w:p>
    <w:p w:rsidR="000974FC" w:rsidRPr="000974FC" w:rsidRDefault="000974FC" w:rsidP="000974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974FC">
        <w:rPr>
          <w:rFonts w:asciiTheme="minorHAnsi" w:eastAsia="Times New Roman" w:hAnsiTheme="minorHAnsi" w:cstheme="minorHAnsi"/>
          <w:sz w:val="24"/>
          <w:szCs w:val="24"/>
          <w:lang w:eastAsia="pt-BR"/>
        </w:rPr>
        <w:t>Sabe-se que o acompanhamento terapêutico é fundamental para estimular habilidades sociais, cognitivas e comportamentais, contribuindo significativamente para a autonomia e o bem-estar dos autistas. No entanto, muitos pais e monitores não possuem acesso a orientações técnicas ou formação específica para lidar com as particularidades do TEA.</w:t>
      </w:r>
    </w:p>
    <w:p w:rsidR="000974FC" w:rsidRPr="000974FC" w:rsidRDefault="000974FC" w:rsidP="000974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974FC">
        <w:rPr>
          <w:rFonts w:asciiTheme="minorHAnsi" w:eastAsia="Times New Roman" w:hAnsiTheme="minorHAnsi" w:cstheme="minorHAnsi"/>
          <w:sz w:val="24"/>
          <w:szCs w:val="24"/>
          <w:lang w:eastAsia="pt-BR"/>
        </w:rPr>
        <w:t>Dessa forma, a oferta de cursos de capacitação permitirá que esses cuidadores desenvolvam estratégias mais eficazes de manejo, comunicação e apoio, refletindo diretamente na evolução dos assistidos e na construção de um ambiente mais inclusivo e acolhedor.</w:t>
      </w:r>
    </w:p>
    <w:p w:rsidR="001C2D93" w:rsidRDefault="000974FC" w:rsidP="000974FC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974FC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iniciativa fortalece as políticas públicas voltadas à educação inclusiva e à saúde, promovendo maior integração entre família, escola e profissionais especializados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0974FC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0974FC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4BE8"/>
    <w:rsid w:val="002327CF"/>
    <w:rsid w:val="00266674"/>
    <w:rsid w:val="00286FEB"/>
    <w:rsid w:val="002917A9"/>
    <w:rsid w:val="002C3A74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2917"/>
    <w:rsid w:val="00AC7B31"/>
    <w:rsid w:val="00B13D06"/>
    <w:rsid w:val="00B15F67"/>
    <w:rsid w:val="00B229FC"/>
    <w:rsid w:val="00B25881"/>
    <w:rsid w:val="00B2650C"/>
    <w:rsid w:val="00B47593"/>
    <w:rsid w:val="00B47A86"/>
    <w:rsid w:val="00B72937"/>
    <w:rsid w:val="00B763A0"/>
    <w:rsid w:val="00BC3A42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,"/>
  <w:listSeparator w:val=";"/>
  <w14:docId w14:val="2F25857A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3997B17-18CB-4D54-9F30-662B86F12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237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70</cp:revision>
  <cp:lastPrinted>2023-06-23T16:25:00Z</cp:lastPrinted>
  <dcterms:created xsi:type="dcterms:W3CDTF">2026-02-09T16:25:00Z</dcterms:created>
  <dcterms:modified xsi:type="dcterms:W3CDTF">2026-04-15T13:19:00Z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