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064" w:rsidRDefault="007F5064" w:rsidP="007F5064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5064" w:rsidRPr="007F5064" w:rsidRDefault="007F5064" w:rsidP="007F5064">
      <w:pPr>
        <w:tabs>
          <w:tab w:val="left" w:pos="1418"/>
        </w:tabs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5064">
        <w:rPr>
          <w:rFonts w:ascii="Times New Roman" w:hAnsi="Times New Roman" w:cs="Times New Roman"/>
          <w:b/>
          <w:sz w:val="24"/>
          <w:szCs w:val="24"/>
        </w:rPr>
        <w:tab/>
      </w:r>
      <w:r w:rsidRPr="007F5064">
        <w:rPr>
          <w:rFonts w:ascii="Times New Roman" w:hAnsi="Times New Roman" w:cs="Times New Roman"/>
          <w:b/>
          <w:sz w:val="24"/>
          <w:szCs w:val="24"/>
          <w:u w:val="single"/>
        </w:rPr>
        <w:t>ATO DA PRESIDÊNCIA Nº 001/2017 DE 7 DE AGOSTO DE 2017.</w:t>
      </w: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F5064">
        <w:rPr>
          <w:rFonts w:ascii="Times New Roman" w:hAnsi="Times New Roman" w:cs="Times New Roman"/>
          <w:b/>
          <w:sz w:val="24"/>
          <w:szCs w:val="24"/>
        </w:rPr>
        <w:t>WAGNER TAVARES DA CUNHA</w:t>
      </w:r>
      <w:r w:rsidRPr="007F5064">
        <w:rPr>
          <w:rFonts w:ascii="Times New Roman" w:hAnsi="Times New Roman" w:cs="Times New Roman"/>
          <w:sz w:val="24"/>
          <w:szCs w:val="24"/>
        </w:rPr>
        <w:t>, Presidente da Câmara Municipal de Campo Novo do Parecis, Estado de Mato Grosso, no uso das atribuições que lhe são conferidas pelo art. 65 do Regimento Interno c/c o § 2º do art. 59 do Regimento Interno, considerando a vaga verificada em Comissões Permanentes em virtude de licença de Vereador, RESOLVE:</w:t>
      </w:r>
    </w:p>
    <w:p w:rsidR="007F5064" w:rsidRPr="007F5064" w:rsidRDefault="007F5064" w:rsidP="007F5064">
      <w:pPr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tabs>
          <w:tab w:val="left" w:pos="1418"/>
        </w:tabs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7F5064">
        <w:rPr>
          <w:rFonts w:ascii="Times New Roman" w:hAnsi="Times New Roman" w:cs="Times New Roman"/>
          <w:b/>
          <w:sz w:val="24"/>
          <w:szCs w:val="24"/>
        </w:rPr>
        <w:t xml:space="preserve">DESIGNAR </w:t>
      </w:r>
      <w:r w:rsidRPr="007F5064">
        <w:rPr>
          <w:rFonts w:ascii="Times New Roman" w:hAnsi="Times New Roman" w:cs="Times New Roman"/>
          <w:sz w:val="24"/>
          <w:szCs w:val="24"/>
        </w:rPr>
        <w:t xml:space="preserve">o Vereador JOAQUIM PEREIRA DOS SANTOS para compor as Comissões Permanentes de </w:t>
      </w:r>
      <w:r w:rsidR="00BC444D">
        <w:rPr>
          <w:rFonts w:ascii="Times New Roman" w:hAnsi="Times New Roman" w:cs="Times New Roman"/>
          <w:sz w:val="24"/>
          <w:szCs w:val="24"/>
        </w:rPr>
        <w:t xml:space="preserve">Finanças e Orçamento, </w:t>
      </w:r>
      <w:r w:rsidRPr="007F5064">
        <w:rPr>
          <w:rFonts w:ascii="Times New Roman" w:hAnsi="Times New Roman" w:cs="Times New Roman"/>
          <w:sz w:val="24"/>
          <w:szCs w:val="24"/>
        </w:rPr>
        <w:t>Cultura Turismo e Meio Ambiente e Educação e Saúde,</w:t>
      </w:r>
      <w:r w:rsidRPr="007F50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5064">
        <w:rPr>
          <w:rFonts w:ascii="Times New Roman" w:hAnsi="Times New Roman" w:cs="Times New Roman"/>
          <w:sz w:val="24"/>
          <w:szCs w:val="24"/>
        </w:rPr>
        <w:t>durante o período de licença do titular.</w:t>
      </w: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pStyle w:val="Corpodetexto2"/>
        <w:rPr>
          <w:szCs w:val="24"/>
        </w:rPr>
      </w:pPr>
      <w:r w:rsidRPr="007F5064">
        <w:rPr>
          <w:szCs w:val="24"/>
        </w:rPr>
        <w:tab/>
      </w:r>
      <w:r w:rsidRPr="007F5064">
        <w:rPr>
          <w:szCs w:val="24"/>
        </w:rPr>
        <w:tab/>
        <w:t>Câmara Municipal de Campo Novo do Parecis, em 7 de agosto de 2017.</w:t>
      </w: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tabs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ind w:left="4248" w:firstLine="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064"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7F5064" w:rsidRPr="007F5064" w:rsidRDefault="007F5064" w:rsidP="007F5064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sz w:val="24"/>
          <w:szCs w:val="24"/>
        </w:rPr>
        <w:t xml:space="preserve">       Presidente</w:t>
      </w: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064" w:rsidRPr="007F5064" w:rsidRDefault="007F5064" w:rsidP="007F5064">
      <w:pPr>
        <w:jc w:val="both"/>
        <w:rPr>
          <w:rFonts w:ascii="Times New Roman" w:hAnsi="Times New Roman" w:cs="Times New Roman"/>
          <w:sz w:val="24"/>
          <w:szCs w:val="24"/>
        </w:rPr>
      </w:pPr>
      <w:r w:rsidRPr="007F5064">
        <w:rPr>
          <w:rFonts w:ascii="Times New Roman" w:hAnsi="Times New Roman" w:cs="Times New Roman"/>
          <w:sz w:val="24"/>
          <w:szCs w:val="24"/>
        </w:rPr>
        <w:tab/>
      </w:r>
      <w:r w:rsidRPr="007F5064">
        <w:rPr>
          <w:rFonts w:ascii="Times New Roman" w:hAnsi="Times New Roman" w:cs="Times New Roman"/>
          <w:sz w:val="24"/>
          <w:szCs w:val="24"/>
        </w:rPr>
        <w:tab/>
      </w:r>
    </w:p>
    <w:p w:rsidR="007F5064" w:rsidRPr="007F5064" w:rsidRDefault="007F5064" w:rsidP="007F5064">
      <w:pPr>
        <w:ind w:left="4248"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4C3C81" w:rsidRPr="007F5064" w:rsidRDefault="004C3C81">
      <w:pPr>
        <w:rPr>
          <w:rFonts w:ascii="Times New Roman" w:hAnsi="Times New Roman" w:cs="Times New Roman"/>
          <w:sz w:val="24"/>
          <w:szCs w:val="24"/>
        </w:rPr>
      </w:pPr>
    </w:p>
    <w:sectPr w:rsidR="004C3C81" w:rsidRPr="007F5064" w:rsidSect="007F5064">
      <w:pgSz w:w="12242" w:h="15842" w:code="1"/>
      <w:pgMar w:top="2948" w:right="1440" w:bottom="567" w:left="1979" w:header="144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A2063"/>
    <w:rsid w:val="004C3C81"/>
    <w:rsid w:val="007F5064"/>
    <w:rsid w:val="00A906D8"/>
    <w:rsid w:val="00AB5A74"/>
    <w:rsid w:val="00B76C17"/>
    <w:rsid w:val="00BC444D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semiHidden/>
    <w:rsid w:val="007F5064"/>
    <w:pPr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F5064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2017-08-11T19:52:00Z</cp:lastPrinted>
  <dcterms:created xsi:type="dcterms:W3CDTF">2017-08-11T19:16:00Z</dcterms:created>
  <dcterms:modified xsi:type="dcterms:W3CDTF">2017-08-11T19:52:00Z</dcterms:modified>
</cp:coreProperties>
</file>