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445E520B" w:rsidR="00B26E71" w:rsidRPr="005C470C" w:rsidRDefault="00EE62F9" w:rsidP="00056606">
      <w:pPr>
        <w:spacing w:line="360" w:lineRule="auto"/>
        <w:ind w:firstLine="851"/>
        <w:jc w:val="both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proofErr w:type="gramStart"/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</w:t>
      </w:r>
      <w:proofErr w:type="gramEnd"/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. 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00</w:t>
      </w:r>
      <w:r w:rsidR="007F1D82">
        <w:rPr>
          <w:rFonts w:eastAsia="Arial"/>
          <w:b/>
          <w:color w:val="000000"/>
          <w:sz w:val="24"/>
          <w:szCs w:val="24"/>
          <w:u w:val="single"/>
          <w:lang w:val="pt-BR"/>
        </w:rPr>
        <w:t>8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</w:t>
      </w:r>
      <w:proofErr w:type="gramStart"/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de  </w:t>
      </w:r>
      <w:r w:rsidR="007F1D82">
        <w:rPr>
          <w:rFonts w:eastAsia="Arial"/>
          <w:b/>
          <w:color w:val="000000"/>
          <w:sz w:val="24"/>
          <w:szCs w:val="24"/>
          <w:u w:val="single"/>
          <w:lang w:val="pt-BR"/>
        </w:rPr>
        <w:t>04</w:t>
      </w:r>
      <w:proofErr w:type="gramEnd"/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/</w:t>
      </w:r>
      <w:r w:rsidR="007F1D82">
        <w:rPr>
          <w:rFonts w:eastAsia="Arial"/>
          <w:b/>
          <w:color w:val="000000"/>
          <w:sz w:val="24"/>
          <w:szCs w:val="24"/>
          <w:u w:val="single"/>
          <w:lang w:val="pt-BR"/>
        </w:rPr>
        <w:t>04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/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0045BB">
        <w:rPr>
          <w:rFonts w:eastAsia="Arial"/>
          <w:b/>
          <w:color w:val="000000"/>
          <w:sz w:val="24"/>
          <w:szCs w:val="24"/>
          <w:u w:val="single"/>
          <w:lang w:val="pt-BR"/>
        </w:rPr>
        <w:t>22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Pr="005E1458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5520D256" w:rsidR="00B26E71" w:rsidRPr="005C470C" w:rsidRDefault="005438D3" w:rsidP="00056606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0045BB">
        <w:rPr>
          <w:rFonts w:eastAsia="Arial"/>
          <w:color w:val="000000"/>
          <w:spacing w:val="-5"/>
          <w:sz w:val="24"/>
          <w:szCs w:val="24"/>
          <w:lang w:val="pt-BR"/>
        </w:rPr>
        <w:t xml:space="preserve">Ratifica as alterações realizadas no protocolo de intenções e estatuto/contrato do consórcio público intermunicipal Piquiri, e dá outras </w:t>
      </w:r>
      <w:proofErr w:type="spellStart"/>
      <w:r w:rsidR="000045BB">
        <w:rPr>
          <w:rFonts w:eastAsia="Arial"/>
          <w:color w:val="000000"/>
          <w:spacing w:val="-5"/>
          <w:sz w:val="24"/>
          <w:szCs w:val="24"/>
          <w:lang w:val="pt-BR"/>
        </w:rPr>
        <w:t>providênicas</w:t>
      </w:r>
      <w:proofErr w:type="spellEnd"/>
      <w:r w:rsidR="00412A78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08A9C21E" w14:textId="77777777" w:rsidR="005F3FFC" w:rsidRPr="005E1458" w:rsidRDefault="005F3FFC" w:rsidP="00056606">
      <w:pPr>
        <w:spacing w:line="360" w:lineRule="auto"/>
        <w:ind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7388B8F6" w14:textId="77777777" w:rsidR="00B260CB" w:rsidRPr="005E1458" w:rsidRDefault="00B260CB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42F0F40C" w:rsidR="00B260CB" w:rsidRPr="005C470C" w:rsidRDefault="00B260CB" w:rsidP="007F1D82">
      <w:pPr>
        <w:spacing w:line="360" w:lineRule="auto"/>
        <w:ind w:left="3402"/>
        <w:jc w:val="both"/>
        <w:rPr>
          <w:sz w:val="24"/>
          <w:szCs w:val="24"/>
          <w:lang w:val="pt-BR"/>
        </w:rPr>
      </w:pPr>
      <w:r w:rsidRPr="005C470C">
        <w:rPr>
          <w:b/>
          <w:sz w:val="24"/>
          <w:szCs w:val="24"/>
          <w:lang w:val="pt-BR"/>
        </w:rPr>
        <w:t>O PREFEITO MUNICIPAL DE FORMOSA DO OESTE, ESTADO DO PARANÁ</w:t>
      </w:r>
      <w:r w:rsidRPr="005C470C">
        <w:rPr>
          <w:sz w:val="24"/>
          <w:szCs w:val="24"/>
          <w:lang w:val="pt-BR"/>
        </w:rPr>
        <w:t xml:space="preserve">. Faz saber que a Câmara Municipal aprovou e eu sanciono a seguinte </w:t>
      </w:r>
      <w:r w:rsidR="00056606" w:rsidRPr="005C470C">
        <w:rPr>
          <w:sz w:val="24"/>
          <w:szCs w:val="24"/>
          <w:lang w:val="pt-BR"/>
        </w:rPr>
        <w:t>Lei.</w:t>
      </w:r>
    </w:p>
    <w:p w14:paraId="2F596F30" w14:textId="0659813C" w:rsidR="000045BB" w:rsidRPr="000045BB" w:rsidRDefault="000045BB" w:rsidP="006C5A7F">
      <w:pPr>
        <w:spacing w:line="360" w:lineRule="auto"/>
        <w:ind w:firstLine="851"/>
        <w:jc w:val="both"/>
        <w:rPr>
          <w:rFonts w:eastAsia="Times New Roman"/>
          <w:sz w:val="24"/>
          <w:szCs w:val="24"/>
          <w:lang w:eastAsia="pt-BR"/>
        </w:rPr>
      </w:pPr>
      <w:r w:rsidRPr="00FC775E">
        <w:rPr>
          <w:rFonts w:ascii="Segoe UI" w:eastAsia="Times New Roman" w:hAnsi="Segoe UI" w:cs="Segoe UI"/>
          <w:sz w:val="24"/>
          <w:szCs w:val="24"/>
          <w:lang w:eastAsia="pt-BR"/>
        </w:rPr>
        <w:br/>
      </w:r>
      <w:bookmarkStart w:id="0" w:name="artigo_1"/>
      <w:r w:rsidR="006C5A7F">
        <w:rPr>
          <w:rFonts w:eastAsia="Times New Roman"/>
          <w:b/>
          <w:sz w:val="24"/>
          <w:szCs w:val="24"/>
          <w:lang w:eastAsia="pt-BR"/>
        </w:rPr>
        <w:t xml:space="preserve">       </w:t>
      </w:r>
      <w:r w:rsidR="006C5A7F">
        <w:rPr>
          <w:rFonts w:eastAsia="Times New Roman"/>
          <w:b/>
          <w:sz w:val="24"/>
          <w:szCs w:val="24"/>
          <w:lang w:eastAsia="pt-BR"/>
        </w:rPr>
        <w:tab/>
        <w:t xml:space="preserve">  </w:t>
      </w:r>
      <w:r w:rsidRPr="000045BB">
        <w:rPr>
          <w:rFonts w:eastAsia="Times New Roman"/>
          <w:b/>
          <w:sz w:val="24"/>
          <w:szCs w:val="24"/>
          <w:lang w:eastAsia="pt-BR"/>
        </w:rPr>
        <w:t xml:space="preserve">Art. </w:t>
      </w:r>
      <w:r w:rsidRPr="006C5A7F">
        <w:rPr>
          <w:rFonts w:eastAsia="Times New Roman"/>
          <w:b/>
          <w:sz w:val="24"/>
          <w:szCs w:val="24"/>
          <w:lang w:val="pt-BR" w:eastAsia="pt-BR"/>
        </w:rPr>
        <w:t>1º</w:t>
      </w:r>
      <w:bookmarkEnd w:id="0"/>
      <w:r w:rsidRPr="006C5A7F">
        <w:rPr>
          <w:rFonts w:eastAsia="Times New Roman"/>
          <w:sz w:val="24"/>
          <w:szCs w:val="24"/>
          <w:lang w:val="pt-BR" w:eastAsia="pt-BR"/>
        </w:rPr>
        <w:t xml:space="preserve"> Ficam ratificadas, em todos os seus termos, as alterações realizadas no Protocolo de Intenções, consubstanciado na SEGUNDA ALTERAÇÃO E CONSOLIDAÇÃO DO PROTOCOLO DE INTENÇÕES DO CONSÓRCIO INTERMUNICIPAL PIQUIRI, devidamente aprovada em </w:t>
      </w:r>
      <w:proofErr w:type="spellStart"/>
      <w:r w:rsidRPr="006C5A7F">
        <w:rPr>
          <w:rFonts w:eastAsia="Times New Roman"/>
          <w:sz w:val="24"/>
          <w:szCs w:val="24"/>
          <w:lang w:val="pt-BR" w:eastAsia="pt-BR"/>
        </w:rPr>
        <w:t>Assembléia</w:t>
      </w:r>
      <w:proofErr w:type="spellEnd"/>
      <w:r w:rsidRPr="006C5A7F">
        <w:rPr>
          <w:rFonts w:eastAsia="Times New Roman"/>
          <w:sz w:val="24"/>
          <w:szCs w:val="24"/>
          <w:lang w:val="pt-BR" w:eastAsia="pt-BR"/>
        </w:rPr>
        <w:t xml:space="preserve"> Geral Ordinária realizada em 18 de Novembro de 2021 e 18 de Março de 2022, na forma da Lei Federal nº 11.107/2005, regulamentada pelo Decreto nº 6017/2007 e demais alterações, conforme Anexo I.</w:t>
      </w:r>
    </w:p>
    <w:p w14:paraId="5FA074A7" w14:textId="77777777" w:rsidR="000045BB" w:rsidRDefault="000045BB" w:rsidP="006C5A7F">
      <w:pPr>
        <w:ind w:firstLine="851"/>
        <w:jc w:val="both"/>
        <w:rPr>
          <w:rFonts w:ascii="Segoe UI" w:eastAsia="Times New Roman" w:hAnsi="Segoe UI" w:cs="Segoe UI"/>
          <w:sz w:val="24"/>
          <w:szCs w:val="24"/>
          <w:lang w:eastAsia="pt-BR"/>
        </w:rPr>
      </w:pPr>
    </w:p>
    <w:p w14:paraId="150B3F7C" w14:textId="77777777" w:rsidR="000045BB" w:rsidRPr="000045BB" w:rsidRDefault="000045BB" w:rsidP="006C5A7F">
      <w:pPr>
        <w:spacing w:line="360" w:lineRule="auto"/>
        <w:ind w:firstLine="851"/>
        <w:jc w:val="both"/>
        <w:rPr>
          <w:rFonts w:eastAsia="Times New Roman"/>
          <w:sz w:val="24"/>
          <w:szCs w:val="24"/>
          <w:lang w:eastAsia="pt-BR"/>
        </w:rPr>
      </w:pPr>
      <w:proofErr w:type="spellStart"/>
      <w:r w:rsidRPr="000045BB">
        <w:rPr>
          <w:rFonts w:eastAsia="Times New Roman"/>
          <w:b/>
          <w:sz w:val="24"/>
          <w:szCs w:val="24"/>
          <w:lang w:eastAsia="pt-BR"/>
        </w:rPr>
        <w:t>Parágrafo</w:t>
      </w:r>
      <w:proofErr w:type="spellEnd"/>
      <w:r w:rsidRPr="000045BB">
        <w:rPr>
          <w:rFonts w:eastAsia="Times New Roman"/>
          <w:b/>
          <w:sz w:val="24"/>
          <w:szCs w:val="24"/>
          <w:lang w:eastAsia="pt-BR"/>
        </w:rPr>
        <w:t xml:space="preserve"> </w:t>
      </w:r>
      <w:proofErr w:type="spellStart"/>
      <w:r w:rsidRPr="000045BB">
        <w:rPr>
          <w:rFonts w:eastAsia="Times New Roman"/>
          <w:b/>
          <w:sz w:val="24"/>
          <w:szCs w:val="24"/>
          <w:lang w:eastAsia="pt-BR"/>
        </w:rPr>
        <w:t>único</w:t>
      </w:r>
      <w:proofErr w:type="spellEnd"/>
      <w:r w:rsidRPr="000045BB">
        <w:rPr>
          <w:rFonts w:eastAsia="Times New Roman"/>
          <w:b/>
          <w:sz w:val="24"/>
          <w:szCs w:val="24"/>
          <w:lang w:eastAsia="pt-BR"/>
        </w:rPr>
        <w:t xml:space="preserve"> - </w:t>
      </w:r>
      <w:r w:rsidRPr="000045BB">
        <w:rPr>
          <w:rFonts w:eastAsia="Times New Roman"/>
          <w:sz w:val="24"/>
          <w:szCs w:val="24"/>
          <w:lang w:eastAsia="pt-BR"/>
        </w:rPr>
        <w:t xml:space="preserve">O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texto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consolidado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do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Protocolo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Intenções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do </w:t>
      </w:r>
      <w:r w:rsidRPr="000045BB">
        <w:rPr>
          <w:rFonts w:eastAsia="Times New Roman"/>
          <w:bCs/>
          <w:kern w:val="36"/>
          <w:sz w:val="24"/>
          <w:szCs w:val="24"/>
          <w:lang w:eastAsia="pt-BR"/>
        </w:rPr>
        <w:t xml:space="preserve">CONSÓRCIO INTERMUNICIPAL PIQUIRI </w:t>
      </w:r>
      <w:r w:rsidRPr="000045BB">
        <w:rPr>
          <w:rFonts w:eastAsia="Times New Roman"/>
          <w:sz w:val="24"/>
          <w:szCs w:val="24"/>
          <w:lang w:eastAsia="pt-BR"/>
        </w:rPr>
        <w:t xml:space="preserve">é parte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integrante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desta Lei</w:t>
      </w:r>
      <w:bookmarkStart w:id="1" w:name="artigo_3"/>
      <w:r w:rsidRPr="000045BB">
        <w:rPr>
          <w:rFonts w:eastAsia="Times New Roman"/>
          <w:sz w:val="24"/>
          <w:szCs w:val="24"/>
          <w:lang w:eastAsia="pt-BR"/>
        </w:rPr>
        <w:t xml:space="preserve">,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conforme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Anexo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I.</w:t>
      </w:r>
    </w:p>
    <w:p w14:paraId="7825E85C" w14:textId="77777777" w:rsidR="000045BB" w:rsidRDefault="000045BB" w:rsidP="006C5A7F">
      <w:pPr>
        <w:spacing w:line="360" w:lineRule="auto"/>
        <w:ind w:firstLine="851"/>
        <w:jc w:val="both"/>
        <w:rPr>
          <w:rFonts w:ascii="Segoe UI" w:eastAsia="Times New Roman" w:hAnsi="Segoe UI" w:cs="Segoe UI"/>
          <w:sz w:val="24"/>
          <w:szCs w:val="24"/>
          <w:lang w:eastAsia="pt-BR"/>
        </w:rPr>
      </w:pPr>
    </w:p>
    <w:bookmarkEnd w:id="1"/>
    <w:p w14:paraId="6B8F309E" w14:textId="77777777" w:rsidR="000045BB" w:rsidRPr="000045BB" w:rsidRDefault="000045BB" w:rsidP="006C5A7F">
      <w:pPr>
        <w:spacing w:line="360" w:lineRule="auto"/>
        <w:ind w:firstLine="851"/>
        <w:jc w:val="both"/>
        <w:rPr>
          <w:rFonts w:eastAsia="Times New Roman"/>
          <w:sz w:val="24"/>
          <w:szCs w:val="24"/>
          <w:lang w:eastAsia="pt-BR"/>
        </w:rPr>
      </w:pPr>
      <w:r w:rsidRPr="000045BB">
        <w:rPr>
          <w:rFonts w:eastAsia="Times New Roman"/>
          <w:b/>
          <w:sz w:val="24"/>
          <w:szCs w:val="24"/>
          <w:lang w:eastAsia="pt-BR"/>
        </w:rPr>
        <w:t>Art. 2º</w:t>
      </w:r>
      <w:r w:rsidRPr="000045BB">
        <w:rPr>
          <w:rFonts w:eastAsia="Times New Roman"/>
          <w:sz w:val="24"/>
          <w:szCs w:val="24"/>
          <w:lang w:eastAsia="pt-BR"/>
        </w:rPr>
        <w:t xml:space="preserve"> -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Ficam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ratificadas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os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termos do ATO DO CONSORCIO nº 007/2022, de 21.03.2022, que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dispõe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sobre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a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reposição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perdas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salarias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à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tabela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vencimentos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constantes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da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Cláusula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67 do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Protocolo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de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Intenções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, nos termos do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Anexo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 xml:space="preserve"> II desta Lei.</w:t>
      </w:r>
    </w:p>
    <w:p w14:paraId="7ADA4D2A" w14:textId="77777777" w:rsidR="000045BB" w:rsidRPr="000045BB" w:rsidRDefault="000045BB" w:rsidP="006C5A7F">
      <w:pPr>
        <w:spacing w:line="360" w:lineRule="auto"/>
        <w:ind w:firstLine="851"/>
        <w:jc w:val="both"/>
        <w:rPr>
          <w:rFonts w:eastAsia="Times New Roman"/>
          <w:sz w:val="24"/>
          <w:szCs w:val="24"/>
          <w:lang w:eastAsia="pt-BR"/>
        </w:rPr>
      </w:pPr>
    </w:p>
    <w:p w14:paraId="6F48FC8E" w14:textId="77777777" w:rsidR="000045BB" w:rsidRDefault="000045BB" w:rsidP="006C5A7F">
      <w:pPr>
        <w:tabs>
          <w:tab w:val="left" w:pos="851"/>
        </w:tabs>
        <w:spacing w:line="360" w:lineRule="auto"/>
        <w:ind w:firstLine="851"/>
        <w:jc w:val="both"/>
        <w:rPr>
          <w:rFonts w:eastAsia="Times New Roman"/>
          <w:sz w:val="24"/>
          <w:szCs w:val="24"/>
          <w:lang w:eastAsia="pt-BR"/>
        </w:rPr>
      </w:pPr>
      <w:r w:rsidRPr="000045BB">
        <w:rPr>
          <w:rFonts w:eastAsia="Times New Roman"/>
          <w:b/>
          <w:sz w:val="24"/>
          <w:szCs w:val="24"/>
          <w:lang w:eastAsia="pt-BR"/>
        </w:rPr>
        <w:t xml:space="preserve">Art. 3º - </w:t>
      </w:r>
      <w:r w:rsidRPr="000045BB">
        <w:rPr>
          <w:rFonts w:eastAsia="Times New Roman"/>
          <w:sz w:val="24"/>
          <w:szCs w:val="24"/>
          <w:lang w:eastAsia="pt-BR"/>
        </w:rPr>
        <w:t>Esta Lei entra em vigor</w:t>
      </w:r>
      <w:r w:rsidRPr="006C5A7F">
        <w:rPr>
          <w:rFonts w:eastAsia="Times New Roman"/>
          <w:sz w:val="24"/>
          <w:szCs w:val="24"/>
          <w:lang w:val="pt-BR" w:eastAsia="pt-BR"/>
        </w:rPr>
        <w:t xml:space="preserve"> </w:t>
      </w:r>
      <w:proofErr w:type="gramStart"/>
      <w:r w:rsidRPr="006C5A7F">
        <w:rPr>
          <w:rFonts w:eastAsia="Times New Roman"/>
          <w:sz w:val="24"/>
          <w:szCs w:val="24"/>
          <w:lang w:val="pt-BR" w:eastAsia="pt-BR"/>
        </w:rPr>
        <w:t>na</w:t>
      </w:r>
      <w:proofErr w:type="gramEnd"/>
      <w:r w:rsidRPr="000045BB">
        <w:rPr>
          <w:rFonts w:eastAsia="Times New Roman"/>
          <w:sz w:val="24"/>
          <w:szCs w:val="24"/>
          <w:lang w:eastAsia="pt-BR"/>
        </w:rPr>
        <w:t xml:space="preserve"> data de</w:t>
      </w:r>
      <w:r w:rsidRPr="006C5A7F">
        <w:rPr>
          <w:rFonts w:eastAsia="Times New Roman"/>
          <w:sz w:val="24"/>
          <w:szCs w:val="24"/>
          <w:lang w:val="pt-BR" w:eastAsia="pt-BR"/>
        </w:rPr>
        <w:t xml:space="preserve"> sua publicação</w:t>
      </w:r>
      <w:r w:rsidRPr="000045BB">
        <w:rPr>
          <w:rFonts w:eastAsia="Times New Roman"/>
          <w:sz w:val="24"/>
          <w:szCs w:val="24"/>
          <w:lang w:eastAsia="pt-BR"/>
        </w:rPr>
        <w:t>,</w:t>
      </w:r>
      <w:r w:rsidRPr="006C5A7F">
        <w:rPr>
          <w:rFonts w:eastAsia="Times New Roman"/>
          <w:sz w:val="24"/>
          <w:szCs w:val="24"/>
          <w:lang w:val="pt-BR" w:eastAsia="pt-BR"/>
        </w:rPr>
        <w:t xml:space="preserve"> revogadas</w:t>
      </w:r>
      <w:r w:rsidRPr="000045BB">
        <w:rPr>
          <w:rFonts w:eastAsia="Times New Roman"/>
          <w:sz w:val="24"/>
          <w:szCs w:val="24"/>
          <w:lang w:eastAsia="pt-BR"/>
        </w:rPr>
        <w:t xml:space="preserve"> as</w:t>
      </w:r>
      <w:r w:rsidRPr="006C5A7F">
        <w:rPr>
          <w:rFonts w:eastAsia="Times New Roman"/>
          <w:sz w:val="24"/>
          <w:szCs w:val="24"/>
          <w:lang w:val="pt-BR" w:eastAsia="pt-BR"/>
        </w:rPr>
        <w:t xml:space="preserve"> disposições</w:t>
      </w:r>
      <w:r w:rsidRPr="000045BB">
        <w:rPr>
          <w:rFonts w:eastAsia="Times New Roman"/>
          <w:sz w:val="24"/>
          <w:szCs w:val="24"/>
          <w:lang w:eastAsia="pt-BR"/>
        </w:rPr>
        <w:t xml:space="preserve"> em </w:t>
      </w:r>
      <w:proofErr w:type="spellStart"/>
      <w:r w:rsidRPr="000045BB">
        <w:rPr>
          <w:rFonts w:eastAsia="Times New Roman"/>
          <w:sz w:val="24"/>
          <w:szCs w:val="24"/>
          <w:lang w:eastAsia="pt-BR"/>
        </w:rPr>
        <w:t>contrário</w:t>
      </w:r>
      <w:proofErr w:type="spellEnd"/>
      <w:r w:rsidRPr="000045BB">
        <w:rPr>
          <w:rFonts w:eastAsia="Times New Roman"/>
          <w:sz w:val="24"/>
          <w:szCs w:val="24"/>
          <w:lang w:eastAsia="pt-BR"/>
        </w:rPr>
        <w:t>.</w:t>
      </w:r>
    </w:p>
    <w:p w14:paraId="099D9F65" w14:textId="3A1B7008" w:rsidR="005E1458" w:rsidRPr="00E31E47" w:rsidRDefault="007F1D82" w:rsidP="007F1D82">
      <w:pPr>
        <w:spacing w:line="360" w:lineRule="auto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Paço Municipal “Ataliba Leonel Chateaubriand”, </w:t>
      </w:r>
      <w:r w:rsidR="005E1458" w:rsidRPr="00E31E47">
        <w:rPr>
          <w:rFonts w:eastAsia="Arial"/>
          <w:color w:val="000000"/>
          <w:spacing w:val="-5"/>
          <w:sz w:val="24"/>
          <w:szCs w:val="24"/>
          <w:lang w:val="pt-BR"/>
        </w:rPr>
        <w:t>Formosa do Oeste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>/PR</w:t>
      </w:r>
      <w:r w:rsidR="005E1458" w:rsidRPr="00E31E47">
        <w:rPr>
          <w:rFonts w:eastAsia="Arial"/>
          <w:color w:val="000000"/>
          <w:spacing w:val="-5"/>
          <w:sz w:val="24"/>
          <w:szCs w:val="24"/>
          <w:lang w:val="pt-BR"/>
        </w:rPr>
        <w:t xml:space="preserve">, </w:t>
      </w:r>
      <w:r w:rsidR="006F2749">
        <w:rPr>
          <w:rFonts w:eastAsia="Arial"/>
          <w:color w:val="000000"/>
          <w:spacing w:val="-5"/>
          <w:sz w:val="24"/>
          <w:szCs w:val="24"/>
          <w:lang w:val="pt-BR"/>
        </w:rPr>
        <w:t>04</w:t>
      </w:r>
      <w:r w:rsidR="005C470C" w:rsidRPr="00E31E47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5E1458" w:rsidRPr="00E31E47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6F2749">
        <w:rPr>
          <w:rFonts w:eastAsia="Arial"/>
          <w:color w:val="000000"/>
          <w:spacing w:val="-5"/>
          <w:sz w:val="24"/>
          <w:szCs w:val="24"/>
          <w:lang w:val="pt-BR"/>
        </w:rPr>
        <w:t>abril</w:t>
      </w:r>
      <w:r w:rsidR="0084071E">
        <w:rPr>
          <w:rFonts w:eastAsia="Arial"/>
          <w:color w:val="000000"/>
          <w:spacing w:val="-5"/>
          <w:sz w:val="24"/>
          <w:szCs w:val="24"/>
          <w:lang w:val="pt-BR"/>
        </w:rPr>
        <w:t xml:space="preserve"> de 2022</w:t>
      </w:r>
      <w:r w:rsidR="005E1458" w:rsidRPr="00E31E47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55B777E1" w14:textId="77777777" w:rsidR="007F1D82" w:rsidRPr="00E31E47" w:rsidRDefault="007F1D82" w:rsidP="005E1458">
      <w:pPr>
        <w:spacing w:line="360" w:lineRule="auto"/>
        <w:ind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bookmarkStart w:id="2" w:name="_GoBack"/>
      <w:bookmarkEnd w:id="2"/>
    </w:p>
    <w:p w14:paraId="41407DA1" w14:textId="5BBB187C" w:rsidR="00496C73" w:rsidRPr="00E31E47" w:rsidRDefault="007F1D82" w:rsidP="007F1D82">
      <w:pPr>
        <w:ind w:firstLine="993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                     </w:t>
      </w:r>
      <w:r w:rsidR="00496C73" w:rsidRPr="00E31E47">
        <w:rPr>
          <w:rFonts w:eastAsia="Arial"/>
          <w:color w:val="000000"/>
          <w:spacing w:val="-5"/>
          <w:sz w:val="24"/>
          <w:szCs w:val="24"/>
          <w:lang w:val="pt-BR"/>
        </w:rPr>
        <w:t xml:space="preserve">Luiz </w:t>
      </w:r>
      <w:proofErr w:type="spellStart"/>
      <w:r w:rsidR="00496C73" w:rsidRPr="00E31E47">
        <w:rPr>
          <w:rFonts w:eastAsia="Arial"/>
          <w:color w:val="000000"/>
          <w:spacing w:val="-5"/>
          <w:sz w:val="24"/>
          <w:szCs w:val="24"/>
          <w:lang w:val="pt-BR"/>
        </w:rPr>
        <w:t>Antonio</w:t>
      </w:r>
      <w:proofErr w:type="spellEnd"/>
      <w:r w:rsidR="00496C73" w:rsidRPr="00E31E47">
        <w:rPr>
          <w:rFonts w:eastAsia="Arial"/>
          <w:color w:val="000000"/>
          <w:spacing w:val="-5"/>
          <w:sz w:val="24"/>
          <w:szCs w:val="24"/>
          <w:lang w:val="pt-BR"/>
        </w:rPr>
        <w:t xml:space="preserve"> Domingos de Aguiar</w:t>
      </w:r>
    </w:p>
    <w:p w14:paraId="6D059728" w14:textId="56960E82" w:rsidR="00577F93" w:rsidRDefault="007F1D82" w:rsidP="007F1D82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                                             Prefeito </w:t>
      </w:r>
      <w:r w:rsidR="00A73372" w:rsidRPr="00A73372">
        <w:rPr>
          <w:rFonts w:eastAsia="Arial"/>
          <w:b/>
          <w:color w:val="000000"/>
          <w:spacing w:val="-5"/>
          <w:sz w:val="24"/>
          <w:szCs w:val="24"/>
          <w:lang w:val="pt-BR"/>
        </w:rPr>
        <w:t>Municipal</w:t>
      </w:r>
    </w:p>
    <w:p w14:paraId="4CB0A910" w14:textId="77777777" w:rsidR="00567835" w:rsidRDefault="00567835" w:rsidP="009C1A7D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sectPr w:rsidR="00567835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203DFD" w14:textId="77777777" w:rsidR="00A962B1" w:rsidRDefault="00A962B1" w:rsidP="004C73E9">
      <w:r>
        <w:separator/>
      </w:r>
    </w:p>
  </w:endnote>
  <w:endnote w:type="continuationSeparator" w:id="0">
    <w:p w14:paraId="1C28B806" w14:textId="77777777" w:rsidR="00A962B1" w:rsidRDefault="00A962B1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1D82" w:rsidRPr="007F1D82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AB18C4">
          <w:rPr>
            <w:noProof/>
          </w:rPr>
          <w:fldChar w:fldCharType="begin"/>
        </w:r>
        <w:r w:rsidR="00AB18C4">
          <w:rPr>
            <w:noProof/>
          </w:rPr>
          <w:instrText xml:space="preserve"> NUMPAGES  \* Arabic  \* MERGEFORMAT </w:instrText>
        </w:r>
        <w:r w:rsidR="00AB18C4">
          <w:rPr>
            <w:noProof/>
          </w:rPr>
          <w:fldChar w:fldCharType="separate"/>
        </w:r>
        <w:r w:rsidR="007F1D82">
          <w:rPr>
            <w:noProof/>
          </w:rPr>
          <w:t>1</w:t>
        </w:r>
        <w:r w:rsidR="00AB18C4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4B06DA" w14:textId="77777777" w:rsidR="00A962B1" w:rsidRDefault="00A962B1" w:rsidP="004C73E9">
      <w:r>
        <w:separator/>
      </w:r>
    </w:p>
  </w:footnote>
  <w:footnote w:type="continuationSeparator" w:id="0">
    <w:p w14:paraId="5BF28C2D" w14:textId="77777777" w:rsidR="00A962B1" w:rsidRDefault="00A962B1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 w15:restartNumberingAfterBreak="0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 w15:restartNumberingAfterBreak="0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 w15:restartNumberingAfterBreak="0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 w15:restartNumberingAfterBreak="0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 w15:restartNumberingAfterBreak="0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 w15:restartNumberingAfterBreak="0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 w15:restartNumberingAfterBreak="0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 w15:restartNumberingAfterBreak="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 w15:restartNumberingAfterBreak="0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 w15:restartNumberingAfterBreak="0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45BB"/>
    <w:rsid w:val="000069E7"/>
    <w:rsid w:val="000148A4"/>
    <w:rsid w:val="00016F58"/>
    <w:rsid w:val="00017ECA"/>
    <w:rsid w:val="00024E8F"/>
    <w:rsid w:val="00044314"/>
    <w:rsid w:val="00045E79"/>
    <w:rsid w:val="00056606"/>
    <w:rsid w:val="00062FFD"/>
    <w:rsid w:val="00072F29"/>
    <w:rsid w:val="00082BF7"/>
    <w:rsid w:val="0009648A"/>
    <w:rsid w:val="000969E8"/>
    <w:rsid w:val="000A6B35"/>
    <w:rsid w:val="000B05A7"/>
    <w:rsid w:val="000B0A69"/>
    <w:rsid w:val="000C25AF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32FE5"/>
    <w:rsid w:val="00143D07"/>
    <w:rsid w:val="00162E1E"/>
    <w:rsid w:val="00165DEB"/>
    <w:rsid w:val="001879C9"/>
    <w:rsid w:val="0019369D"/>
    <w:rsid w:val="001B3AF1"/>
    <w:rsid w:val="001B4214"/>
    <w:rsid w:val="001B577A"/>
    <w:rsid w:val="001C45C3"/>
    <w:rsid w:val="001D6265"/>
    <w:rsid w:val="001D6E35"/>
    <w:rsid w:val="001E61DD"/>
    <w:rsid w:val="001F6DBF"/>
    <w:rsid w:val="00204514"/>
    <w:rsid w:val="00204B6F"/>
    <w:rsid w:val="002119A5"/>
    <w:rsid w:val="00224DDF"/>
    <w:rsid w:val="0022693A"/>
    <w:rsid w:val="002319E3"/>
    <w:rsid w:val="002432D1"/>
    <w:rsid w:val="00246CC4"/>
    <w:rsid w:val="002522C6"/>
    <w:rsid w:val="002600AD"/>
    <w:rsid w:val="00261177"/>
    <w:rsid w:val="00261763"/>
    <w:rsid w:val="002813B6"/>
    <w:rsid w:val="0029071F"/>
    <w:rsid w:val="002A41C9"/>
    <w:rsid w:val="002A5BED"/>
    <w:rsid w:val="002A7681"/>
    <w:rsid w:val="002B49C2"/>
    <w:rsid w:val="002B78DB"/>
    <w:rsid w:val="002C2A04"/>
    <w:rsid w:val="002C2C2C"/>
    <w:rsid w:val="002E2390"/>
    <w:rsid w:val="00300E82"/>
    <w:rsid w:val="00302038"/>
    <w:rsid w:val="003024D7"/>
    <w:rsid w:val="00310C93"/>
    <w:rsid w:val="003125D5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4AD6"/>
    <w:rsid w:val="00366F6A"/>
    <w:rsid w:val="00367A4D"/>
    <w:rsid w:val="00370111"/>
    <w:rsid w:val="0038238C"/>
    <w:rsid w:val="0038404A"/>
    <w:rsid w:val="00384453"/>
    <w:rsid w:val="00384D66"/>
    <w:rsid w:val="003875CA"/>
    <w:rsid w:val="003A707B"/>
    <w:rsid w:val="003B2CEE"/>
    <w:rsid w:val="003B7921"/>
    <w:rsid w:val="003C4D1D"/>
    <w:rsid w:val="003C656D"/>
    <w:rsid w:val="003E6ADA"/>
    <w:rsid w:val="003F656F"/>
    <w:rsid w:val="00412A78"/>
    <w:rsid w:val="004306B4"/>
    <w:rsid w:val="00430E00"/>
    <w:rsid w:val="0044213E"/>
    <w:rsid w:val="00446B96"/>
    <w:rsid w:val="004657C9"/>
    <w:rsid w:val="004874F2"/>
    <w:rsid w:val="00496C73"/>
    <w:rsid w:val="004A27A8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38D3"/>
    <w:rsid w:val="0055231E"/>
    <w:rsid w:val="00553D72"/>
    <w:rsid w:val="00554500"/>
    <w:rsid w:val="00561C51"/>
    <w:rsid w:val="00564E02"/>
    <w:rsid w:val="0056631A"/>
    <w:rsid w:val="00567835"/>
    <w:rsid w:val="005734D2"/>
    <w:rsid w:val="00577F93"/>
    <w:rsid w:val="00580466"/>
    <w:rsid w:val="00585D9C"/>
    <w:rsid w:val="00587C79"/>
    <w:rsid w:val="00595C2D"/>
    <w:rsid w:val="005972E0"/>
    <w:rsid w:val="005A38A8"/>
    <w:rsid w:val="005B154B"/>
    <w:rsid w:val="005B2839"/>
    <w:rsid w:val="005B3BDA"/>
    <w:rsid w:val="005C470C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11982"/>
    <w:rsid w:val="00621FCC"/>
    <w:rsid w:val="00625F86"/>
    <w:rsid w:val="00627454"/>
    <w:rsid w:val="00630A73"/>
    <w:rsid w:val="006338A2"/>
    <w:rsid w:val="006431F5"/>
    <w:rsid w:val="0065673B"/>
    <w:rsid w:val="00657255"/>
    <w:rsid w:val="00660873"/>
    <w:rsid w:val="00661179"/>
    <w:rsid w:val="00662073"/>
    <w:rsid w:val="00664A68"/>
    <w:rsid w:val="006652C7"/>
    <w:rsid w:val="00682FF8"/>
    <w:rsid w:val="00684F41"/>
    <w:rsid w:val="00685907"/>
    <w:rsid w:val="006A2F5C"/>
    <w:rsid w:val="006A7D79"/>
    <w:rsid w:val="006B68E5"/>
    <w:rsid w:val="006C59F2"/>
    <w:rsid w:val="006C5A7F"/>
    <w:rsid w:val="006C62E5"/>
    <w:rsid w:val="006E510A"/>
    <w:rsid w:val="006F2749"/>
    <w:rsid w:val="006F4655"/>
    <w:rsid w:val="007037E1"/>
    <w:rsid w:val="00704DF9"/>
    <w:rsid w:val="007176DE"/>
    <w:rsid w:val="00720B84"/>
    <w:rsid w:val="0072700B"/>
    <w:rsid w:val="007344BA"/>
    <w:rsid w:val="0074043A"/>
    <w:rsid w:val="007533C8"/>
    <w:rsid w:val="0075467C"/>
    <w:rsid w:val="00756B84"/>
    <w:rsid w:val="00767832"/>
    <w:rsid w:val="00774AC7"/>
    <w:rsid w:val="0078569F"/>
    <w:rsid w:val="00793231"/>
    <w:rsid w:val="007B17CF"/>
    <w:rsid w:val="007B7049"/>
    <w:rsid w:val="007C463B"/>
    <w:rsid w:val="007D0CB1"/>
    <w:rsid w:val="007D1023"/>
    <w:rsid w:val="007E0086"/>
    <w:rsid w:val="007F1D82"/>
    <w:rsid w:val="008115AE"/>
    <w:rsid w:val="0082339E"/>
    <w:rsid w:val="00824BCC"/>
    <w:rsid w:val="0082736B"/>
    <w:rsid w:val="00830451"/>
    <w:rsid w:val="00831EED"/>
    <w:rsid w:val="00833375"/>
    <w:rsid w:val="00835692"/>
    <w:rsid w:val="008400EB"/>
    <w:rsid w:val="0084071E"/>
    <w:rsid w:val="0084300F"/>
    <w:rsid w:val="00856ECA"/>
    <w:rsid w:val="0086075D"/>
    <w:rsid w:val="00871D8D"/>
    <w:rsid w:val="00876138"/>
    <w:rsid w:val="00881BA1"/>
    <w:rsid w:val="00883C63"/>
    <w:rsid w:val="008852AD"/>
    <w:rsid w:val="008A28A9"/>
    <w:rsid w:val="008A50C2"/>
    <w:rsid w:val="008B03D2"/>
    <w:rsid w:val="008C3DA6"/>
    <w:rsid w:val="008D41A1"/>
    <w:rsid w:val="008E4D07"/>
    <w:rsid w:val="008E5100"/>
    <w:rsid w:val="00904A61"/>
    <w:rsid w:val="00911F6B"/>
    <w:rsid w:val="00923B79"/>
    <w:rsid w:val="00927B6A"/>
    <w:rsid w:val="00940B98"/>
    <w:rsid w:val="00941904"/>
    <w:rsid w:val="009470FB"/>
    <w:rsid w:val="00966CE5"/>
    <w:rsid w:val="00974ECC"/>
    <w:rsid w:val="0098256A"/>
    <w:rsid w:val="00982D0A"/>
    <w:rsid w:val="00987B7E"/>
    <w:rsid w:val="009C1A7D"/>
    <w:rsid w:val="009C605A"/>
    <w:rsid w:val="009D6C5C"/>
    <w:rsid w:val="009D7E50"/>
    <w:rsid w:val="009E0D49"/>
    <w:rsid w:val="009E3370"/>
    <w:rsid w:val="009E5624"/>
    <w:rsid w:val="009F1210"/>
    <w:rsid w:val="00A11AE3"/>
    <w:rsid w:val="00A30DDC"/>
    <w:rsid w:val="00A3339C"/>
    <w:rsid w:val="00A42881"/>
    <w:rsid w:val="00A57B10"/>
    <w:rsid w:val="00A73372"/>
    <w:rsid w:val="00A74008"/>
    <w:rsid w:val="00A77165"/>
    <w:rsid w:val="00A77D6C"/>
    <w:rsid w:val="00A84779"/>
    <w:rsid w:val="00A855D3"/>
    <w:rsid w:val="00A8575C"/>
    <w:rsid w:val="00A924B1"/>
    <w:rsid w:val="00A962B1"/>
    <w:rsid w:val="00A97C78"/>
    <w:rsid w:val="00AA0CAE"/>
    <w:rsid w:val="00AA602F"/>
    <w:rsid w:val="00AB18C4"/>
    <w:rsid w:val="00AD122A"/>
    <w:rsid w:val="00AE5A1E"/>
    <w:rsid w:val="00AE7E0E"/>
    <w:rsid w:val="00AF475E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67B38"/>
    <w:rsid w:val="00B95F0A"/>
    <w:rsid w:val="00BC043A"/>
    <w:rsid w:val="00BC0DE0"/>
    <w:rsid w:val="00BC4E54"/>
    <w:rsid w:val="00BC506B"/>
    <w:rsid w:val="00BD28F3"/>
    <w:rsid w:val="00BF293C"/>
    <w:rsid w:val="00BF710F"/>
    <w:rsid w:val="00C02F09"/>
    <w:rsid w:val="00C05018"/>
    <w:rsid w:val="00C055AE"/>
    <w:rsid w:val="00C16E3A"/>
    <w:rsid w:val="00C25F55"/>
    <w:rsid w:val="00C2649F"/>
    <w:rsid w:val="00C26AFC"/>
    <w:rsid w:val="00C31B0F"/>
    <w:rsid w:val="00C441C8"/>
    <w:rsid w:val="00C53B14"/>
    <w:rsid w:val="00C65C3C"/>
    <w:rsid w:val="00C77567"/>
    <w:rsid w:val="00C81E9A"/>
    <w:rsid w:val="00C86FF7"/>
    <w:rsid w:val="00C8714E"/>
    <w:rsid w:val="00CA4E3A"/>
    <w:rsid w:val="00CB13A4"/>
    <w:rsid w:val="00CB35C4"/>
    <w:rsid w:val="00CB7B73"/>
    <w:rsid w:val="00CC5B62"/>
    <w:rsid w:val="00CD0ACD"/>
    <w:rsid w:val="00CE2A5D"/>
    <w:rsid w:val="00CF0374"/>
    <w:rsid w:val="00CF62CA"/>
    <w:rsid w:val="00CF666C"/>
    <w:rsid w:val="00D01890"/>
    <w:rsid w:val="00D12ADA"/>
    <w:rsid w:val="00D24094"/>
    <w:rsid w:val="00D3257C"/>
    <w:rsid w:val="00D51133"/>
    <w:rsid w:val="00D51FCA"/>
    <w:rsid w:val="00D679A6"/>
    <w:rsid w:val="00D708B9"/>
    <w:rsid w:val="00D76DE1"/>
    <w:rsid w:val="00DA0594"/>
    <w:rsid w:val="00DA4715"/>
    <w:rsid w:val="00DB3078"/>
    <w:rsid w:val="00DB7300"/>
    <w:rsid w:val="00DE7B2A"/>
    <w:rsid w:val="00DF2A54"/>
    <w:rsid w:val="00DF3B59"/>
    <w:rsid w:val="00DF567C"/>
    <w:rsid w:val="00E0194A"/>
    <w:rsid w:val="00E06F8A"/>
    <w:rsid w:val="00E10031"/>
    <w:rsid w:val="00E10576"/>
    <w:rsid w:val="00E12734"/>
    <w:rsid w:val="00E128D8"/>
    <w:rsid w:val="00E13660"/>
    <w:rsid w:val="00E30C04"/>
    <w:rsid w:val="00E31ABD"/>
    <w:rsid w:val="00E31E47"/>
    <w:rsid w:val="00E32DBE"/>
    <w:rsid w:val="00E4426E"/>
    <w:rsid w:val="00E55691"/>
    <w:rsid w:val="00E64E37"/>
    <w:rsid w:val="00E810B5"/>
    <w:rsid w:val="00E95660"/>
    <w:rsid w:val="00E97385"/>
    <w:rsid w:val="00EB07EF"/>
    <w:rsid w:val="00EB3B37"/>
    <w:rsid w:val="00ED0D1A"/>
    <w:rsid w:val="00ED2524"/>
    <w:rsid w:val="00EE62F9"/>
    <w:rsid w:val="00F00353"/>
    <w:rsid w:val="00F05910"/>
    <w:rsid w:val="00F07427"/>
    <w:rsid w:val="00F16122"/>
    <w:rsid w:val="00F1744E"/>
    <w:rsid w:val="00F72668"/>
    <w:rsid w:val="00F76AE2"/>
    <w:rsid w:val="00FA072A"/>
    <w:rsid w:val="00FA5C42"/>
    <w:rsid w:val="00FB752E"/>
    <w:rsid w:val="00FB7E7C"/>
    <w:rsid w:val="00FC3302"/>
    <w:rsid w:val="00FD1D5F"/>
    <w:rsid w:val="00FD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BC182-E63C-4666-A36A-3F7404D76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User</cp:lastModifiedBy>
  <cp:revision>3</cp:revision>
  <cp:lastPrinted>2021-07-19T15:27:00Z</cp:lastPrinted>
  <dcterms:created xsi:type="dcterms:W3CDTF">2022-04-04T14:26:00Z</dcterms:created>
  <dcterms:modified xsi:type="dcterms:W3CDTF">2022-04-04T14:50:00Z</dcterms:modified>
</cp:coreProperties>
</file>