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676900" w:rsidTr="00661507">
        <w:tc>
          <w:tcPr>
            <w:tcW w:w="3261" w:type="dxa"/>
          </w:tcPr>
          <w:p w:rsidR="00A85319" w:rsidRPr="008F5820" w:rsidRDefault="00A85319" w:rsidP="008E102D">
            <w:pPr>
              <w:ind w:right="-80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A62DE9" w:rsidP="008E102D">
            <w:pPr>
              <w:ind w:right="-80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EB77AC">
              <w:rPr>
                <w:rFonts w:ascii="Times New Roman" w:hAnsi="Times New Roman" w:cs="Times New Roman"/>
                <w:b/>
                <w:sz w:val="24"/>
                <w:szCs w:val="24"/>
              </w:rPr>
              <w:t>145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EB77A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8F5820" w:rsidRDefault="00A85319" w:rsidP="008E102D">
            <w:pPr>
              <w:ind w:right="-80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E102D">
      <w:pPr>
        <w:tabs>
          <w:tab w:val="left" w:pos="3686"/>
        </w:tabs>
        <w:ind w:right="-80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820" w:rsidRDefault="00A62DE9" w:rsidP="008E102D">
      <w:pPr>
        <w:tabs>
          <w:tab w:val="left" w:pos="3686"/>
        </w:tabs>
        <w:ind w:right="-8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8E102D">
        <w:rPr>
          <w:rFonts w:ascii="Times New Roman" w:hAnsi="Times New Roman" w:cs="Times New Roman"/>
          <w:b/>
          <w:sz w:val="24"/>
          <w:szCs w:val="24"/>
        </w:rPr>
        <w:t>. JOAQUIM EQUIP, WILLIAN FREITAS, MARCELO BURGEL, MARCIANO</w:t>
      </w:r>
      <w:r w:rsidR="009855C2">
        <w:rPr>
          <w:rFonts w:ascii="Times New Roman" w:hAnsi="Times New Roman" w:cs="Times New Roman"/>
          <w:b/>
          <w:sz w:val="24"/>
          <w:szCs w:val="24"/>
        </w:rPr>
        <w:t>,</w:t>
      </w:r>
      <w:r w:rsidR="008E102D">
        <w:rPr>
          <w:rFonts w:ascii="Times New Roman" w:hAnsi="Times New Roman" w:cs="Times New Roman"/>
          <w:b/>
          <w:sz w:val="24"/>
          <w:szCs w:val="24"/>
        </w:rPr>
        <w:t xml:space="preserve"> BEITO MACHADINH</w:t>
      </w:r>
      <w:r w:rsidR="009855C2">
        <w:rPr>
          <w:rFonts w:ascii="Times New Roman" w:hAnsi="Times New Roman" w:cs="Times New Roman"/>
          <w:b/>
          <w:sz w:val="24"/>
          <w:szCs w:val="24"/>
        </w:rPr>
        <w:t>O E MARCIO NASCIMENTO.</w:t>
      </w:r>
    </w:p>
    <w:p w:rsidR="008E102D" w:rsidRPr="008F5820" w:rsidRDefault="008E102D" w:rsidP="008E102D">
      <w:pPr>
        <w:tabs>
          <w:tab w:val="left" w:pos="3686"/>
        </w:tabs>
        <w:ind w:right="-805"/>
        <w:jc w:val="both"/>
        <w:rPr>
          <w:rFonts w:eastAsia="Batang"/>
          <w:b/>
          <w:szCs w:val="24"/>
        </w:rPr>
      </w:pPr>
    </w:p>
    <w:p w:rsidR="00D115BC" w:rsidRPr="00D115BC" w:rsidRDefault="00D115BC" w:rsidP="00D115BC">
      <w:pPr>
        <w:tabs>
          <w:tab w:val="left" w:pos="3686"/>
        </w:tabs>
        <w:ind w:right="-8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15BC">
        <w:rPr>
          <w:rFonts w:ascii="Times New Roman" w:hAnsi="Times New Roman" w:cs="Times New Roman"/>
          <w:b/>
          <w:sz w:val="24"/>
          <w:szCs w:val="24"/>
        </w:rPr>
        <w:t>INDICAM AO PODER EXECUTIVO QUE SEJA PROVIDENCIADA A EXTENSÃO DA COBERTURA DEFRONTE AO CENTRO DE SAÚDE GIRASSOL.</w:t>
      </w:r>
    </w:p>
    <w:p w:rsidR="00D115BC" w:rsidRPr="00D115BC" w:rsidRDefault="00D115BC" w:rsidP="00D115BC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15BC" w:rsidRPr="00D115BC" w:rsidRDefault="00A62DE9" w:rsidP="008E102D">
      <w:pPr>
        <w:pStyle w:val="Corpodetexto"/>
        <w:ind w:right="-805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8E102D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D115BC">
        <w:rPr>
          <w:szCs w:val="24"/>
          <w:u w:val="single"/>
        </w:rPr>
        <w:t xml:space="preserve">versando sobre </w:t>
      </w:r>
      <w:r w:rsidR="00D115BC" w:rsidRPr="00D115BC">
        <w:rPr>
          <w:szCs w:val="24"/>
          <w:u w:val="single"/>
        </w:rPr>
        <w:t>a extensão da cobertura defronte ao Centro de Saúde Girassol.</w:t>
      </w:r>
    </w:p>
    <w:p w:rsidR="008F5820" w:rsidRPr="008F5820" w:rsidRDefault="00A62DE9" w:rsidP="008E102D">
      <w:pPr>
        <w:pStyle w:val="Corpodetexto"/>
        <w:ind w:right="-805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8E102D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A62DE9" w:rsidP="008E102D">
      <w:pPr>
        <w:ind w:right="-805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855C2" w:rsidRDefault="00D115BC" w:rsidP="00D115BC">
      <w:pPr>
        <w:ind w:right="-805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D115BC">
        <w:rPr>
          <w:rFonts w:ascii="Times New Roman" w:hAnsi="Times New Roman" w:cs="Times New Roman"/>
          <w:sz w:val="24"/>
          <w:szCs w:val="24"/>
        </w:rPr>
        <w:t xml:space="preserve">Nos foi </w:t>
      </w:r>
      <w:r>
        <w:rPr>
          <w:rFonts w:ascii="Times New Roman" w:hAnsi="Times New Roman" w:cs="Times New Roman"/>
          <w:sz w:val="24"/>
          <w:szCs w:val="24"/>
        </w:rPr>
        <w:t>relatado por usuários da referida unidade de saúde que, devido ao espaço acanhado da cobertura, há</w:t>
      </w:r>
      <w:r w:rsidRPr="00D115BC">
        <w:rPr>
          <w:rFonts w:ascii="Times New Roman" w:hAnsi="Times New Roman" w:cs="Times New Roman"/>
          <w:sz w:val="24"/>
          <w:szCs w:val="24"/>
        </w:rPr>
        <w:t xml:space="preserve"> muitos pacientes </w:t>
      </w:r>
      <w:r>
        <w:rPr>
          <w:rFonts w:ascii="Times New Roman" w:hAnsi="Times New Roman" w:cs="Times New Roman"/>
          <w:sz w:val="24"/>
          <w:szCs w:val="24"/>
        </w:rPr>
        <w:t xml:space="preserve">que ficam </w:t>
      </w:r>
      <w:r w:rsidRPr="00D115BC">
        <w:rPr>
          <w:rFonts w:ascii="Times New Roman" w:hAnsi="Times New Roman" w:cs="Times New Roman"/>
          <w:sz w:val="24"/>
          <w:szCs w:val="24"/>
        </w:rPr>
        <w:t xml:space="preserve">expostos </w:t>
      </w:r>
      <w:r w:rsidR="009855C2">
        <w:rPr>
          <w:rFonts w:ascii="Times New Roman" w:hAnsi="Times New Roman" w:cs="Times New Roman"/>
          <w:sz w:val="24"/>
          <w:szCs w:val="24"/>
        </w:rPr>
        <w:t>às intempéries climáticas enquanto aguardam pelas</w:t>
      </w:r>
      <w:r w:rsidRPr="00D115BC">
        <w:rPr>
          <w:rFonts w:ascii="Times New Roman" w:hAnsi="Times New Roman" w:cs="Times New Roman"/>
          <w:sz w:val="24"/>
          <w:szCs w:val="24"/>
        </w:rPr>
        <w:t xml:space="preserve"> fichas de atendimento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115BC">
        <w:rPr>
          <w:rFonts w:ascii="Times New Roman" w:hAnsi="Times New Roman" w:cs="Times New Roman"/>
          <w:sz w:val="24"/>
          <w:szCs w:val="24"/>
        </w:rPr>
        <w:t xml:space="preserve"> </w:t>
      </w:r>
      <w:r w:rsidR="009855C2">
        <w:rPr>
          <w:rFonts w:ascii="Times New Roman" w:hAnsi="Times New Roman" w:cs="Times New Roman"/>
          <w:sz w:val="24"/>
          <w:szCs w:val="24"/>
        </w:rPr>
        <w:t xml:space="preserve">o que inclui, por óbvio, idosos, gestantes e </w:t>
      </w:r>
      <w:r w:rsidRPr="00D115BC">
        <w:rPr>
          <w:rFonts w:ascii="Times New Roman" w:hAnsi="Times New Roman" w:cs="Times New Roman"/>
          <w:sz w:val="24"/>
          <w:szCs w:val="24"/>
        </w:rPr>
        <w:t>crianças</w:t>
      </w:r>
      <w:r w:rsidR="009855C2">
        <w:rPr>
          <w:rFonts w:ascii="Times New Roman" w:hAnsi="Times New Roman" w:cs="Times New Roman"/>
          <w:sz w:val="24"/>
          <w:szCs w:val="24"/>
        </w:rPr>
        <w:t>.</w:t>
      </w:r>
    </w:p>
    <w:p w:rsidR="009855C2" w:rsidRDefault="009855C2" w:rsidP="009855C2">
      <w:pPr>
        <w:ind w:right="-805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Portanto, a extensão dessa cobertura solucionará esse problema, oferecendo mais conforto, salubridade e dignidade aos usuários dessa unidade de saúde pública.</w:t>
      </w:r>
    </w:p>
    <w:p w:rsidR="009855C2" w:rsidRPr="009855C2" w:rsidRDefault="00D115BC" w:rsidP="009855C2">
      <w:pPr>
        <w:ind w:right="-805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9855C2">
        <w:rPr>
          <w:rFonts w:ascii="Times New Roman" w:hAnsi="Times New Roman" w:cs="Times New Roman"/>
          <w:sz w:val="24"/>
          <w:szCs w:val="24"/>
          <w:shd w:val="clear" w:color="auto" w:fill="FFFFFF"/>
        </w:rPr>
        <w:t>Por isso, cont</w:t>
      </w:r>
      <w:r w:rsidR="009855C2" w:rsidRPr="009855C2">
        <w:rPr>
          <w:rFonts w:ascii="Times New Roman" w:hAnsi="Times New Roman" w:cs="Times New Roman"/>
          <w:sz w:val="24"/>
          <w:szCs w:val="24"/>
          <w:shd w:val="clear" w:color="auto" w:fill="FFFFFF"/>
        </w:rPr>
        <w:t>amos</w:t>
      </w:r>
      <w:r w:rsidRPr="009855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 </w:t>
      </w:r>
      <w:r w:rsidR="009855C2" w:rsidRPr="009855C2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9855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atenção do Prefeito Municipal para as providências necessárias. </w:t>
      </w:r>
      <w:r w:rsidR="00A62DE9" w:rsidRPr="009855C2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855C2" w:rsidRDefault="00A62DE9" w:rsidP="009855C2">
      <w:pPr>
        <w:ind w:right="-805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9855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507" w:rsidRPr="009855C2" w:rsidRDefault="00A62DE9" w:rsidP="009855C2">
      <w:pPr>
        <w:ind w:right="-805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9855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319" w:rsidRDefault="00A62DE9" w:rsidP="00EB77AC">
      <w:pPr>
        <w:tabs>
          <w:tab w:val="left" w:pos="3119"/>
          <w:tab w:val="left" w:pos="3402"/>
          <w:tab w:val="left" w:pos="3686"/>
        </w:tabs>
        <w:ind w:right="-805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855C2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855C2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EB77AC">
        <w:rPr>
          <w:rFonts w:ascii="Times New Roman" w:hAnsi="Times New Roman" w:cs="Times New Roman"/>
          <w:snapToGrid w:val="0"/>
          <w:sz w:val="24"/>
          <w:szCs w:val="24"/>
        </w:rPr>
        <w:t xml:space="preserve">   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8E102D">
        <w:rPr>
          <w:rFonts w:ascii="Times New Roman" w:hAnsi="Times New Roman" w:cs="Times New Roman"/>
          <w:snapToGrid w:val="0"/>
          <w:sz w:val="24"/>
          <w:szCs w:val="24"/>
        </w:rPr>
        <w:t>7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8E102D">
        <w:rPr>
          <w:rFonts w:ascii="Times New Roman" w:hAnsi="Times New Roman" w:cs="Times New Roman"/>
          <w:snapToGrid w:val="0"/>
          <w:sz w:val="24"/>
          <w:szCs w:val="24"/>
        </w:rPr>
        <w:t>fevereiro de 2022</w:t>
      </w:r>
      <w:r w:rsidR="00EB77AC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8E102D" w:rsidRPr="008E102D" w:rsidRDefault="008E102D" w:rsidP="008E102D">
      <w:pPr>
        <w:tabs>
          <w:tab w:val="left" w:pos="3119"/>
          <w:tab w:val="left" w:pos="3402"/>
        </w:tabs>
        <w:ind w:right="-805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661507" w:rsidRDefault="00661507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55C2" w:rsidRPr="008F5820" w:rsidRDefault="009855C2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02D" w:rsidRDefault="008E102D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JOAQUIM EQUIP                                 VER. WILLIAN FREITAS</w:t>
      </w:r>
    </w:p>
    <w:p w:rsidR="008E102D" w:rsidRDefault="008E102D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02D" w:rsidRDefault="008E102D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55C2" w:rsidRDefault="009855C2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02D" w:rsidRDefault="008E102D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MARCELO BURGEL                               VER. MARCIANO</w:t>
      </w:r>
    </w:p>
    <w:p w:rsidR="008E102D" w:rsidRDefault="008E102D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02D" w:rsidRDefault="008E102D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855C2" w:rsidRDefault="009855C2" w:rsidP="009855C2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55C2" w:rsidRDefault="008E102D" w:rsidP="009855C2">
      <w:pPr>
        <w:tabs>
          <w:tab w:val="left" w:pos="3686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BEITO MACHADINHO</w:t>
      </w:r>
      <w:r w:rsidR="009855C2">
        <w:rPr>
          <w:rFonts w:ascii="Times New Roman" w:hAnsi="Times New Roman" w:cs="Times New Roman"/>
          <w:b/>
          <w:sz w:val="24"/>
          <w:szCs w:val="24"/>
        </w:rPr>
        <w:t xml:space="preserve">                   VER. </w:t>
      </w:r>
      <w:r w:rsidR="009855C2">
        <w:rPr>
          <w:rFonts w:ascii="Times New Roman" w:hAnsi="Times New Roman" w:cs="Times New Roman"/>
          <w:b/>
          <w:sz w:val="24"/>
          <w:szCs w:val="24"/>
        </w:rPr>
        <w:t>MARCIO NASCIMENTO</w:t>
      </w:r>
    </w:p>
    <w:p w:rsidR="009855C2" w:rsidRPr="008F5820" w:rsidRDefault="009855C2" w:rsidP="009855C2">
      <w:pPr>
        <w:tabs>
          <w:tab w:val="left" w:pos="3686"/>
        </w:tabs>
        <w:ind w:right="-805"/>
        <w:jc w:val="center"/>
        <w:rPr>
          <w:rFonts w:eastAsia="Batang"/>
          <w:b/>
          <w:szCs w:val="24"/>
        </w:rPr>
      </w:pPr>
    </w:p>
    <w:p w:rsidR="008F5820" w:rsidRPr="008F5820" w:rsidRDefault="008F5820" w:rsidP="008E102D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7"/>
      <w:footerReference w:type="default" r:id="rId8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D10" w:rsidRDefault="00F47D10">
      <w:r>
        <w:separator/>
      </w:r>
    </w:p>
  </w:endnote>
  <w:endnote w:type="continuationSeparator" w:id="0">
    <w:p w:rsidR="00F47D10" w:rsidRDefault="00F47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A62DE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8E102D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A62DE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A62DE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8E102D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A62DE9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A62DE9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8E102D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D10" w:rsidRDefault="00F47D10">
      <w:r>
        <w:separator/>
      </w:r>
    </w:p>
  </w:footnote>
  <w:footnote w:type="continuationSeparator" w:id="0">
    <w:p w:rsidR="00F47D10" w:rsidRDefault="00F47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A62DE9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9376E6"/>
    <w:multiLevelType w:val="hybridMultilevel"/>
    <w:tmpl w:val="4E44F0B8"/>
    <w:lvl w:ilvl="0" w:tplc="3E327D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6240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6CB6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1641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BE3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D6B6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DE65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22C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68D8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76900"/>
    <w:rsid w:val="006E72B2"/>
    <w:rsid w:val="00704380"/>
    <w:rsid w:val="00706A3E"/>
    <w:rsid w:val="007661D0"/>
    <w:rsid w:val="008A734A"/>
    <w:rsid w:val="008E102D"/>
    <w:rsid w:val="008F5820"/>
    <w:rsid w:val="009161E1"/>
    <w:rsid w:val="009631B3"/>
    <w:rsid w:val="009855C2"/>
    <w:rsid w:val="009A55C5"/>
    <w:rsid w:val="009F196D"/>
    <w:rsid w:val="00A62DE9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E0814"/>
    <w:rsid w:val="00BF18A5"/>
    <w:rsid w:val="00C2534C"/>
    <w:rsid w:val="00C37A5D"/>
    <w:rsid w:val="00C92142"/>
    <w:rsid w:val="00C935CD"/>
    <w:rsid w:val="00D115BC"/>
    <w:rsid w:val="00D1446A"/>
    <w:rsid w:val="00DB235C"/>
    <w:rsid w:val="00E24D21"/>
    <w:rsid w:val="00EB77AC"/>
    <w:rsid w:val="00F071AE"/>
    <w:rsid w:val="00F132E6"/>
    <w:rsid w:val="00F31F2E"/>
    <w:rsid w:val="00F47D10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F13B"/>
  <w15:docId w15:val="{AD4758EC-A654-425B-A4B5-9C3D19996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E102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E102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5</cp:revision>
  <cp:lastPrinted>2022-02-07T18:05:00Z</cp:lastPrinted>
  <dcterms:created xsi:type="dcterms:W3CDTF">2021-01-12T21:38:00Z</dcterms:created>
  <dcterms:modified xsi:type="dcterms:W3CDTF">2022-02-07T18:29:00Z</dcterms:modified>
</cp:coreProperties>
</file>