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E454C8" w14:textId="77777777" w:rsidR="0034108B" w:rsidRDefault="0034108B" w:rsidP="00A60D95">
      <w:pPr>
        <w:rPr>
          <w:b/>
        </w:rPr>
      </w:pPr>
    </w:p>
    <w:p w14:paraId="6FC4E50E" w14:textId="77777777" w:rsidR="0034108B" w:rsidRDefault="0034108B" w:rsidP="00A60D95">
      <w:pPr>
        <w:rPr>
          <w:b/>
        </w:rPr>
      </w:pPr>
    </w:p>
    <w:p w14:paraId="239191A2" w14:textId="77777777" w:rsidR="0034108B" w:rsidRDefault="0034108B" w:rsidP="00A60D95">
      <w:pPr>
        <w:rPr>
          <w:b/>
        </w:rPr>
      </w:pPr>
    </w:p>
    <w:p w14:paraId="019454C0" w14:textId="0FF8CEB4" w:rsidR="00A60D95" w:rsidRDefault="00932E27" w:rsidP="00A60D95">
      <w:pPr>
        <w:rPr>
          <w:b/>
        </w:rPr>
      </w:pPr>
      <w:r>
        <w:rPr>
          <w:b/>
        </w:rPr>
        <w:t xml:space="preserve">PROJETO DE </w:t>
      </w:r>
      <w:r w:rsidR="001E0320" w:rsidRPr="001E0320">
        <w:rPr>
          <w:b/>
        </w:rPr>
        <w:t xml:space="preserve">RESOLUÇÃO N.º </w:t>
      </w:r>
      <w:r>
        <w:rPr>
          <w:b/>
        </w:rPr>
        <w:t xml:space="preserve"> 12</w:t>
      </w:r>
      <w:r w:rsidR="001E0320" w:rsidRPr="001E0320">
        <w:rPr>
          <w:b/>
        </w:rPr>
        <w:t>/202</w:t>
      </w:r>
      <w:r w:rsidR="00EF1A53">
        <w:rPr>
          <w:b/>
        </w:rPr>
        <w:t>5</w:t>
      </w:r>
    </w:p>
    <w:p w14:paraId="3283F390" w14:textId="77777777" w:rsidR="001E0320" w:rsidRDefault="001E0320" w:rsidP="00A60D95">
      <w:pPr>
        <w:rPr>
          <w:b/>
        </w:rPr>
      </w:pPr>
    </w:p>
    <w:p w14:paraId="0B239C6E" w14:textId="5A86B2AF" w:rsidR="001E0320" w:rsidRPr="001E0320" w:rsidRDefault="003E20AF" w:rsidP="001E0320">
      <w:pPr>
        <w:ind w:left="4536"/>
        <w:jc w:val="both"/>
      </w:pPr>
      <w:r w:rsidRPr="003E20AF">
        <w:rPr>
          <w:b/>
        </w:rPr>
        <w:t>EMENTA</w:t>
      </w:r>
      <w:r>
        <w:t xml:space="preserve">: </w:t>
      </w:r>
      <w:r w:rsidR="00683B20">
        <w:t>ALTERA A RESOLUÇÃO N.º 4 DE 2023 NO QUE DIZ RESPEITO</w:t>
      </w:r>
      <w:r w:rsidR="00EF1A53">
        <w:t xml:space="preserve"> À CARGA HORÁRIA, REMUNERACÃO DOS CARGOS TÉCNICOS E DA OUTRAS PROVIDÊNCIAS</w:t>
      </w:r>
    </w:p>
    <w:p w14:paraId="7034E104" w14:textId="77777777" w:rsidR="00A60D95" w:rsidRDefault="00A60D95" w:rsidP="00A60D95"/>
    <w:p w14:paraId="37A94FBA" w14:textId="77777777" w:rsidR="00B107E8" w:rsidRDefault="00B107E8" w:rsidP="00A60D95"/>
    <w:p w14:paraId="756458C6" w14:textId="77777777" w:rsidR="00B107E8" w:rsidRPr="00B107E8" w:rsidRDefault="00B107E8" w:rsidP="00B107E8">
      <w:pPr>
        <w:pStyle w:val="Corpodetexto"/>
        <w:tabs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107E8">
        <w:rPr>
          <w:rFonts w:ascii="Times New Roman" w:hAnsi="Times New Roman" w:cs="Times New Roman"/>
          <w:b/>
          <w:sz w:val="24"/>
          <w:szCs w:val="24"/>
        </w:rPr>
        <w:t>A</w:t>
      </w:r>
      <w:r w:rsidRPr="00B107E8">
        <w:rPr>
          <w:rFonts w:ascii="Times New Roman" w:hAnsi="Times New Roman" w:cs="Times New Roman"/>
          <w:b/>
          <w:spacing w:val="139"/>
          <w:sz w:val="24"/>
          <w:szCs w:val="24"/>
        </w:rPr>
        <w:t xml:space="preserve"> </w:t>
      </w:r>
      <w:r w:rsidRPr="00B107E8">
        <w:rPr>
          <w:rFonts w:ascii="Times New Roman" w:hAnsi="Times New Roman" w:cs="Times New Roman"/>
          <w:b/>
          <w:sz w:val="24"/>
          <w:szCs w:val="24"/>
        </w:rPr>
        <w:t>MESA</w:t>
      </w:r>
      <w:r w:rsidRPr="00B107E8">
        <w:rPr>
          <w:rFonts w:ascii="Times New Roman" w:hAnsi="Times New Roman" w:cs="Times New Roman"/>
          <w:b/>
          <w:spacing w:val="139"/>
          <w:sz w:val="24"/>
          <w:szCs w:val="24"/>
        </w:rPr>
        <w:t xml:space="preserve"> </w:t>
      </w:r>
      <w:r w:rsidRPr="00B107E8">
        <w:rPr>
          <w:rFonts w:ascii="Times New Roman" w:hAnsi="Times New Roman" w:cs="Times New Roman"/>
          <w:b/>
          <w:sz w:val="24"/>
          <w:szCs w:val="24"/>
        </w:rPr>
        <w:t>DIRETORA</w:t>
      </w:r>
      <w:r w:rsidRPr="00B107E8">
        <w:rPr>
          <w:rFonts w:ascii="Times New Roman" w:hAnsi="Times New Roman" w:cs="Times New Roman"/>
          <w:b/>
          <w:spacing w:val="139"/>
          <w:sz w:val="24"/>
          <w:szCs w:val="24"/>
        </w:rPr>
        <w:t xml:space="preserve"> </w:t>
      </w:r>
      <w:r w:rsidRPr="00B107E8">
        <w:rPr>
          <w:rFonts w:ascii="Times New Roman" w:hAnsi="Times New Roman" w:cs="Times New Roman"/>
          <w:b/>
          <w:sz w:val="24"/>
          <w:szCs w:val="24"/>
        </w:rPr>
        <w:t>DA</w:t>
      </w:r>
      <w:r w:rsidRPr="00B107E8">
        <w:rPr>
          <w:rFonts w:ascii="Times New Roman" w:hAnsi="Times New Roman" w:cs="Times New Roman"/>
          <w:b/>
          <w:spacing w:val="139"/>
          <w:sz w:val="24"/>
          <w:szCs w:val="24"/>
        </w:rPr>
        <w:t xml:space="preserve"> </w:t>
      </w:r>
      <w:r w:rsidRPr="00B107E8">
        <w:rPr>
          <w:rFonts w:ascii="Times New Roman" w:hAnsi="Times New Roman" w:cs="Times New Roman"/>
          <w:b/>
          <w:sz w:val="24"/>
          <w:szCs w:val="24"/>
        </w:rPr>
        <w:t>CÂMARA</w:t>
      </w:r>
      <w:r w:rsidRPr="00B107E8">
        <w:rPr>
          <w:rFonts w:ascii="Times New Roman" w:hAnsi="Times New Roman" w:cs="Times New Roman"/>
          <w:b/>
          <w:spacing w:val="72"/>
          <w:sz w:val="24"/>
          <w:szCs w:val="24"/>
        </w:rPr>
        <w:t xml:space="preserve"> </w:t>
      </w:r>
      <w:r w:rsidRPr="00B107E8">
        <w:rPr>
          <w:rFonts w:ascii="Times New Roman" w:hAnsi="Times New Roman" w:cs="Times New Roman"/>
          <w:b/>
          <w:sz w:val="24"/>
          <w:szCs w:val="24"/>
        </w:rPr>
        <w:t>MUNICIPAL</w:t>
      </w:r>
      <w:r w:rsidRPr="00B107E8">
        <w:rPr>
          <w:rFonts w:ascii="Times New Roman" w:hAnsi="Times New Roman" w:cs="Times New Roman"/>
          <w:b/>
          <w:spacing w:val="140"/>
          <w:sz w:val="24"/>
          <w:szCs w:val="24"/>
        </w:rPr>
        <w:t xml:space="preserve"> </w:t>
      </w:r>
      <w:r w:rsidRPr="00B107E8">
        <w:rPr>
          <w:rFonts w:ascii="Times New Roman" w:hAnsi="Times New Roman" w:cs="Times New Roman"/>
          <w:b/>
          <w:sz w:val="24"/>
          <w:szCs w:val="24"/>
        </w:rPr>
        <w:t>DE SÃO FELIPE D’OESTE-RO</w:t>
      </w:r>
      <w:r w:rsidRPr="00B107E8">
        <w:rPr>
          <w:rFonts w:ascii="Times New Roman" w:hAnsi="Times New Roman" w:cs="Times New Roman"/>
          <w:sz w:val="24"/>
          <w:szCs w:val="24"/>
        </w:rPr>
        <w:t>;</w:t>
      </w:r>
      <w:r w:rsidRPr="00B107E8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B107E8">
        <w:rPr>
          <w:rFonts w:ascii="Times New Roman" w:hAnsi="Times New Roman" w:cs="Times New Roman"/>
          <w:sz w:val="24"/>
          <w:szCs w:val="24"/>
        </w:rPr>
        <w:t>infra-assinados,</w:t>
      </w:r>
      <w:r w:rsidRPr="00B107E8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B107E8">
        <w:rPr>
          <w:rFonts w:ascii="Times New Roman" w:hAnsi="Times New Roman" w:cs="Times New Roman"/>
          <w:sz w:val="24"/>
          <w:szCs w:val="24"/>
        </w:rPr>
        <w:t>no</w:t>
      </w:r>
      <w:r w:rsidRPr="00B107E8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B107E8">
        <w:rPr>
          <w:rFonts w:ascii="Times New Roman" w:hAnsi="Times New Roman" w:cs="Times New Roman"/>
          <w:sz w:val="24"/>
          <w:szCs w:val="24"/>
        </w:rPr>
        <w:t>uso</w:t>
      </w:r>
      <w:r w:rsidRPr="00B107E8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B107E8">
        <w:rPr>
          <w:rFonts w:ascii="Times New Roman" w:hAnsi="Times New Roman" w:cs="Times New Roman"/>
          <w:sz w:val="24"/>
          <w:szCs w:val="24"/>
        </w:rPr>
        <w:t>das</w:t>
      </w:r>
      <w:r w:rsidRPr="00B107E8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B107E8">
        <w:rPr>
          <w:rFonts w:ascii="Times New Roman" w:hAnsi="Times New Roman" w:cs="Times New Roman"/>
          <w:sz w:val="24"/>
          <w:szCs w:val="24"/>
        </w:rPr>
        <w:t>prerrogativas</w:t>
      </w:r>
      <w:r w:rsidRPr="00B107E8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B107E8">
        <w:rPr>
          <w:rFonts w:ascii="Times New Roman" w:hAnsi="Times New Roman" w:cs="Times New Roman"/>
          <w:sz w:val="24"/>
          <w:szCs w:val="24"/>
        </w:rPr>
        <w:t>que</w:t>
      </w:r>
      <w:r w:rsidRPr="00B107E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B107E8">
        <w:rPr>
          <w:rFonts w:ascii="Times New Roman" w:hAnsi="Times New Roman" w:cs="Times New Roman"/>
          <w:sz w:val="24"/>
          <w:szCs w:val="24"/>
        </w:rPr>
        <w:t>lhe</w:t>
      </w:r>
      <w:r w:rsidRPr="00B107E8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B107E8">
        <w:rPr>
          <w:rFonts w:ascii="Times New Roman" w:hAnsi="Times New Roman" w:cs="Times New Roman"/>
          <w:sz w:val="24"/>
          <w:szCs w:val="24"/>
        </w:rPr>
        <w:t>são</w:t>
      </w:r>
      <w:r w:rsidRPr="00B107E8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B107E8">
        <w:rPr>
          <w:rFonts w:ascii="Times New Roman" w:hAnsi="Times New Roman" w:cs="Times New Roman"/>
          <w:sz w:val="24"/>
          <w:szCs w:val="24"/>
        </w:rPr>
        <w:t>conferidas</w:t>
      </w:r>
      <w:r w:rsidRPr="00B107E8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B107E8">
        <w:rPr>
          <w:rFonts w:ascii="Times New Roman" w:hAnsi="Times New Roman" w:cs="Times New Roman"/>
          <w:sz w:val="24"/>
          <w:szCs w:val="24"/>
        </w:rPr>
        <w:t>pela</w:t>
      </w:r>
      <w:r w:rsidRPr="00B107E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107E8">
        <w:rPr>
          <w:rFonts w:ascii="Times New Roman" w:hAnsi="Times New Roman" w:cs="Times New Roman"/>
          <w:sz w:val="24"/>
          <w:szCs w:val="24"/>
        </w:rPr>
        <w:t>Lei Orgânica</w:t>
      </w:r>
      <w:r w:rsidRPr="00B107E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107E8">
        <w:rPr>
          <w:rFonts w:ascii="Times New Roman" w:hAnsi="Times New Roman" w:cs="Times New Roman"/>
          <w:sz w:val="24"/>
          <w:szCs w:val="24"/>
        </w:rPr>
        <w:t>Municipal</w:t>
      </w:r>
      <w:r w:rsidRPr="00B107E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107E8">
        <w:rPr>
          <w:rFonts w:ascii="Times New Roman" w:hAnsi="Times New Roman" w:cs="Times New Roman"/>
          <w:sz w:val="24"/>
          <w:szCs w:val="24"/>
        </w:rPr>
        <w:t>e</w:t>
      </w:r>
      <w:r w:rsidRPr="00B107E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107E8">
        <w:rPr>
          <w:rFonts w:ascii="Times New Roman" w:hAnsi="Times New Roman" w:cs="Times New Roman"/>
          <w:sz w:val="24"/>
          <w:szCs w:val="24"/>
        </w:rPr>
        <w:t>Regimento</w:t>
      </w:r>
      <w:r w:rsidRPr="00B107E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Interno</w:t>
      </w:r>
      <w:r w:rsidRPr="00B107E8">
        <w:rPr>
          <w:rFonts w:ascii="Times New Roman" w:hAnsi="Times New Roman" w:cs="Times New Roman"/>
          <w:sz w:val="24"/>
          <w:szCs w:val="24"/>
        </w:rPr>
        <w:t>;</w:t>
      </w:r>
    </w:p>
    <w:p w14:paraId="25AEABB4" w14:textId="77777777" w:rsidR="00B107E8" w:rsidRPr="00B107E8" w:rsidRDefault="00B107E8" w:rsidP="00B107E8">
      <w:pPr>
        <w:pStyle w:val="Corpodetexto"/>
        <w:tabs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8FDD0F6" w14:textId="77777777" w:rsidR="00B107E8" w:rsidRDefault="00B107E8" w:rsidP="00B107E8">
      <w:pPr>
        <w:pStyle w:val="Corpodetexto"/>
        <w:tabs>
          <w:tab w:val="left" w:pos="9072"/>
        </w:tabs>
        <w:ind w:right="115"/>
        <w:jc w:val="both"/>
        <w:rPr>
          <w:rFonts w:ascii="Times New Roman" w:hAnsi="Times New Roman" w:cs="Times New Roman"/>
          <w:sz w:val="24"/>
          <w:szCs w:val="24"/>
        </w:rPr>
      </w:pPr>
      <w:r w:rsidRPr="00B107E8">
        <w:rPr>
          <w:rFonts w:ascii="Times New Roman" w:hAnsi="Times New Roman" w:cs="Times New Roman"/>
          <w:b/>
          <w:sz w:val="24"/>
          <w:szCs w:val="24"/>
        </w:rPr>
        <w:t xml:space="preserve">FAZEM SABER </w:t>
      </w:r>
      <w:r w:rsidRPr="00B107E8">
        <w:rPr>
          <w:rFonts w:ascii="Times New Roman" w:hAnsi="Times New Roman" w:cs="Times New Roman"/>
          <w:sz w:val="24"/>
          <w:szCs w:val="24"/>
        </w:rPr>
        <w:t>que a Câmara Municipal de São Felipe D’Oeste-RO,</w:t>
      </w:r>
      <w:r w:rsidRPr="00B107E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107E8">
        <w:rPr>
          <w:rFonts w:ascii="Times New Roman" w:hAnsi="Times New Roman" w:cs="Times New Roman"/>
          <w:sz w:val="24"/>
          <w:szCs w:val="24"/>
        </w:rPr>
        <w:t>aprovou</w:t>
      </w:r>
      <w:r w:rsidRPr="00B107E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107E8">
        <w:rPr>
          <w:rFonts w:ascii="Times New Roman" w:hAnsi="Times New Roman" w:cs="Times New Roman"/>
          <w:sz w:val="24"/>
          <w:szCs w:val="24"/>
        </w:rPr>
        <w:t>e</w:t>
      </w:r>
      <w:r w:rsidRPr="00B107E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107E8">
        <w:rPr>
          <w:rFonts w:ascii="Times New Roman" w:hAnsi="Times New Roman" w:cs="Times New Roman"/>
          <w:sz w:val="24"/>
          <w:szCs w:val="24"/>
        </w:rPr>
        <w:t>o</w:t>
      </w:r>
      <w:r w:rsidRPr="00B107E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107E8">
        <w:rPr>
          <w:rFonts w:ascii="Times New Roman" w:hAnsi="Times New Roman" w:cs="Times New Roman"/>
          <w:sz w:val="24"/>
          <w:szCs w:val="24"/>
        </w:rPr>
        <w:t>Presidente</w:t>
      </w:r>
      <w:r w:rsidRPr="00B107E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107E8">
        <w:rPr>
          <w:rFonts w:ascii="Times New Roman" w:hAnsi="Times New Roman" w:cs="Times New Roman"/>
          <w:sz w:val="24"/>
          <w:szCs w:val="24"/>
        </w:rPr>
        <w:t>promulga</w:t>
      </w:r>
      <w:r w:rsidRPr="00B107E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107E8">
        <w:rPr>
          <w:rFonts w:ascii="Times New Roman" w:hAnsi="Times New Roman" w:cs="Times New Roman"/>
          <w:sz w:val="24"/>
          <w:szCs w:val="24"/>
        </w:rPr>
        <w:t>a</w:t>
      </w:r>
      <w:r w:rsidRPr="00B107E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107E8">
        <w:rPr>
          <w:rFonts w:ascii="Times New Roman" w:hAnsi="Times New Roman" w:cs="Times New Roman"/>
          <w:sz w:val="24"/>
          <w:szCs w:val="24"/>
        </w:rPr>
        <w:t>seguinte</w:t>
      </w:r>
      <w:r w:rsidRPr="00B107E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107E8">
        <w:rPr>
          <w:rFonts w:ascii="Times New Roman" w:hAnsi="Times New Roman" w:cs="Times New Roman"/>
          <w:sz w:val="24"/>
          <w:szCs w:val="24"/>
        </w:rPr>
        <w:t>Resolução:</w:t>
      </w:r>
    </w:p>
    <w:p w14:paraId="7C464C86" w14:textId="77777777" w:rsidR="00683B20" w:rsidRDefault="00683B20" w:rsidP="00B107E8">
      <w:pPr>
        <w:pStyle w:val="Corpodetexto"/>
        <w:tabs>
          <w:tab w:val="left" w:pos="9072"/>
        </w:tabs>
        <w:ind w:right="115"/>
        <w:jc w:val="both"/>
        <w:rPr>
          <w:rFonts w:ascii="Times New Roman" w:hAnsi="Times New Roman" w:cs="Times New Roman"/>
          <w:sz w:val="24"/>
          <w:szCs w:val="24"/>
        </w:rPr>
      </w:pPr>
    </w:p>
    <w:p w14:paraId="2FF2A4BF" w14:textId="66ED38C9" w:rsidR="00683B20" w:rsidRDefault="00683B20" w:rsidP="00B107E8">
      <w:pPr>
        <w:pStyle w:val="Corpodetexto"/>
        <w:tabs>
          <w:tab w:val="left" w:pos="9072"/>
        </w:tabs>
        <w:ind w:right="11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1º - A carga horária dos cargos de Controlador Interno e Advogado</w:t>
      </w:r>
      <w:r w:rsidR="00535221">
        <w:rPr>
          <w:rFonts w:ascii="Times New Roman" w:hAnsi="Times New Roman" w:cs="Times New Roman"/>
          <w:sz w:val="24"/>
          <w:szCs w:val="24"/>
        </w:rPr>
        <w:t xml:space="preserve">, ajuste Remuneração do Cargo Técnico em Contabilidade e Salário Mínimo do Município bem como percentual do Agente de Contratação desta Casa de Leis, </w:t>
      </w:r>
      <w:r>
        <w:rPr>
          <w:rFonts w:ascii="Times New Roman" w:hAnsi="Times New Roman" w:cs="Times New Roman"/>
          <w:sz w:val="24"/>
          <w:szCs w:val="24"/>
        </w:rPr>
        <w:t>é o que trata o</w:t>
      </w:r>
      <w:r w:rsidR="0053522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anexo</w:t>
      </w:r>
      <w:r w:rsidR="0053522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I</w:t>
      </w:r>
      <w:r w:rsidR="00535221">
        <w:rPr>
          <w:rFonts w:ascii="Times New Roman" w:hAnsi="Times New Roman" w:cs="Times New Roman"/>
          <w:sz w:val="24"/>
          <w:szCs w:val="24"/>
        </w:rPr>
        <w:t xml:space="preserve"> à III</w:t>
      </w:r>
      <w:r>
        <w:rPr>
          <w:rFonts w:ascii="Times New Roman" w:hAnsi="Times New Roman" w:cs="Times New Roman"/>
          <w:sz w:val="24"/>
          <w:szCs w:val="24"/>
        </w:rPr>
        <w:t xml:space="preserve"> desta resolução.</w:t>
      </w:r>
    </w:p>
    <w:p w14:paraId="0AA6F4CD" w14:textId="77777777" w:rsidR="00683B20" w:rsidRDefault="00683B20" w:rsidP="00B107E8">
      <w:pPr>
        <w:pStyle w:val="Corpodetexto"/>
        <w:tabs>
          <w:tab w:val="left" w:pos="9072"/>
        </w:tabs>
        <w:ind w:right="115"/>
        <w:jc w:val="both"/>
        <w:rPr>
          <w:rFonts w:ascii="Times New Roman" w:hAnsi="Times New Roman" w:cs="Times New Roman"/>
          <w:sz w:val="24"/>
          <w:szCs w:val="24"/>
        </w:rPr>
      </w:pPr>
    </w:p>
    <w:p w14:paraId="420A25E7" w14:textId="01CD63AC" w:rsidR="00683B20" w:rsidRDefault="00683B20" w:rsidP="00B107E8">
      <w:pPr>
        <w:pStyle w:val="Corpodetexto"/>
        <w:tabs>
          <w:tab w:val="left" w:pos="9072"/>
        </w:tabs>
        <w:ind w:right="11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2º - A jornada de trabalho dos cargos descritos no artigo antecedente permace sendo de 20 horas semanais, </w:t>
      </w:r>
      <w:r w:rsidR="00567542">
        <w:rPr>
          <w:rFonts w:ascii="Times New Roman" w:hAnsi="Times New Roman" w:cs="Times New Roman"/>
          <w:sz w:val="24"/>
          <w:szCs w:val="24"/>
        </w:rPr>
        <w:t>sendo executadas presencialmente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C762EC2" w14:textId="77777777" w:rsidR="001B4DC2" w:rsidRDefault="001B4DC2" w:rsidP="00B107E8">
      <w:pPr>
        <w:pStyle w:val="Corpodetexto"/>
        <w:tabs>
          <w:tab w:val="left" w:pos="9072"/>
        </w:tabs>
        <w:ind w:right="115"/>
        <w:jc w:val="both"/>
        <w:rPr>
          <w:rFonts w:ascii="Times New Roman" w:hAnsi="Times New Roman" w:cs="Times New Roman"/>
          <w:sz w:val="24"/>
          <w:szCs w:val="24"/>
        </w:rPr>
      </w:pPr>
    </w:p>
    <w:p w14:paraId="6CEC9846" w14:textId="68F5A79C" w:rsidR="001B4DC2" w:rsidRDefault="001B4DC2" w:rsidP="00B107E8">
      <w:pPr>
        <w:pStyle w:val="Corpodetexto"/>
        <w:tabs>
          <w:tab w:val="left" w:pos="9072"/>
        </w:tabs>
        <w:ind w:right="11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-  Esta Resolução entre em vigo da data de sua publicação</w:t>
      </w:r>
      <w:r w:rsidR="003417BE">
        <w:rPr>
          <w:rFonts w:ascii="Times New Roman" w:hAnsi="Times New Roman" w:cs="Times New Roman"/>
          <w:sz w:val="24"/>
          <w:szCs w:val="24"/>
        </w:rPr>
        <w:t>, com efeito retroativo à 1º de janeiro de 2025, no que se refere às remunerações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B9AA06D" w14:textId="77777777" w:rsidR="001B4DC2" w:rsidRDefault="001B4DC2" w:rsidP="00B107E8">
      <w:pPr>
        <w:pStyle w:val="Corpodetexto"/>
        <w:tabs>
          <w:tab w:val="left" w:pos="9072"/>
        </w:tabs>
        <w:ind w:right="115"/>
        <w:jc w:val="both"/>
        <w:rPr>
          <w:rFonts w:ascii="Times New Roman" w:hAnsi="Times New Roman" w:cs="Times New Roman"/>
          <w:sz w:val="24"/>
          <w:szCs w:val="24"/>
        </w:rPr>
      </w:pPr>
    </w:p>
    <w:p w14:paraId="06095E20" w14:textId="220E363F" w:rsidR="001B4DC2" w:rsidRDefault="001B4DC2" w:rsidP="00B107E8">
      <w:pPr>
        <w:pStyle w:val="Corpodetexto"/>
        <w:tabs>
          <w:tab w:val="left" w:pos="9072"/>
        </w:tabs>
        <w:ind w:right="115"/>
        <w:jc w:val="both"/>
        <w:rPr>
          <w:rFonts w:ascii="Times New Roman" w:hAnsi="Times New Roman" w:cs="Times New Roman"/>
          <w:sz w:val="24"/>
          <w:szCs w:val="24"/>
        </w:rPr>
      </w:pPr>
    </w:p>
    <w:p w14:paraId="306CB403" w14:textId="639E4F1D" w:rsidR="001B4DC2" w:rsidRDefault="001B4DC2" w:rsidP="00932E27">
      <w:pPr>
        <w:pStyle w:val="Corpodetexto"/>
        <w:tabs>
          <w:tab w:val="left" w:pos="9072"/>
        </w:tabs>
        <w:ind w:right="11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São Felipe D’Oeste. RO, 0</w:t>
      </w:r>
      <w:r w:rsidR="00567542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567542">
        <w:rPr>
          <w:rFonts w:ascii="Times New Roman" w:hAnsi="Times New Roman" w:cs="Times New Roman"/>
          <w:sz w:val="24"/>
          <w:szCs w:val="24"/>
        </w:rPr>
        <w:t>janeiro</w:t>
      </w:r>
      <w:r>
        <w:rPr>
          <w:rFonts w:ascii="Times New Roman" w:hAnsi="Times New Roman" w:cs="Times New Roman"/>
          <w:sz w:val="24"/>
          <w:szCs w:val="24"/>
        </w:rPr>
        <w:t xml:space="preserve"> de 202</w:t>
      </w:r>
      <w:r w:rsidR="00567542">
        <w:rPr>
          <w:rFonts w:ascii="Times New Roman" w:hAnsi="Times New Roman" w:cs="Times New Roman"/>
          <w:sz w:val="24"/>
          <w:szCs w:val="24"/>
        </w:rPr>
        <w:t>5</w:t>
      </w:r>
    </w:p>
    <w:p w14:paraId="57DAFECC" w14:textId="77777777" w:rsidR="00D97E72" w:rsidRDefault="00D97E72" w:rsidP="001B4DC2">
      <w:pPr>
        <w:pStyle w:val="Corpodetexto"/>
        <w:tabs>
          <w:tab w:val="left" w:pos="9072"/>
        </w:tabs>
        <w:ind w:right="115"/>
        <w:jc w:val="right"/>
        <w:rPr>
          <w:rFonts w:ascii="Times New Roman" w:hAnsi="Times New Roman" w:cs="Times New Roman"/>
          <w:sz w:val="24"/>
          <w:szCs w:val="24"/>
        </w:rPr>
      </w:pPr>
    </w:p>
    <w:p w14:paraId="1833733A" w14:textId="1643CBA8" w:rsidR="00D97E72" w:rsidRDefault="00932E27" w:rsidP="001B4DC2">
      <w:pPr>
        <w:pStyle w:val="Corpodetexto"/>
        <w:tabs>
          <w:tab w:val="left" w:pos="9072"/>
        </w:tabs>
        <w:ind w:right="11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pt-BR" w:eastAsia="pt-BR"/>
        </w:rPr>
        <w:drawing>
          <wp:anchor distT="0" distB="0" distL="114300" distR="114300" simplePos="0" relativeHeight="251658240" behindDoc="1" locked="0" layoutInCell="1" allowOverlap="1" wp14:anchorId="7EC8C51D" wp14:editId="00CFAACF">
            <wp:simplePos x="0" y="0"/>
            <wp:positionH relativeFrom="column">
              <wp:posOffset>1491615</wp:posOffset>
            </wp:positionH>
            <wp:positionV relativeFrom="paragraph">
              <wp:posOffset>79375</wp:posOffset>
            </wp:positionV>
            <wp:extent cx="2400300" cy="556608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leiza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5566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42AE61" w14:textId="6F83A1BB" w:rsidR="001B4DC2" w:rsidRDefault="001B4DC2" w:rsidP="00932E27">
      <w:pPr>
        <w:pStyle w:val="Corpodetexto"/>
        <w:tabs>
          <w:tab w:val="left" w:pos="9072"/>
        </w:tabs>
        <w:ind w:right="115"/>
        <w:jc w:val="center"/>
        <w:rPr>
          <w:rFonts w:ascii="Times New Roman" w:hAnsi="Times New Roman" w:cs="Times New Roman"/>
          <w:sz w:val="24"/>
          <w:szCs w:val="24"/>
        </w:rPr>
      </w:pPr>
    </w:p>
    <w:p w14:paraId="7A28B087" w14:textId="77777777" w:rsidR="001B4DC2" w:rsidRDefault="001B4DC2" w:rsidP="00B107E8">
      <w:pPr>
        <w:pStyle w:val="Corpodetexto"/>
        <w:tabs>
          <w:tab w:val="left" w:pos="9072"/>
        </w:tabs>
        <w:ind w:right="115"/>
        <w:jc w:val="both"/>
        <w:rPr>
          <w:rFonts w:ascii="Times New Roman" w:hAnsi="Times New Roman" w:cs="Times New Roman"/>
          <w:sz w:val="24"/>
          <w:szCs w:val="24"/>
        </w:rPr>
      </w:pPr>
    </w:p>
    <w:p w14:paraId="26BBF96E" w14:textId="673FA8E4" w:rsidR="001B4DC2" w:rsidRPr="001B4DC2" w:rsidRDefault="00567542" w:rsidP="00932E27">
      <w:pPr>
        <w:pStyle w:val="Corpodetexto"/>
        <w:tabs>
          <w:tab w:val="left" w:pos="9072"/>
        </w:tabs>
        <w:ind w:right="11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LEIZA MARIA SOARES</w:t>
      </w:r>
    </w:p>
    <w:p w14:paraId="145CC855" w14:textId="77777777" w:rsidR="001B4DC2" w:rsidRDefault="001B4DC2" w:rsidP="00932E27">
      <w:pPr>
        <w:pStyle w:val="Corpodetexto"/>
        <w:tabs>
          <w:tab w:val="left" w:pos="9072"/>
        </w:tabs>
        <w:ind w:right="11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4DC2">
        <w:rPr>
          <w:rFonts w:ascii="Times New Roman" w:hAnsi="Times New Roman" w:cs="Times New Roman"/>
          <w:b/>
          <w:sz w:val="24"/>
          <w:szCs w:val="24"/>
        </w:rPr>
        <w:t>PRESIDENTE CMSF</w:t>
      </w:r>
    </w:p>
    <w:p w14:paraId="158ED575" w14:textId="3671010B" w:rsidR="00535221" w:rsidRPr="001B4DC2" w:rsidRDefault="00535221" w:rsidP="00932E27">
      <w:pPr>
        <w:pStyle w:val="Corpodetexto"/>
        <w:tabs>
          <w:tab w:val="left" w:pos="9072"/>
        </w:tabs>
        <w:ind w:right="11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2025/2026.</w:t>
      </w:r>
    </w:p>
    <w:p w14:paraId="467E106A" w14:textId="0B23589E" w:rsidR="005E78EE" w:rsidRDefault="005E78EE">
      <w:pPr>
        <w:widowControl/>
        <w:autoSpaceDE/>
        <w:autoSpaceDN/>
        <w:spacing w:after="160" w:line="259" w:lineRule="auto"/>
        <w:rPr>
          <w:rFonts w:eastAsia="Arial MT"/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  <w:bookmarkStart w:id="0" w:name="_GoBack"/>
      <w:bookmarkEnd w:id="0"/>
    </w:p>
    <w:p w14:paraId="7F66118A" w14:textId="77777777" w:rsidR="0034108B" w:rsidRDefault="0034108B" w:rsidP="00B107E8">
      <w:pPr>
        <w:pStyle w:val="Corpodetexto"/>
        <w:tabs>
          <w:tab w:val="left" w:pos="9072"/>
        </w:tabs>
        <w:ind w:right="115"/>
        <w:jc w:val="both"/>
        <w:rPr>
          <w:rFonts w:ascii="Times New Roman" w:hAnsi="Times New Roman" w:cs="Times New Roman"/>
          <w:sz w:val="24"/>
          <w:szCs w:val="24"/>
        </w:rPr>
      </w:pPr>
    </w:p>
    <w:p w14:paraId="7D11FA47" w14:textId="77777777" w:rsidR="00570641" w:rsidRDefault="00570641" w:rsidP="0034108B">
      <w:pPr>
        <w:pStyle w:val="Corpodetexto"/>
        <w:tabs>
          <w:tab w:val="left" w:pos="9072"/>
        </w:tabs>
        <w:ind w:right="11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4B568E" w14:textId="77777777" w:rsidR="00570641" w:rsidRDefault="00570641" w:rsidP="0034108B">
      <w:pPr>
        <w:pStyle w:val="Corpodetexto"/>
        <w:tabs>
          <w:tab w:val="left" w:pos="9072"/>
        </w:tabs>
        <w:ind w:right="11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6C2F21" w14:textId="77777777" w:rsidR="00570641" w:rsidRDefault="00570641" w:rsidP="0034108B">
      <w:pPr>
        <w:pStyle w:val="Corpodetexto"/>
        <w:tabs>
          <w:tab w:val="left" w:pos="9072"/>
        </w:tabs>
        <w:ind w:right="11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3EEE59E" w14:textId="66446F3C" w:rsidR="0034108B" w:rsidRPr="0034108B" w:rsidRDefault="0034108B" w:rsidP="0034108B">
      <w:pPr>
        <w:pStyle w:val="Corpodetexto"/>
        <w:tabs>
          <w:tab w:val="left" w:pos="9072"/>
        </w:tabs>
        <w:ind w:right="11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108B">
        <w:rPr>
          <w:rFonts w:ascii="Times New Roman" w:hAnsi="Times New Roman" w:cs="Times New Roman"/>
          <w:b/>
          <w:bCs/>
          <w:sz w:val="24"/>
          <w:szCs w:val="24"/>
        </w:rPr>
        <w:t>ANEXO I</w:t>
      </w:r>
    </w:p>
    <w:p w14:paraId="2EDAA974" w14:textId="77777777" w:rsidR="0034108B" w:rsidRDefault="0034108B" w:rsidP="00B107E8">
      <w:pPr>
        <w:pStyle w:val="Corpodetexto"/>
        <w:tabs>
          <w:tab w:val="left" w:pos="9072"/>
        </w:tabs>
        <w:ind w:right="115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8913" w:type="dxa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15"/>
        <w:gridCol w:w="6198"/>
      </w:tblGrid>
      <w:tr w:rsidR="0034108B" w:rsidRPr="00AF095D" w14:paraId="73CBC35D" w14:textId="77777777" w:rsidTr="00EB7081">
        <w:trPr>
          <w:trHeight w:val="400"/>
        </w:trPr>
        <w:tc>
          <w:tcPr>
            <w:tcW w:w="2715" w:type="dxa"/>
            <w:shd w:val="clear" w:color="auto" w:fill="D9D9D9" w:themeFill="background1" w:themeFillShade="D9"/>
          </w:tcPr>
          <w:p w14:paraId="1CB66A3B" w14:textId="77777777" w:rsidR="0034108B" w:rsidRDefault="0034108B" w:rsidP="00EB7081">
            <w:pPr>
              <w:pStyle w:val="TableParagraph"/>
              <w:spacing w:line="240" w:lineRule="auto"/>
              <w:rPr>
                <w:sz w:val="20"/>
              </w:rPr>
            </w:pPr>
            <w:r>
              <w:rPr>
                <w:sz w:val="20"/>
              </w:rPr>
              <w:t>Cargo:</w:t>
            </w:r>
          </w:p>
        </w:tc>
        <w:tc>
          <w:tcPr>
            <w:tcW w:w="6198" w:type="dxa"/>
            <w:shd w:val="clear" w:color="auto" w:fill="D9D9D9" w:themeFill="background1" w:themeFillShade="D9"/>
          </w:tcPr>
          <w:p w14:paraId="1D16190D" w14:textId="77777777" w:rsidR="0034108B" w:rsidRPr="00AF095D" w:rsidRDefault="0034108B" w:rsidP="00EB7081">
            <w:pPr>
              <w:pStyle w:val="TableParagraph"/>
              <w:spacing w:line="240" w:lineRule="auto"/>
              <w:rPr>
                <w:b/>
                <w:sz w:val="20"/>
              </w:rPr>
            </w:pPr>
            <w:r w:rsidRPr="00AF095D">
              <w:rPr>
                <w:b/>
                <w:sz w:val="20"/>
              </w:rPr>
              <w:t>TÉCNICO</w:t>
            </w:r>
            <w:r w:rsidRPr="00AF095D">
              <w:rPr>
                <w:b/>
                <w:spacing w:val="-4"/>
                <w:sz w:val="20"/>
              </w:rPr>
              <w:t xml:space="preserve"> </w:t>
            </w:r>
            <w:r w:rsidRPr="00AF095D">
              <w:rPr>
                <w:b/>
                <w:sz w:val="20"/>
              </w:rPr>
              <w:t>EM</w:t>
            </w:r>
            <w:r w:rsidRPr="00AF095D">
              <w:rPr>
                <w:b/>
                <w:spacing w:val="-3"/>
                <w:sz w:val="20"/>
              </w:rPr>
              <w:t xml:space="preserve"> </w:t>
            </w:r>
            <w:r w:rsidRPr="00AF095D">
              <w:rPr>
                <w:b/>
                <w:sz w:val="20"/>
              </w:rPr>
              <w:t>CONTABILIDADE</w:t>
            </w:r>
          </w:p>
        </w:tc>
      </w:tr>
      <w:tr w:rsidR="0034108B" w:rsidRPr="003E20AF" w14:paraId="2338EE1E" w14:textId="77777777" w:rsidTr="00EB7081">
        <w:trPr>
          <w:trHeight w:val="690"/>
        </w:trPr>
        <w:tc>
          <w:tcPr>
            <w:tcW w:w="2715" w:type="dxa"/>
          </w:tcPr>
          <w:p w14:paraId="6B12B71A" w14:textId="77777777" w:rsidR="0034108B" w:rsidRDefault="0034108B" w:rsidP="00EB7081">
            <w:pPr>
              <w:pStyle w:val="TableParagraph"/>
              <w:spacing w:line="240" w:lineRule="auto"/>
              <w:rPr>
                <w:sz w:val="20"/>
              </w:rPr>
            </w:pPr>
            <w:r>
              <w:rPr>
                <w:sz w:val="20"/>
              </w:rPr>
              <w:t>Condições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Trabalho:</w:t>
            </w:r>
          </w:p>
        </w:tc>
        <w:tc>
          <w:tcPr>
            <w:tcW w:w="6198" w:type="dxa"/>
          </w:tcPr>
          <w:p w14:paraId="48074513" w14:textId="1FA3D446" w:rsidR="0034108B" w:rsidRPr="00570641" w:rsidRDefault="00570641" w:rsidP="00CC5FCF">
            <w:pPr>
              <w:pStyle w:val="TableParagraph"/>
              <w:numPr>
                <w:ilvl w:val="0"/>
                <w:numId w:val="3"/>
              </w:numPr>
              <w:spacing w:line="240" w:lineRule="auto"/>
              <w:ind w:right="2390"/>
              <w:rPr>
                <w:sz w:val="20"/>
              </w:rPr>
            </w:pPr>
            <w:r w:rsidRPr="00570641">
              <w:rPr>
                <w:sz w:val="20"/>
              </w:rPr>
              <w:t>G</w:t>
            </w:r>
            <w:r w:rsidR="0034108B" w:rsidRPr="00570641">
              <w:rPr>
                <w:sz w:val="20"/>
              </w:rPr>
              <w:t>eral:</w:t>
            </w:r>
            <w:r w:rsidRPr="00570641">
              <w:rPr>
                <w:sz w:val="20"/>
              </w:rPr>
              <w:t xml:space="preserve"> </w:t>
            </w:r>
            <w:r w:rsidR="0034108B" w:rsidRPr="00570641">
              <w:rPr>
                <w:sz w:val="20"/>
              </w:rPr>
              <w:t>carga</w:t>
            </w:r>
            <w:r w:rsidR="0034108B" w:rsidRPr="00570641">
              <w:rPr>
                <w:spacing w:val="-2"/>
                <w:sz w:val="20"/>
              </w:rPr>
              <w:t xml:space="preserve"> </w:t>
            </w:r>
            <w:r w:rsidR="0034108B" w:rsidRPr="00570641">
              <w:rPr>
                <w:sz w:val="20"/>
              </w:rPr>
              <w:t>horária</w:t>
            </w:r>
            <w:r w:rsidR="0034108B" w:rsidRPr="00570641">
              <w:rPr>
                <w:spacing w:val="-2"/>
                <w:sz w:val="20"/>
              </w:rPr>
              <w:t xml:space="preserve"> </w:t>
            </w:r>
            <w:r w:rsidR="0034108B" w:rsidRPr="00570641">
              <w:rPr>
                <w:sz w:val="20"/>
              </w:rPr>
              <w:t>semanal</w:t>
            </w:r>
            <w:r w:rsidR="0034108B" w:rsidRPr="00570641">
              <w:rPr>
                <w:spacing w:val="-3"/>
                <w:sz w:val="20"/>
              </w:rPr>
              <w:t xml:space="preserve"> </w:t>
            </w:r>
            <w:r w:rsidR="0034108B" w:rsidRPr="00570641">
              <w:rPr>
                <w:sz w:val="20"/>
              </w:rPr>
              <w:t>de</w:t>
            </w:r>
            <w:r w:rsidR="0034108B" w:rsidRPr="00570641">
              <w:rPr>
                <w:spacing w:val="-2"/>
                <w:sz w:val="20"/>
              </w:rPr>
              <w:t xml:space="preserve"> </w:t>
            </w:r>
            <w:r w:rsidR="0034108B" w:rsidRPr="00570641">
              <w:rPr>
                <w:sz w:val="20"/>
              </w:rPr>
              <w:t>40</w:t>
            </w:r>
            <w:r w:rsidR="0034108B" w:rsidRPr="00570641">
              <w:rPr>
                <w:spacing w:val="-1"/>
                <w:sz w:val="20"/>
              </w:rPr>
              <w:t xml:space="preserve"> </w:t>
            </w:r>
            <w:r w:rsidR="0034108B" w:rsidRPr="00570641">
              <w:rPr>
                <w:sz w:val="20"/>
              </w:rPr>
              <w:t>horas;</w:t>
            </w:r>
          </w:p>
          <w:p w14:paraId="59F1C1A4" w14:textId="56AD0E86" w:rsidR="0034108B" w:rsidRPr="00570641" w:rsidRDefault="0034108B" w:rsidP="00CC5FCF">
            <w:pPr>
              <w:pStyle w:val="TableParagraph"/>
              <w:numPr>
                <w:ilvl w:val="0"/>
                <w:numId w:val="3"/>
              </w:numPr>
              <w:spacing w:line="240" w:lineRule="auto"/>
              <w:ind w:right="2390"/>
              <w:rPr>
                <w:sz w:val="20"/>
              </w:rPr>
            </w:pPr>
            <w:r w:rsidRPr="00570641">
              <w:rPr>
                <w:sz w:val="20"/>
              </w:rPr>
              <w:t>atendimento</w:t>
            </w:r>
            <w:r w:rsidRPr="00570641">
              <w:rPr>
                <w:spacing w:val="1"/>
                <w:sz w:val="20"/>
              </w:rPr>
              <w:t xml:space="preserve"> </w:t>
            </w:r>
            <w:r w:rsidRPr="00570641">
              <w:rPr>
                <w:sz w:val="20"/>
              </w:rPr>
              <w:t>ao</w:t>
            </w:r>
            <w:r w:rsidRPr="00570641">
              <w:rPr>
                <w:spacing w:val="1"/>
                <w:sz w:val="20"/>
              </w:rPr>
              <w:t xml:space="preserve"> </w:t>
            </w:r>
            <w:r w:rsidRPr="00570641">
              <w:rPr>
                <w:sz w:val="20"/>
              </w:rPr>
              <w:t>público;</w:t>
            </w:r>
          </w:p>
          <w:p w14:paraId="2A9EA551" w14:textId="77777777" w:rsidR="0034108B" w:rsidRPr="003E20AF" w:rsidRDefault="0034108B" w:rsidP="00CC5FCF">
            <w:pPr>
              <w:pStyle w:val="TableParagraph"/>
              <w:numPr>
                <w:ilvl w:val="0"/>
                <w:numId w:val="3"/>
              </w:numPr>
              <w:spacing w:line="240" w:lineRule="auto"/>
              <w:ind w:right="2390"/>
              <w:rPr>
                <w:sz w:val="20"/>
              </w:rPr>
            </w:pPr>
            <w:r>
              <w:rPr>
                <w:sz w:val="20"/>
              </w:rPr>
              <w:t>idade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mínima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18 anos</w:t>
            </w:r>
          </w:p>
        </w:tc>
      </w:tr>
      <w:tr w:rsidR="0034108B" w14:paraId="6D75F424" w14:textId="77777777" w:rsidTr="00EB7081">
        <w:trPr>
          <w:trHeight w:val="689"/>
        </w:trPr>
        <w:tc>
          <w:tcPr>
            <w:tcW w:w="2715" w:type="dxa"/>
          </w:tcPr>
          <w:p w14:paraId="5A13B8A2" w14:textId="77777777" w:rsidR="0034108B" w:rsidRDefault="0034108B" w:rsidP="00EB7081">
            <w:pPr>
              <w:pStyle w:val="TableParagraph"/>
              <w:spacing w:line="240" w:lineRule="auto"/>
              <w:rPr>
                <w:sz w:val="20"/>
              </w:rPr>
            </w:pPr>
            <w:r>
              <w:rPr>
                <w:sz w:val="20"/>
              </w:rPr>
              <w:t>Requisitos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provimento:</w:t>
            </w:r>
          </w:p>
        </w:tc>
        <w:tc>
          <w:tcPr>
            <w:tcW w:w="6198" w:type="dxa"/>
          </w:tcPr>
          <w:p w14:paraId="419F007C" w14:textId="77777777" w:rsidR="0034108B" w:rsidRDefault="0034108B" w:rsidP="00CC5FCF">
            <w:pPr>
              <w:pStyle w:val="TableParagraph"/>
              <w:numPr>
                <w:ilvl w:val="0"/>
                <w:numId w:val="2"/>
              </w:numPr>
              <w:tabs>
                <w:tab w:val="left" w:pos="314"/>
              </w:tabs>
              <w:spacing w:line="240" w:lineRule="auto"/>
              <w:ind w:hanging="207"/>
              <w:rPr>
                <w:sz w:val="20"/>
              </w:rPr>
            </w:pPr>
            <w:r>
              <w:rPr>
                <w:sz w:val="20"/>
              </w:rPr>
              <w:t>instrução: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Ensino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Médio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Contabilidade;</w:t>
            </w:r>
          </w:p>
          <w:p w14:paraId="0BE26287" w14:textId="77777777" w:rsidR="0034108B" w:rsidRDefault="0034108B" w:rsidP="00CC5FCF">
            <w:pPr>
              <w:pStyle w:val="TableParagraph"/>
              <w:numPr>
                <w:ilvl w:val="0"/>
                <w:numId w:val="2"/>
              </w:numPr>
              <w:tabs>
                <w:tab w:val="left" w:pos="326"/>
              </w:tabs>
              <w:spacing w:line="240" w:lineRule="auto"/>
              <w:ind w:left="325" w:hanging="219"/>
              <w:rPr>
                <w:sz w:val="20"/>
              </w:rPr>
            </w:pPr>
            <w:r>
              <w:rPr>
                <w:sz w:val="20"/>
              </w:rPr>
              <w:t>idade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mínima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anos;</w:t>
            </w:r>
          </w:p>
          <w:p w14:paraId="06EA817B" w14:textId="77777777" w:rsidR="0034108B" w:rsidRDefault="0034108B" w:rsidP="00CC5FCF">
            <w:pPr>
              <w:pStyle w:val="TableParagraph"/>
              <w:numPr>
                <w:ilvl w:val="0"/>
                <w:numId w:val="2"/>
              </w:numPr>
              <w:tabs>
                <w:tab w:val="left" w:pos="314"/>
              </w:tabs>
              <w:spacing w:line="240" w:lineRule="auto"/>
              <w:ind w:hanging="207"/>
              <w:rPr>
                <w:sz w:val="20"/>
              </w:rPr>
            </w:pPr>
            <w:r>
              <w:rPr>
                <w:sz w:val="20"/>
              </w:rPr>
              <w:t>concurso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público.</w:t>
            </w:r>
          </w:p>
        </w:tc>
      </w:tr>
      <w:tr w:rsidR="0034108B" w14:paraId="7ECF1176" w14:textId="77777777" w:rsidTr="00EB7081">
        <w:trPr>
          <w:trHeight w:val="230"/>
        </w:trPr>
        <w:tc>
          <w:tcPr>
            <w:tcW w:w="2715" w:type="dxa"/>
          </w:tcPr>
          <w:p w14:paraId="61240C93" w14:textId="77777777" w:rsidR="0034108B" w:rsidRDefault="0034108B" w:rsidP="00EB7081">
            <w:pPr>
              <w:pStyle w:val="TableParagraph"/>
              <w:spacing w:line="240" w:lineRule="auto"/>
              <w:rPr>
                <w:sz w:val="20"/>
              </w:rPr>
            </w:pPr>
            <w:r>
              <w:rPr>
                <w:sz w:val="20"/>
              </w:rPr>
              <w:t>Local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Trabalho:</w:t>
            </w:r>
          </w:p>
        </w:tc>
        <w:tc>
          <w:tcPr>
            <w:tcW w:w="6198" w:type="dxa"/>
          </w:tcPr>
          <w:p w14:paraId="3F035B37" w14:textId="77777777" w:rsidR="0034108B" w:rsidRDefault="0034108B" w:rsidP="00EB7081">
            <w:pPr>
              <w:pStyle w:val="TableParagraph"/>
              <w:spacing w:line="240" w:lineRule="auto"/>
              <w:rPr>
                <w:sz w:val="20"/>
              </w:rPr>
            </w:pPr>
            <w:r>
              <w:rPr>
                <w:sz w:val="20"/>
              </w:rPr>
              <w:t>Câmara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Felipe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D’Oeste.</w:t>
            </w:r>
          </w:p>
        </w:tc>
      </w:tr>
      <w:tr w:rsidR="0034108B" w14:paraId="51B0A3C8" w14:textId="77777777" w:rsidTr="00EB7081">
        <w:trPr>
          <w:trHeight w:val="4952"/>
        </w:trPr>
        <w:tc>
          <w:tcPr>
            <w:tcW w:w="2715" w:type="dxa"/>
          </w:tcPr>
          <w:p w14:paraId="68DDDCD1" w14:textId="77777777" w:rsidR="0034108B" w:rsidRDefault="0034108B" w:rsidP="00EB7081">
            <w:pPr>
              <w:pStyle w:val="TableParagraph"/>
              <w:spacing w:line="240" w:lineRule="auto"/>
              <w:rPr>
                <w:sz w:val="20"/>
              </w:rPr>
            </w:pPr>
            <w:r>
              <w:rPr>
                <w:sz w:val="20"/>
              </w:rPr>
              <w:t>Funções/atribuições:</w:t>
            </w:r>
          </w:p>
        </w:tc>
        <w:tc>
          <w:tcPr>
            <w:tcW w:w="6198" w:type="dxa"/>
          </w:tcPr>
          <w:p w14:paraId="226D2EFF" w14:textId="361E5CB7" w:rsidR="0034108B" w:rsidRPr="0034108B" w:rsidRDefault="0034108B" w:rsidP="00EB7081">
            <w:pPr>
              <w:pStyle w:val="TableParagraph"/>
              <w:spacing w:line="240" w:lineRule="auto"/>
              <w:ind w:right="96"/>
              <w:jc w:val="both"/>
              <w:rPr>
                <w:sz w:val="20"/>
              </w:rPr>
            </w:pPr>
            <w:r>
              <w:rPr>
                <w:sz w:val="20"/>
              </w:rPr>
              <w:t>Organizar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sistematicamente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contábeis;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realizar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escrituração dos atos e fatos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administrativos, segundo o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método legal,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princípios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convenções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contábeis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aceitos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normas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contabilidade pública; manter em dia os serviços contábeis; elaborar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proposta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Orçamento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fazer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acompanhamento;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manter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contabilidade de tal forma, que possa servir, efetivamente, como fonte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informação para subsidiar tomadas de decisões; elaborar balanço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anual e sua prestação de conta; elaborar planejamentos financeiros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fazer a sua prestação de contas; elaborar e garantir o encaminhamento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 prazo, de relatórios ou outros expedientes exigidos pelo Tribunal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Conatas do estado de Rondônia, através de Instruções Normativas, ou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Municipais,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Estaduais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Federais;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Cumprir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exigências contidas em Lei, atinentes as funções contábeis; elaborar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propostas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Projetos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visem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adequação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contábil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necessária para o cumprimento das normas Legais; responsabilizar-se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diretamente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multas,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danos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outras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penalidades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aplicadas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Administração Pública, em decorrência de imprudência, negligência ou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imperícia no desempenho das funções e no cumprimento das exigências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legais;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diligenciar,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órgãos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Administração,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adequação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imediata a legislação e normas contábeis, em caso de serem detectadas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falhas ou riscos; praticar todos os atos necessários ao bom desempenho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atribuições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ordem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contábil, </w:t>
            </w:r>
            <w:r w:rsidR="00570641">
              <w:rPr>
                <w:sz w:val="20"/>
              </w:rPr>
              <w:t xml:space="preserve">e ainda </w:t>
            </w:r>
            <w:r>
              <w:rPr>
                <w:b/>
                <w:bCs/>
                <w:sz w:val="20"/>
              </w:rPr>
              <w:t xml:space="preserve">exercer a função de tesoureiro </w:t>
            </w:r>
            <w:r>
              <w:rPr>
                <w:sz w:val="20"/>
              </w:rPr>
              <w:t>da Câmara Municipal de São Felipe D’Oeste</w:t>
            </w:r>
          </w:p>
        </w:tc>
      </w:tr>
    </w:tbl>
    <w:p w14:paraId="10EF52CE" w14:textId="77777777" w:rsidR="00B107E8" w:rsidRDefault="00B107E8" w:rsidP="00A60D95"/>
    <w:p w14:paraId="531FF07C" w14:textId="77777777" w:rsidR="005E78EE" w:rsidRDefault="005E78EE" w:rsidP="00A60D95"/>
    <w:p w14:paraId="0B47B893" w14:textId="77777777" w:rsidR="005E78EE" w:rsidRDefault="005E78EE" w:rsidP="00A60D95"/>
    <w:p w14:paraId="3721D5CC" w14:textId="77777777" w:rsidR="005E78EE" w:rsidRDefault="005E78EE" w:rsidP="00A60D95"/>
    <w:p w14:paraId="1726A06E" w14:textId="77777777" w:rsidR="005E78EE" w:rsidRDefault="005E78EE" w:rsidP="00A60D95"/>
    <w:p w14:paraId="5EA904E1" w14:textId="77777777" w:rsidR="005E78EE" w:rsidRDefault="005E78EE" w:rsidP="00A60D95"/>
    <w:p w14:paraId="7D555840" w14:textId="77777777" w:rsidR="005E78EE" w:rsidRDefault="005E78EE" w:rsidP="00A60D95"/>
    <w:p w14:paraId="5E248D68" w14:textId="77777777" w:rsidR="005E78EE" w:rsidRDefault="005E78EE" w:rsidP="00A60D95"/>
    <w:p w14:paraId="14DC249A" w14:textId="77777777" w:rsidR="00E47146" w:rsidRDefault="00E47146" w:rsidP="00A60D95"/>
    <w:p w14:paraId="0894411C" w14:textId="77777777" w:rsidR="00E47146" w:rsidRDefault="00E47146" w:rsidP="00A60D95"/>
    <w:p w14:paraId="234039BE" w14:textId="77777777" w:rsidR="00E47146" w:rsidRDefault="00E47146" w:rsidP="00A60D95"/>
    <w:p w14:paraId="38F5A56F" w14:textId="42497651" w:rsidR="00E47146" w:rsidRDefault="00E47146" w:rsidP="00A60D95"/>
    <w:p w14:paraId="021A8A5E" w14:textId="1CA6FC9C" w:rsidR="00E47146" w:rsidRDefault="00E47146" w:rsidP="00A60D95"/>
    <w:p w14:paraId="6802BA5D" w14:textId="77777777" w:rsidR="005E78EE" w:rsidRDefault="005E78EE" w:rsidP="00A60D95"/>
    <w:tbl>
      <w:tblPr>
        <w:tblStyle w:val="TableNormal"/>
        <w:tblW w:w="8913" w:type="dxa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15"/>
        <w:gridCol w:w="6198"/>
      </w:tblGrid>
      <w:tr w:rsidR="00AF4472" w14:paraId="762AC2B4" w14:textId="77777777" w:rsidTr="002F4CA7">
        <w:trPr>
          <w:trHeight w:val="470"/>
        </w:trPr>
        <w:tc>
          <w:tcPr>
            <w:tcW w:w="2715" w:type="dxa"/>
            <w:shd w:val="clear" w:color="auto" w:fill="D9D9D9" w:themeFill="background1" w:themeFillShade="D9"/>
          </w:tcPr>
          <w:p w14:paraId="48486694" w14:textId="77777777" w:rsidR="00AF4472" w:rsidRDefault="00AF4472" w:rsidP="00AF4472">
            <w:pPr>
              <w:pStyle w:val="TableParagraph"/>
              <w:spacing w:line="240" w:lineRule="auto"/>
              <w:rPr>
                <w:sz w:val="20"/>
              </w:rPr>
            </w:pPr>
            <w:r>
              <w:rPr>
                <w:sz w:val="20"/>
              </w:rPr>
              <w:t>Cargo:</w:t>
            </w:r>
          </w:p>
        </w:tc>
        <w:tc>
          <w:tcPr>
            <w:tcW w:w="6198" w:type="dxa"/>
            <w:shd w:val="clear" w:color="auto" w:fill="D9D9D9" w:themeFill="background1" w:themeFillShade="D9"/>
          </w:tcPr>
          <w:p w14:paraId="1C940905" w14:textId="77777777" w:rsidR="00AF4472" w:rsidRPr="00AF095D" w:rsidRDefault="00EF369A" w:rsidP="00AF4472">
            <w:pPr>
              <w:pStyle w:val="TableParagraph"/>
              <w:spacing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CONTROLADOR INTERNO</w:t>
            </w:r>
          </w:p>
        </w:tc>
      </w:tr>
      <w:tr w:rsidR="00AF4472" w14:paraId="49982468" w14:textId="77777777" w:rsidTr="002F4CA7">
        <w:trPr>
          <w:trHeight w:val="1075"/>
        </w:trPr>
        <w:tc>
          <w:tcPr>
            <w:tcW w:w="2715" w:type="dxa"/>
          </w:tcPr>
          <w:p w14:paraId="617C74F1" w14:textId="77777777" w:rsidR="00AF4472" w:rsidRDefault="00AF4472" w:rsidP="00AF4472">
            <w:pPr>
              <w:pStyle w:val="TableParagraph"/>
              <w:spacing w:line="240" w:lineRule="auto"/>
              <w:rPr>
                <w:sz w:val="20"/>
              </w:rPr>
            </w:pPr>
            <w:r>
              <w:rPr>
                <w:sz w:val="20"/>
              </w:rPr>
              <w:t>Condições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Trabalho:</w:t>
            </w:r>
          </w:p>
        </w:tc>
        <w:tc>
          <w:tcPr>
            <w:tcW w:w="6198" w:type="dxa"/>
          </w:tcPr>
          <w:p w14:paraId="7E9F1DA2" w14:textId="38ACF879" w:rsidR="00AF4472" w:rsidRDefault="00AF4472" w:rsidP="00AA638C">
            <w:pPr>
              <w:pStyle w:val="TableParagraph"/>
              <w:spacing w:line="240" w:lineRule="auto"/>
              <w:ind w:right="97"/>
              <w:jc w:val="both"/>
              <w:rPr>
                <w:sz w:val="20"/>
              </w:rPr>
            </w:pPr>
            <w:r>
              <w:rPr>
                <w:sz w:val="20"/>
              </w:rPr>
              <w:t>a)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geral: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carga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horária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semanal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horas;</w:t>
            </w:r>
            <w:r>
              <w:rPr>
                <w:spacing w:val="2"/>
                <w:sz w:val="20"/>
              </w:rPr>
              <w:t xml:space="preserve"> </w:t>
            </w:r>
            <w:r w:rsidR="001B4DC2">
              <w:rPr>
                <w:spacing w:val="2"/>
                <w:sz w:val="20"/>
              </w:rPr>
              <w:t>Sendo presencial nas segundas-feiras das 07hs00 às 1</w:t>
            </w:r>
            <w:r w:rsidR="00567542">
              <w:rPr>
                <w:spacing w:val="2"/>
                <w:sz w:val="20"/>
              </w:rPr>
              <w:t>5</w:t>
            </w:r>
            <w:r w:rsidR="001B4DC2">
              <w:rPr>
                <w:spacing w:val="2"/>
                <w:sz w:val="20"/>
              </w:rPr>
              <w:t>hs00</w:t>
            </w:r>
            <w:r w:rsidR="00567542">
              <w:rPr>
                <w:spacing w:val="2"/>
                <w:sz w:val="20"/>
              </w:rPr>
              <w:t xml:space="preserve">, </w:t>
            </w:r>
            <w:r w:rsidR="00AA638C">
              <w:rPr>
                <w:spacing w:val="2"/>
                <w:sz w:val="20"/>
              </w:rPr>
              <w:t>nas terças-</w:t>
            </w:r>
            <w:r w:rsidR="001B4DC2">
              <w:rPr>
                <w:spacing w:val="2"/>
                <w:sz w:val="20"/>
              </w:rPr>
              <w:t>feiras</w:t>
            </w:r>
            <w:r w:rsidR="00AA638C">
              <w:rPr>
                <w:spacing w:val="2"/>
                <w:sz w:val="20"/>
              </w:rPr>
              <w:t xml:space="preserve"> das 07hs00 às 1</w:t>
            </w:r>
            <w:r w:rsidR="00567542">
              <w:rPr>
                <w:spacing w:val="2"/>
                <w:sz w:val="20"/>
              </w:rPr>
              <w:t>5</w:t>
            </w:r>
            <w:r w:rsidR="00AA638C">
              <w:rPr>
                <w:spacing w:val="2"/>
                <w:sz w:val="20"/>
              </w:rPr>
              <w:t>hs00</w:t>
            </w:r>
            <w:r w:rsidR="00567542">
              <w:rPr>
                <w:spacing w:val="2"/>
                <w:sz w:val="20"/>
              </w:rPr>
              <w:t xml:space="preserve"> e nas quartas-feiras das 07hs00 às 11hs00</w:t>
            </w:r>
            <w:r w:rsidR="00AA638C">
              <w:rPr>
                <w:spacing w:val="2"/>
                <w:sz w:val="20"/>
              </w:rPr>
              <w:t>.</w:t>
            </w:r>
          </w:p>
          <w:p w14:paraId="3940D91F" w14:textId="77777777" w:rsidR="00AF4472" w:rsidRDefault="00AF4472" w:rsidP="00AA638C">
            <w:pPr>
              <w:pStyle w:val="TableParagraph"/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b)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atendimento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público;</w:t>
            </w:r>
          </w:p>
          <w:p w14:paraId="07D64B1D" w14:textId="77777777" w:rsidR="00AF4472" w:rsidRDefault="00AF4472" w:rsidP="00AA638C">
            <w:pPr>
              <w:pStyle w:val="TableParagraph"/>
              <w:spacing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c)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idade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mínima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21 anos.</w:t>
            </w:r>
          </w:p>
          <w:p w14:paraId="430C4AA3" w14:textId="77777777" w:rsidR="00AF4472" w:rsidRDefault="00AF4472" w:rsidP="00AF4472">
            <w:pPr>
              <w:pStyle w:val="TableParagraph"/>
              <w:spacing w:line="240" w:lineRule="auto"/>
              <w:rPr>
                <w:sz w:val="20"/>
              </w:rPr>
            </w:pPr>
          </w:p>
        </w:tc>
      </w:tr>
      <w:tr w:rsidR="00AF4472" w14:paraId="4BE12C1F" w14:textId="77777777" w:rsidTr="002F4CA7">
        <w:trPr>
          <w:trHeight w:val="564"/>
        </w:trPr>
        <w:tc>
          <w:tcPr>
            <w:tcW w:w="2715" w:type="dxa"/>
          </w:tcPr>
          <w:p w14:paraId="6CB997C6" w14:textId="77777777" w:rsidR="00AF4472" w:rsidRDefault="00AF4472" w:rsidP="00AF4472">
            <w:pPr>
              <w:pStyle w:val="TableParagraph"/>
              <w:spacing w:line="240" w:lineRule="auto"/>
              <w:rPr>
                <w:sz w:val="20"/>
              </w:rPr>
            </w:pPr>
            <w:r>
              <w:rPr>
                <w:sz w:val="20"/>
              </w:rPr>
              <w:t>Requisitos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provimento:</w:t>
            </w:r>
          </w:p>
        </w:tc>
        <w:tc>
          <w:tcPr>
            <w:tcW w:w="6198" w:type="dxa"/>
          </w:tcPr>
          <w:p w14:paraId="270079A6" w14:textId="77777777" w:rsidR="00AF4472" w:rsidRDefault="00AF4472" w:rsidP="00CC5FCF">
            <w:pPr>
              <w:pStyle w:val="TableParagraph"/>
              <w:numPr>
                <w:ilvl w:val="0"/>
                <w:numId w:val="1"/>
              </w:numPr>
              <w:tabs>
                <w:tab w:val="left" w:pos="315"/>
              </w:tabs>
              <w:spacing w:line="240" w:lineRule="auto"/>
              <w:ind w:hanging="208"/>
              <w:rPr>
                <w:sz w:val="20"/>
              </w:rPr>
            </w:pPr>
            <w:r>
              <w:rPr>
                <w:sz w:val="20"/>
              </w:rPr>
              <w:t>instrução: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Ensino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Superior em Administração, Ciências Contábeis, Direito ou Economia</w:t>
            </w:r>
          </w:p>
          <w:p w14:paraId="6AB057F8" w14:textId="77777777" w:rsidR="00AF4472" w:rsidRDefault="00AF4472" w:rsidP="00CB16A1">
            <w:pPr>
              <w:pStyle w:val="TableParagraph"/>
              <w:tabs>
                <w:tab w:val="left" w:pos="326"/>
              </w:tabs>
              <w:spacing w:line="240" w:lineRule="auto"/>
              <w:rPr>
                <w:sz w:val="20"/>
              </w:rPr>
            </w:pPr>
          </w:p>
          <w:p w14:paraId="58478C60" w14:textId="77777777" w:rsidR="0034108B" w:rsidRDefault="0034108B" w:rsidP="0034108B">
            <w:pPr>
              <w:pStyle w:val="TableParagraph"/>
              <w:tabs>
                <w:tab w:val="left" w:pos="326"/>
              </w:tabs>
              <w:spacing w:line="240" w:lineRule="auto"/>
              <w:ind w:left="0"/>
              <w:rPr>
                <w:sz w:val="20"/>
              </w:rPr>
            </w:pPr>
          </w:p>
        </w:tc>
      </w:tr>
      <w:tr w:rsidR="00AF4472" w14:paraId="75EBD3B0" w14:textId="77777777" w:rsidTr="002F4CA7">
        <w:trPr>
          <w:trHeight w:val="411"/>
        </w:trPr>
        <w:tc>
          <w:tcPr>
            <w:tcW w:w="2715" w:type="dxa"/>
          </w:tcPr>
          <w:p w14:paraId="186674A9" w14:textId="77777777" w:rsidR="00AF4472" w:rsidRDefault="00AF4472" w:rsidP="00AF4472">
            <w:pPr>
              <w:pStyle w:val="TableParagraph"/>
              <w:spacing w:line="240" w:lineRule="auto"/>
              <w:rPr>
                <w:sz w:val="20"/>
              </w:rPr>
            </w:pPr>
            <w:r>
              <w:rPr>
                <w:sz w:val="20"/>
              </w:rPr>
              <w:t>Local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Trabalho:</w:t>
            </w:r>
          </w:p>
        </w:tc>
        <w:tc>
          <w:tcPr>
            <w:tcW w:w="6198" w:type="dxa"/>
          </w:tcPr>
          <w:p w14:paraId="2D96313E" w14:textId="77777777" w:rsidR="00AF4472" w:rsidRDefault="00AF4472" w:rsidP="00AF4472">
            <w:pPr>
              <w:pStyle w:val="TableParagraph"/>
              <w:spacing w:line="240" w:lineRule="auto"/>
              <w:rPr>
                <w:sz w:val="20"/>
              </w:rPr>
            </w:pPr>
            <w:r>
              <w:rPr>
                <w:sz w:val="20"/>
              </w:rPr>
              <w:t>Câmara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Felipe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D’Oeste.</w:t>
            </w:r>
          </w:p>
        </w:tc>
      </w:tr>
      <w:tr w:rsidR="00AF4472" w14:paraId="4D606758" w14:textId="77777777" w:rsidTr="002F4CA7">
        <w:trPr>
          <w:trHeight w:val="281"/>
        </w:trPr>
        <w:tc>
          <w:tcPr>
            <w:tcW w:w="2715" w:type="dxa"/>
          </w:tcPr>
          <w:p w14:paraId="732501AB" w14:textId="77777777" w:rsidR="00AF4472" w:rsidRDefault="00AF4472" w:rsidP="00AF4472">
            <w:pPr>
              <w:pStyle w:val="TableParagraph"/>
              <w:spacing w:line="240" w:lineRule="auto"/>
              <w:rPr>
                <w:sz w:val="20"/>
              </w:rPr>
            </w:pPr>
            <w:r>
              <w:rPr>
                <w:sz w:val="20"/>
              </w:rPr>
              <w:t>Funções/atribuições:</w:t>
            </w:r>
          </w:p>
        </w:tc>
        <w:tc>
          <w:tcPr>
            <w:tcW w:w="6198" w:type="dxa"/>
          </w:tcPr>
          <w:p w14:paraId="29D8D45E" w14:textId="77777777" w:rsidR="0034108B" w:rsidRDefault="00AF4472" w:rsidP="00AF4472">
            <w:pPr>
              <w:pStyle w:val="TableParagraph"/>
              <w:spacing w:line="240" w:lineRule="auto"/>
              <w:ind w:right="100"/>
              <w:jc w:val="both"/>
              <w:rPr>
                <w:sz w:val="20"/>
                <w:szCs w:val="20"/>
              </w:rPr>
            </w:pPr>
            <w:r w:rsidRPr="00331DCB">
              <w:rPr>
                <w:sz w:val="20"/>
                <w:szCs w:val="20"/>
              </w:rPr>
              <w:t xml:space="preserve">• Executar atividades pertinentes ao controle interno da Câmara Municipal, voltadas, sobretudo, às áreas contábil, financeira, orçamentária, operacional e patrimonial, analisando a prática dos atos administrativos quanto à legalidade, legitimidade, economicidade, aplicação de subvenções, </w:t>
            </w:r>
          </w:p>
          <w:p w14:paraId="0C6962EB" w14:textId="77777777" w:rsidR="0034108B" w:rsidRDefault="0034108B" w:rsidP="00AF4472">
            <w:pPr>
              <w:pStyle w:val="TableParagraph"/>
              <w:spacing w:line="240" w:lineRule="auto"/>
              <w:ind w:right="100"/>
              <w:jc w:val="both"/>
              <w:rPr>
                <w:sz w:val="20"/>
                <w:szCs w:val="20"/>
              </w:rPr>
            </w:pPr>
          </w:p>
          <w:p w14:paraId="6DBDEB57" w14:textId="7E57E140" w:rsidR="00AF4472" w:rsidRDefault="00AF4472" w:rsidP="00AF4472">
            <w:pPr>
              <w:pStyle w:val="TableParagraph"/>
              <w:spacing w:line="240" w:lineRule="auto"/>
              <w:ind w:right="100"/>
              <w:jc w:val="both"/>
              <w:rPr>
                <w:sz w:val="20"/>
                <w:szCs w:val="20"/>
              </w:rPr>
            </w:pPr>
            <w:r w:rsidRPr="00331DCB">
              <w:rPr>
                <w:sz w:val="20"/>
                <w:szCs w:val="20"/>
              </w:rPr>
              <w:t xml:space="preserve">cientificando o Chefe do Poder sobre o resultado de suas ações. </w:t>
            </w:r>
          </w:p>
          <w:p w14:paraId="29FA49F0" w14:textId="77777777" w:rsidR="00AF4472" w:rsidRDefault="00AF4472" w:rsidP="00AF4472">
            <w:pPr>
              <w:pStyle w:val="TableParagraph"/>
              <w:spacing w:line="240" w:lineRule="auto"/>
              <w:ind w:right="100"/>
              <w:jc w:val="both"/>
              <w:rPr>
                <w:sz w:val="20"/>
                <w:szCs w:val="20"/>
              </w:rPr>
            </w:pPr>
            <w:r w:rsidRPr="00331DCB">
              <w:rPr>
                <w:sz w:val="20"/>
                <w:szCs w:val="20"/>
              </w:rPr>
              <w:t xml:space="preserve">• Verificar a regularidade da programação orçamentária e financeira, avaliando o cumprimento das metas previstas no plano plurianual, a execução dos programas de governo e do orçamento do poder legislativo do município, no mínimo uma vez por ano. </w:t>
            </w:r>
          </w:p>
          <w:p w14:paraId="01F3543B" w14:textId="77777777" w:rsidR="00AF4472" w:rsidRDefault="00AF4472" w:rsidP="00AF4472">
            <w:pPr>
              <w:pStyle w:val="TableParagraph"/>
              <w:spacing w:line="240" w:lineRule="auto"/>
              <w:ind w:right="100"/>
              <w:jc w:val="both"/>
              <w:rPr>
                <w:sz w:val="20"/>
                <w:szCs w:val="20"/>
              </w:rPr>
            </w:pPr>
            <w:r w:rsidRPr="00331DCB">
              <w:rPr>
                <w:sz w:val="20"/>
                <w:szCs w:val="20"/>
              </w:rPr>
              <w:t xml:space="preserve">• Comprovar a legalidade e avaliar os resultados, quanto à eficácia, eficiência, economicidade e efetividade da gestão orçamentária, financeira e patrimonial na Câmara Municipal. </w:t>
            </w:r>
          </w:p>
          <w:p w14:paraId="6EF31F51" w14:textId="77777777" w:rsidR="00AF4472" w:rsidRDefault="00AF4472" w:rsidP="00AF4472">
            <w:pPr>
              <w:pStyle w:val="TableParagraph"/>
              <w:spacing w:line="240" w:lineRule="auto"/>
              <w:ind w:right="100"/>
              <w:jc w:val="both"/>
              <w:rPr>
                <w:sz w:val="20"/>
                <w:szCs w:val="20"/>
              </w:rPr>
            </w:pPr>
            <w:r w:rsidRPr="00331DCB">
              <w:rPr>
                <w:sz w:val="20"/>
                <w:szCs w:val="20"/>
              </w:rPr>
              <w:t xml:space="preserve">• Exercer o controle das operações de crédito, avais e garantias, bem como dos direitos e haveres da Câmara Municipal. </w:t>
            </w:r>
          </w:p>
          <w:p w14:paraId="00055600" w14:textId="77777777" w:rsidR="00AF4472" w:rsidRDefault="00AF4472" w:rsidP="00AF4472">
            <w:pPr>
              <w:pStyle w:val="TableParagraph"/>
              <w:spacing w:line="240" w:lineRule="auto"/>
              <w:ind w:right="100"/>
              <w:jc w:val="both"/>
              <w:rPr>
                <w:sz w:val="20"/>
                <w:szCs w:val="20"/>
              </w:rPr>
            </w:pPr>
            <w:r w:rsidRPr="00331DCB">
              <w:rPr>
                <w:sz w:val="20"/>
                <w:szCs w:val="20"/>
              </w:rPr>
              <w:t xml:space="preserve">• Apoiar o controle externo no exercício de sua missão institucional. </w:t>
            </w:r>
          </w:p>
          <w:p w14:paraId="67C0F3DF" w14:textId="77777777" w:rsidR="00AF4472" w:rsidRDefault="00AF4472" w:rsidP="00AF4472">
            <w:pPr>
              <w:pStyle w:val="TableParagraph"/>
              <w:spacing w:line="240" w:lineRule="auto"/>
              <w:ind w:right="100"/>
              <w:jc w:val="both"/>
              <w:rPr>
                <w:sz w:val="20"/>
                <w:szCs w:val="20"/>
              </w:rPr>
            </w:pPr>
            <w:r w:rsidRPr="002C6327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</w:t>
            </w:r>
            <w:r w:rsidRPr="00331DCB">
              <w:rPr>
                <w:sz w:val="20"/>
                <w:szCs w:val="20"/>
              </w:rPr>
              <w:t xml:space="preserve">Examinar a escrituração contábil e a documentação a ela correspondente. </w:t>
            </w:r>
          </w:p>
          <w:p w14:paraId="7058A2DA" w14:textId="77777777" w:rsidR="00AF4472" w:rsidRDefault="00AF4472" w:rsidP="00AF4472">
            <w:pPr>
              <w:pStyle w:val="TableParagraph"/>
              <w:spacing w:line="240" w:lineRule="auto"/>
              <w:ind w:right="100"/>
              <w:jc w:val="both"/>
              <w:rPr>
                <w:sz w:val="20"/>
                <w:szCs w:val="20"/>
              </w:rPr>
            </w:pPr>
            <w:r w:rsidRPr="00331DCB">
              <w:rPr>
                <w:sz w:val="20"/>
                <w:szCs w:val="20"/>
              </w:rPr>
              <w:t xml:space="preserve">• Examinar as fases de execução da despesa, inclusive verificando a regularidade das licitações e contratos, sob os aspectos da legalidade, legitimidade, economicidade e razoabilidade. </w:t>
            </w:r>
          </w:p>
          <w:p w14:paraId="136C8207" w14:textId="77777777" w:rsidR="00AF4472" w:rsidRDefault="00AF4472" w:rsidP="00AF4472">
            <w:pPr>
              <w:pStyle w:val="TableParagraph"/>
              <w:spacing w:line="240" w:lineRule="auto"/>
              <w:ind w:right="100"/>
              <w:jc w:val="both"/>
              <w:rPr>
                <w:sz w:val="20"/>
                <w:szCs w:val="20"/>
              </w:rPr>
            </w:pPr>
            <w:r w:rsidRPr="00331DCB">
              <w:rPr>
                <w:sz w:val="20"/>
                <w:szCs w:val="20"/>
              </w:rPr>
              <w:t xml:space="preserve">• Exercer o controle sobre a execução da receita bem como as operações de crédito, emissão de títulos e verificação dos depósitos de cauções e fianças. </w:t>
            </w:r>
          </w:p>
          <w:p w14:paraId="44C511B2" w14:textId="77777777" w:rsidR="00AF4472" w:rsidRDefault="00AF4472" w:rsidP="00AF4472">
            <w:pPr>
              <w:pStyle w:val="TableParagraph"/>
              <w:spacing w:line="240" w:lineRule="auto"/>
              <w:ind w:right="100"/>
              <w:jc w:val="both"/>
              <w:rPr>
                <w:sz w:val="20"/>
                <w:szCs w:val="20"/>
              </w:rPr>
            </w:pPr>
            <w:r w:rsidRPr="00331DCB">
              <w:rPr>
                <w:sz w:val="20"/>
                <w:szCs w:val="20"/>
              </w:rPr>
              <w:t xml:space="preserve">• Exercer o controle sobre os créditos adicionais bem como a conta "restos a pagar" e "despesas de exercícios anteriores". </w:t>
            </w:r>
          </w:p>
          <w:p w14:paraId="5744BA9F" w14:textId="77777777" w:rsidR="00AF4472" w:rsidRDefault="00AF4472" w:rsidP="00AF4472">
            <w:pPr>
              <w:pStyle w:val="TableParagraph"/>
              <w:spacing w:line="240" w:lineRule="auto"/>
              <w:ind w:right="100"/>
              <w:jc w:val="both"/>
              <w:rPr>
                <w:sz w:val="20"/>
                <w:szCs w:val="20"/>
              </w:rPr>
            </w:pPr>
            <w:r w:rsidRPr="00331DCB">
              <w:rPr>
                <w:sz w:val="20"/>
                <w:szCs w:val="20"/>
              </w:rPr>
              <w:t xml:space="preserve">• Acompanhar a contabilização dos recursos provenientes de celebração de convênios e examinando as despesas correspondentes. </w:t>
            </w:r>
          </w:p>
          <w:p w14:paraId="02B84141" w14:textId="77777777" w:rsidR="00AF4472" w:rsidRDefault="00AF4472" w:rsidP="00AF4472">
            <w:pPr>
              <w:pStyle w:val="TableParagraph"/>
              <w:spacing w:line="240" w:lineRule="auto"/>
              <w:ind w:right="100"/>
              <w:jc w:val="both"/>
              <w:rPr>
                <w:sz w:val="20"/>
                <w:szCs w:val="20"/>
              </w:rPr>
            </w:pPr>
            <w:r w:rsidRPr="00331DCB">
              <w:rPr>
                <w:sz w:val="20"/>
                <w:szCs w:val="20"/>
              </w:rPr>
              <w:t xml:space="preserve">• Supervisionar as medidas adotadas pelo Poder Legislativo para o retorno da despesa total com pessoal ao respectivo limite, nos termos dos artigos 22 e 23 da Lei nº 101/2000, caso haja necessidade. </w:t>
            </w:r>
          </w:p>
          <w:p w14:paraId="71AC05C5" w14:textId="77777777" w:rsidR="00AF4472" w:rsidRDefault="00AF4472" w:rsidP="00AF4472">
            <w:pPr>
              <w:pStyle w:val="TableParagraph"/>
              <w:spacing w:line="240" w:lineRule="auto"/>
              <w:ind w:right="100"/>
              <w:jc w:val="both"/>
              <w:rPr>
                <w:sz w:val="20"/>
                <w:szCs w:val="20"/>
              </w:rPr>
            </w:pPr>
            <w:r w:rsidRPr="00331DCB">
              <w:rPr>
                <w:sz w:val="20"/>
                <w:szCs w:val="20"/>
              </w:rPr>
              <w:t xml:space="preserve">• Realizar o controle dos limites e das condições para a inscrição de Restos a Pagar, processados ou não. </w:t>
            </w:r>
          </w:p>
          <w:p w14:paraId="6F664862" w14:textId="77777777" w:rsidR="00AF4472" w:rsidRDefault="00AF4472" w:rsidP="00AF4472">
            <w:pPr>
              <w:pStyle w:val="TableParagraph"/>
              <w:spacing w:line="240" w:lineRule="auto"/>
              <w:ind w:right="100"/>
              <w:jc w:val="both"/>
              <w:rPr>
                <w:sz w:val="20"/>
                <w:szCs w:val="20"/>
              </w:rPr>
            </w:pPr>
            <w:r w:rsidRPr="00331DCB">
              <w:rPr>
                <w:sz w:val="20"/>
                <w:szCs w:val="20"/>
              </w:rPr>
              <w:t xml:space="preserve">• Realizar o controle da destinação de recursos obtidos com a alienação de ativos, de acordo com as restrições impostas pela Lei Complementar nº 101/2000. </w:t>
            </w:r>
          </w:p>
          <w:p w14:paraId="41F3C512" w14:textId="77777777" w:rsidR="00AF4472" w:rsidRDefault="00AF4472" w:rsidP="00AF4472">
            <w:pPr>
              <w:pStyle w:val="TableParagraph"/>
              <w:spacing w:line="240" w:lineRule="auto"/>
              <w:ind w:right="100"/>
              <w:jc w:val="both"/>
              <w:rPr>
                <w:sz w:val="20"/>
                <w:szCs w:val="20"/>
              </w:rPr>
            </w:pPr>
            <w:r w:rsidRPr="00331DCB">
              <w:rPr>
                <w:sz w:val="20"/>
                <w:szCs w:val="20"/>
              </w:rPr>
              <w:t xml:space="preserve">• Controlar o alcance do atingimento das metas fiscais dos resultados primário e nominal. </w:t>
            </w:r>
          </w:p>
          <w:p w14:paraId="3FDC2BEA" w14:textId="77777777" w:rsidR="00AF4472" w:rsidRDefault="00AF4472" w:rsidP="00AF4472">
            <w:pPr>
              <w:pStyle w:val="TableParagraph"/>
              <w:spacing w:line="240" w:lineRule="auto"/>
              <w:ind w:right="100"/>
              <w:jc w:val="both"/>
              <w:rPr>
                <w:sz w:val="20"/>
                <w:szCs w:val="20"/>
              </w:rPr>
            </w:pPr>
            <w:r w:rsidRPr="00331DCB">
              <w:rPr>
                <w:sz w:val="20"/>
                <w:szCs w:val="20"/>
              </w:rPr>
              <w:t>• Acompanhar, para fins de posterior registro no Tribunal de Contas do Estado, os atos de admissão de pessoal efetivo, bem como, verificar</w:t>
            </w:r>
            <w:r>
              <w:rPr>
                <w:sz w:val="20"/>
                <w:szCs w:val="20"/>
              </w:rPr>
              <w:t xml:space="preserve"> se as </w:t>
            </w:r>
            <w:r>
              <w:rPr>
                <w:sz w:val="20"/>
                <w:szCs w:val="20"/>
              </w:rPr>
              <w:lastRenderedPageBreak/>
              <w:t>nomeações para cargo de</w:t>
            </w:r>
            <w:r w:rsidRPr="00331DCB">
              <w:rPr>
                <w:sz w:val="20"/>
                <w:szCs w:val="20"/>
              </w:rPr>
              <w:t xml:space="preserve"> provimento em comissão e designações para função gratificada são para atender os encargos de chefia, direção e assessoramento. </w:t>
            </w:r>
          </w:p>
          <w:p w14:paraId="7C8D8AD1" w14:textId="77777777" w:rsidR="00AF4472" w:rsidRDefault="00AF4472" w:rsidP="00AF4472">
            <w:pPr>
              <w:pStyle w:val="TableParagraph"/>
              <w:spacing w:line="240" w:lineRule="auto"/>
              <w:ind w:right="100"/>
              <w:jc w:val="both"/>
              <w:rPr>
                <w:sz w:val="20"/>
                <w:szCs w:val="20"/>
              </w:rPr>
            </w:pPr>
            <w:r w:rsidRPr="00331DCB">
              <w:rPr>
                <w:sz w:val="20"/>
                <w:szCs w:val="20"/>
              </w:rPr>
              <w:t xml:space="preserve">• Verificar os atos de aposentadoria para posterior registro no Tribunal de Contas. </w:t>
            </w:r>
          </w:p>
          <w:p w14:paraId="5D1379D2" w14:textId="77777777" w:rsidR="00AF4472" w:rsidRDefault="00AF4472" w:rsidP="00AF4472">
            <w:pPr>
              <w:pStyle w:val="TableParagraph"/>
              <w:spacing w:line="240" w:lineRule="auto"/>
              <w:ind w:right="100"/>
              <w:jc w:val="both"/>
              <w:rPr>
                <w:sz w:val="20"/>
                <w:szCs w:val="20"/>
              </w:rPr>
            </w:pPr>
            <w:r w:rsidRPr="00331DCB">
              <w:rPr>
                <w:sz w:val="20"/>
                <w:szCs w:val="20"/>
              </w:rPr>
              <w:t xml:space="preserve">• Realizar outras atividades de manutenção e aperfeiçoamento do sistema de controle interno, inclusive quando da edição de leis, regulamentos e orientações. </w:t>
            </w:r>
          </w:p>
          <w:p w14:paraId="4F355DE8" w14:textId="77777777" w:rsidR="00AF4472" w:rsidRPr="00331DCB" w:rsidRDefault="00AF4472" w:rsidP="00AF4472">
            <w:pPr>
              <w:pStyle w:val="TableParagraph"/>
              <w:spacing w:line="240" w:lineRule="auto"/>
              <w:ind w:right="100"/>
              <w:jc w:val="both"/>
              <w:rPr>
                <w:sz w:val="20"/>
                <w:szCs w:val="20"/>
              </w:rPr>
            </w:pPr>
            <w:r w:rsidRPr="00331DCB">
              <w:rPr>
                <w:sz w:val="20"/>
                <w:szCs w:val="20"/>
              </w:rPr>
              <w:t>• Desempenhar outras tarefas correlatas e ao bom funcionamento da Câmara</w:t>
            </w:r>
          </w:p>
        </w:tc>
      </w:tr>
      <w:tr w:rsidR="00AF4472" w14:paraId="261167D1" w14:textId="77777777" w:rsidTr="002F4CA7">
        <w:trPr>
          <w:trHeight w:val="470"/>
        </w:trPr>
        <w:tc>
          <w:tcPr>
            <w:tcW w:w="2715" w:type="dxa"/>
            <w:shd w:val="clear" w:color="auto" w:fill="D9D9D9" w:themeFill="background1" w:themeFillShade="D9"/>
          </w:tcPr>
          <w:p w14:paraId="0669818D" w14:textId="77777777" w:rsidR="00AF4472" w:rsidRDefault="00AF4472" w:rsidP="00AF4472">
            <w:pPr>
              <w:pStyle w:val="TableParagraph"/>
              <w:spacing w:line="24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Cargo:</w:t>
            </w:r>
          </w:p>
        </w:tc>
        <w:tc>
          <w:tcPr>
            <w:tcW w:w="6198" w:type="dxa"/>
            <w:shd w:val="clear" w:color="auto" w:fill="D9D9D9" w:themeFill="background1" w:themeFillShade="D9"/>
          </w:tcPr>
          <w:p w14:paraId="189BA4E3" w14:textId="77777777" w:rsidR="00AF4472" w:rsidRPr="00331DCB" w:rsidRDefault="00AF4472" w:rsidP="00AF4472">
            <w:pPr>
              <w:pStyle w:val="TableParagraph"/>
              <w:spacing w:line="240" w:lineRule="auto"/>
              <w:rPr>
                <w:b/>
                <w:sz w:val="20"/>
              </w:rPr>
            </w:pPr>
            <w:r w:rsidRPr="00331DCB">
              <w:rPr>
                <w:b/>
                <w:sz w:val="20"/>
              </w:rPr>
              <w:t>ADVOGADO</w:t>
            </w:r>
          </w:p>
        </w:tc>
      </w:tr>
      <w:tr w:rsidR="00AF4472" w14:paraId="5A5A3AB8" w14:textId="77777777" w:rsidTr="002F4CA7">
        <w:trPr>
          <w:trHeight w:val="1170"/>
        </w:trPr>
        <w:tc>
          <w:tcPr>
            <w:tcW w:w="2715" w:type="dxa"/>
          </w:tcPr>
          <w:p w14:paraId="04C87E1E" w14:textId="77777777" w:rsidR="00AF4472" w:rsidRDefault="00AF4472" w:rsidP="00AF4472">
            <w:pPr>
              <w:pStyle w:val="TableParagraph"/>
              <w:spacing w:line="240" w:lineRule="auto"/>
              <w:rPr>
                <w:sz w:val="20"/>
              </w:rPr>
            </w:pPr>
            <w:r>
              <w:rPr>
                <w:sz w:val="20"/>
              </w:rPr>
              <w:t>Condições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Trabalho:</w:t>
            </w:r>
          </w:p>
        </w:tc>
        <w:tc>
          <w:tcPr>
            <w:tcW w:w="6198" w:type="dxa"/>
          </w:tcPr>
          <w:p w14:paraId="1A9AF96D" w14:textId="79D534F2" w:rsidR="00AA638C" w:rsidRDefault="00570641" w:rsidP="00AA638C">
            <w:pPr>
              <w:pStyle w:val="TableParagraph"/>
              <w:spacing w:line="240" w:lineRule="auto"/>
              <w:ind w:right="97"/>
              <w:jc w:val="both"/>
              <w:rPr>
                <w:sz w:val="20"/>
              </w:rPr>
            </w:pPr>
            <w:r>
              <w:rPr>
                <w:sz w:val="20"/>
              </w:rPr>
              <w:t xml:space="preserve">a) </w:t>
            </w:r>
            <w:r w:rsidR="00AF4472">
              <w:rPr>
                <w:sz w:val="20"/>
              </w:rPr>
              <w:t>geral:</w:t>
            </w:r>
            <w:r w:rsidR="00AF4472">
              <w:rPr>
                <w:spacing w:val="-2"/>
                <w:sz w:val="20"/>
              </w:rPr>
              <w:t xml:space="preserve"> </w:t>
            </w:r>
            <w:r w:rsidR="00AA638C">
              <w:rPr>
                <w:sz w:val="20"/>
              </w:rPr>
              <w:t>carga</w:t>
            </w:r>
            <w:r w:rsidR="00AA638C">
              <w:rPr>
                <w:spacing w:val="3"/>
                <w:sz w:val="20"/>
              </w:rPr>
              <w:t xml:space="preserve"> </w:t>
            </w:r>
            <w:r w:rsidR="00AA638C">
              <w:rPr>
                <w:sz w:val="20"/>
              </w:rPr>
              <w:t>horária</w:t>
            </w:r>
            <w:r w:rsidR="00AA638C">
              <w:rPr>
                <w:spacing w:val="4"/>
                <w:sz w:val="20"/>
              </w:rPr>
              <w:t xml:space="preserve"> </w:t>
            </w:r>
            <w:r w:rsidR="00AA638C">
              <w:rPr>
                <w:sz w:val="20"/>
              </w:rPr>
              <w:t>semanal</w:t>
            </w:r>
            <w:r w:rsidR="00AA638C">
              <w:rPr>
                <w:spacing w:val="2"/>
                <w:sz w:val="20"/>
              </w:rPr>
              <w:t xml:space="preserve"> </w:t>
            </w:r>
            <w:r w:rsidR="00AA638C">
              <w:rPr>
                <w:sz w:val="20"/>
              </w:rPr>
              <w:t>de</w:t>
            </w:r>
            <w:r w:rsidR="00AA638C">
              <w:rPr>
                <w:spacing w:val="3"/>
                <w:sz w:val="20"/>
              </w:rPr>
              <w:t xml:space="preserve"> </w:t>
            </w:r>
            <w:r w:rsidR="00AA638C">
              <w:rPr>
                <w:sz w:val="20"/>
              </w:rPr>
              <w:t>20</w:t>
            </w:r>
            <w:r w:rsidR="00AA638C">
              <w:rPr>
                <w:spacing w:val="4"/>
                <w:sz w:val="20"/>
              </w:rPr>
              <w:t xml:space="preserve"> </w:t>
            </w:r>
            <w:r w:rsidR="00AA638C">
              <w:rPr>
                <w:sz w:val="20"/>
              </w:rPr>
              <w:t>horas;</w:t>
            </w:r>
            <w:r w:rsidR="00AA638C">
              <w:rPr>
                <w:spacing w:val="2"/>
                <w:sz w:val="20"/>
              </w:rPr>
              <w:t xml:space="preserve"> Sendo presencial nas segundas-feiras das 07hs00 às 13hs00 e das 15hs00 às 21hs00 e nas quintas-feiras das 07hs00 às 1</w:t>
            </w:r>
            <w:r w:rsidR="00D97E72">
              <w:rPr>
                <w:spacing w:val="2"/>
                <w:sz w:val="20"/>
              </w:rPr>
              <w:t>5</w:t>
            </w:r>
            <w:r w:rsidR="00AA638C">
              <w:rPr>
                <w:spacing w:val="2"/>
                <w:sz w:val="20"/>
              </w:rPr>
              <w:t xml:space="preserve">hs00. </w:t>
            </w:r>
          </w:p>
          <w:p w14:paraId="465F8ABC" w14:textId="7BF5B519" w:rsidR="00AF4472" w:rsidRPr="002C6327" w:rsidRDefault="00AF4472" w:rsidP="00CC5FCF">
            <w:pPr>
              <w:pStyle w:val="TableParagraph"/>
              <w:numPr>
                <w:ilvl w:val="0"/>
                <w:numId w:val="1"/>
              </w:numPr>
              <w:spacing w:line="240" w:lineRule="auto"/>
              <w:ind w:right="86"/>
              <w:rPr>
                <w:sz w:val="20"/>
              </w:rPr>
            </w:pPr>
            <w:r>
              <w:rPr>
                <w:sz w:val="20"/>
              </w:rPr>
              <w:t>idade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mínima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21 anos</w:t>
            </w:r>
          </w:p>
        </w:tc>
      </w:tr>
      <w:tr w:rsidR="00AF4472" w14:paraId="73C5CBC8" w14:textId="77777777" w:rsidTr="002F4CA7">
        <w:trPr>
          <w:trHeight w:val="608"/>
        </w:trPr>
        <w:tc>
          <w:tcPr>
            <w:tcW w:w="2715" w:type="dxa"/>
          </w:tcPr>
          <w:p w14:paraId="528B7850" w14:textId="77777777" w:rsidR="00AF4472" w:rsidRDefault="00AF4472" w:rsidP="00AF4472">
            <w:pPr>
              <w:pStyle w:val="TableParagraph"/>
              <w:spacing w:line="240" w:lineRule="auto"/>
              <w:rPr>
                <w:sz w:val="20"/>
              </w:rPr>
            </w:pPr>
            <w:r>
              <w:rPr>
                <w:sz w:val="20"/>
              </w:rPr>
              <w:t>Requisitos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provimento:</w:t>
            </w:r>
          </w:p>
        </w:tc>
        <w:tc>
          <w:tcPr>
            <w:tcW w:w="6198" w:type="dxa"/>
          </w:tcPr>
          <w:p w14:paraId="4B937C3D" w14:textId="4BB35A6E" w:rsidR="00AF4472" w:rsidRDefault="00AF4472" w:rsidP="00CC5FCF">
            <w:pPr>
              <w:pStyle w:val="TableParagraph"/>
              <w:numPr>
                <w:ilvl w:val="0"/>
                <w:numId w:val="4"/>
              </w:numPr>
              <w:tabs>
                <w:tab w:val="left" w:pos="315"/>
              </w:tabs>
              <w:spacing w:line="240" w:lineRule="auto"/>
              <w:ind w:hanging="369"/>
              <w:rPr>
                <w:sz w:val="20"/>
              </w:rPr>
            </w:pPr>
            <w:r>
              <w:rPr>
                <w:sz w:val="20"/>
              </w:rPr>
              <w:t>instrução: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Bacharel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Direito, com inscrição regular no Quadro da Ordem dos Advogados do Brasil</w:t>
            </w:r>
          </w:p>
          <w:p w14:paraId="74120E91" w14:textId="77777777" w:rsidR="00AF4472" w:rsidRDefault="00AF4472" w:rsidP="00CC5FCF">
            <w:pPr>
              <w:pStyle w:val="TableParagraph"/>
              <w:numPr>
                <w:ilvl w:val="0"/>
                <w:numId w:val="4"/>
              </w:numPr>
              <w:tabs>
                <w:tab w:val="left" w:pos="326"/>
              </w:tabs>
              <w:spacing w:line="240" w:lineRule="auto"/>
              <w:ind w:left="325" w:hanging="219"/>
              <w:rPr>
                <w:sz w:val="20"/>
              </w:rPr>
            </w:pPr>
            <w:r>
              <w:rPr>
                <w:sz w:val="20"/>
              </w:rPr>
              <w:t>idade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mínima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anos;</w:t>
            </w:r>
          </w:p>
        </w:tc>
      </w:tr>
      <w:tr w:rsidR="00AF4472" w14:paraId="67B113F7" w14:textId="77777777" w:rsidTr="002F4CA7">
        <w:trPr>
          <w:trHeight w:val="470"/>
        </w:trPr>
        <w:tc>
          <w:tcPr>
            <w:tcW w:w="2715" w:type="dxa"/>
          </w:tcPr>
          <w:p w14:paraId="0627A248" w14:textId="77777777" w:rsidR="00AF4472" w:rsidRDefault="00AF4472" w:rsidP="00AF4472">
            <w:pPr>
              <w:pStyle w:val="TableParagraph"/>
              <w:spacing w:line="240" w:lineRule="auto"/>
              <w:rPr>
                <w:sz w:val="20"/>
              </w:rPr>
            </w:pPr>
            <w:r>
              <w:rPr>
                <w:sz w:val="20"/>
              </w:rPr>
              <w:t>Local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Trabalho:</w:t>
            </w:r>
          </w:p>
        </w:tc>
        <w:tc>
          <w:tcPr>
            <w:tcW w:w="6198" w:type="dxa"/>
          </w:tcPr>
          <w:p w14:paraId="398969EA" w14:textId="77777777" w:rsidR="00AF4472" w:rsidRDefault="00AF4472" w:rsidP="00AF4472">
            <w:pPr>
              <w:pStyle w:val="TableParagraph"/>
              <w:spacing w:line="240" w:lineRule="auto"/>
              <w:rPr>
                <w:sz w:val="20"/>
              </w:rPr>
            </w:pPr>
            <w:r>
              <w:rPr>
                <w:sz w:val="20"/>
              </w:rPr>
              <w:t>Câmara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Felipe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D’Oeste.</w:t>
            </w:r>
          </w:p>
        </w:tc>
      </w:tr>
      <w:tr w:rsidR="00AF4472" w14:paraId="0747D7C9" w14:textId="77777777" w:rsidTr="002F4CA7">
        <w:trPr>
          <w:trHeight w:val="416"/>
        </w:trPr>
        <w:tc>
          <w:tcPr>
            <w:tcW w:w="2715" w:type="dxa"/>
          </w:tcPr>
          <w:p w14:paraId="0F57E265" w14:textId="0704C65B" w:rsidR="0034108B" w:rsidRDefault="00535221" w:rsidP="00AF4472">
            <w:pPr>
              <w:pStyle w:val="TableParagraph"/>
              <w:spacing w:line="240" w:lineRule="auto"/>
              <w:rPr>
                <w:sz w:val="20"/>
              </w:rPr>
            </w:pPr>
            <w:r>
              <w:rPr>
                <w:sz w:val="20"/>
              </w:rPr>
              <w:t>Funções/atribuições:</w:t>
            </w:r>
          </w:p>
        </w:tc>
        <w:tc>
          <w:tcPr>
            <w:tcW w:w="6198" w:type="dxa"/>
          </w:tcPr>
          <w:p w14:paraId="3994F33D" w14:textId="77777777" w:rsidR="00AF4472" w:rsidRDefault="00AF4472" w:rsidP="00AF4472">
            <w:pPr>
              <w:pStyle w:val="TableParagraph"/>
              <w:spacing w:line="240" w:lineRule="auto"/>
              <w:ind w:right="100"/>
              <w:jc w:val="both"/>
              <w:rPr>
                <w:sz w:val="20"/>
                <w:szCs w:val="20"/>
              </w:rPr>
            </w:pPr>
            <w:r w:rsidRPr="00331DCB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</w:t>
            </w:r>
            <w:r w:rsidRPr="005D49F4">
              <w:rPr>
                <w:sz w:val="20"/>
                <w:szCs w:val="20"/>
              </w:rPr>
              <w:t xml:space="preserve">Representar em juízo ou fora dele à parte de que é mandatário, nas ações em que estes forem réus, autores ou interessados; </w:t>
            </w:r>
          </w:p>
          <w:p w14:paraId="22444DFE" w14:textId="77777777" w:rsidR="00AF4472" w:rsidRDefault="00AF4472" w:rsidP="00AF4472">
            <w:pPr>
              <w:pStyle w:val="TableParagraph"/>
              <w:spacing w:line="240" w:lineRule="auto"/>
              <w:ind w:right="100"/>
              <w:jc w:val="both"/>
              <w:rPr>
                <w:sz w:val="20"/>
                <w:szCs w:val="20"/>
              </w:rPr>
            </w:pPr>
            <w:r w:rsidRPr="00331DCB">
              <w:rPr>
                <w:sz w:val="20"/>
                <w:szCs w:val="20"/>
              </w:rPr>
              <w:t>•</w:t>
            </w:r>
            <w:r w:rsidRPr="005D49F4">
              <w:rPr>
                <w:sz w:val="20"/>
                <w:szCs w:val="20"/>
              </w:rPr>
              <w:t xml:space="preserve"> Acompanhar processos, prestar assistência jurídica, apresentando recursos em qualquer instância, comparecendo a audiências e outros atos para defender direitos ou interesses; </w:t>
            </w:r>
          </w:p>
          <w:p w14:paraId="3170D327" w14:textId="77777777" w:rsidR="00AF4472" w:rsidRDefault="00AF4472" w:rsidP="00AF4472">
            <w:pPr>
              <w:pStyle w:val="TableParagraph"/>
              <w:spacing w:line="240" w:lineRule="auto"/>
              <w:ind w:right="100"/>
              <w:jc w:val="both"/>
              <w:rPr>
                <w:sz w:val="20"/>
                <w:szCs w:val="20"/>
              </w:rPr>
            </w:pPr>
            <w:r w:rsidRPr="00331DCB">
              <w:rPr>
                <w:sz w:val="20"/>
                <w:szCs w:val="20"/>
              </w:rPr>
              <w:t>•</w:t>
            </w:r>
            <w:r w:rsidRPr="005D49F4">
              <w:rPr>
                <w:sz w:val="20"/>
                <w:szCs w:val="20"/>
              </w:rPr>
              <w:t xml:space="preserve"> Estudar a matéria jurídica e de outra natureza, consultando leis, jurisprudências e outros documentos para adequar os fatos à legislação aplicável; </w:t>
            </w:r>
          </w:p>
          <w:p w14:paraId="50615CC1" w14:textId="77777777" w:rsidR="00AF4472" w:rsidRDefault="00AF4472" w:rsidP="00AF4472">
            <w:pPr>
              <w:pStyle w:val="TableParagraph"/>
              <w:spacing w:line="240" w:lineRule="auto"/>
              <w:ind w:right="100"/>
              <w:jc w:val="both"/>
              <w:rPr>
                <w:sz w:val="20"/>
                <w:szCs w:val="20"/>
              </w:rPr>
            </w:pPr>
            <w:r w:rsidRPr="00331DCB">
              <w:rPr>
                <w:sz w:val="20"/>
                <w:szCs w:val="20"/>
              </w:rPr>
              <w:t>•</w:t>
            </w:r>
            <w:r w:rsidRPr="005D49F4">
              <w:rPr>
                <w:sz w:val="20"/>
                <w:szCs w:val="20"/>
              </w:rPr>
              <w:t xml:space="preserve"> Preparar defesas ou acusações arrolando e correlacionando os fatos às suas fases, Redigir e elaborar documentos jurídicos, peticionários, minutas</w:t>
            </w:r>
            <w:r>
              <w:rPr>
                <w:sz w:val="20"/>
                <w:szCs w:val="20"/>
              </w:rPr>
              <w:t>, pareceres</w:t>
            </w:r>
            <w:r w:rsidRPr="005D49F4">
              <w:rPr>
                <w:sz w:val="20"/>
                <w:szCs w:val="20"/>
              </w:rPr>
              <w:t xml:space="preserve"> e informações sobre qualquer natureza administrativa, fiscal, tributária, trabalhista, cível e outras, aplicando a legislação, forma e terminologia adequada ao assunto em questão para garantir seus trâmite até a decisão judicial; </w:t>
            </w:r>
          </w:p>
          <w:p w14:paraId="42302CEF" w14:textId="77777777" w:rsidR="00AF4472" w:rsidRDefault="00AF4472" w:rsidP="00AF4472">
            <w:pPr>
              <w:pStyle w:val="TableParagraph"/>
              <w:spacing w:line="240" w:lineRule="auto"/>
              <w:ind w:right="100"/>
              <w:jc w:val="both"/>
              <w:rPr>
                <w:sz w:val="20"/>
                <w:szCs w:val="20"/>
              </w:rPr>
            </w:pPr>
            <w:r w:rsidRPr="00331DCB">
              <w:rPr>
                <w:sz w:val="20"/>
                <w:szCs w:val="20"/>
              </w:rPr>
              <w:t>•</w:t>
            </w:r>
            <w:r w:rsidRPr="005D49F4">
              <w:rPr>
                <w:sz w:val="20"/>
                <w:szCs w:val="20"/>
              </w:rPr>
              <w:t xml:space="preserve"> Assessorar assuntos de natureza técnica especializada inclusive durante as sessões legislativas, elaborando estudos, contratos ou pareceres; Patrocinar a defesa e os interesses da Câmara Municipal, judicial e extrajudicialmente, por solicitação da Presidência; </w:t>
            </w:r>
          </w:p>
          <w:p w14:paraId="4D3897FA" w14:textId="77777777" w:rsidR="00AF4472" w:rsidRDefault="00AF4472" w:rsidP="00AF4472">
            <w:pPr>
              <w:pStyle w:val="TableParagraph"/>
              <w:spacing w:line="240" w:lineRule="auto"/>
              <w:ind w:right="100"/>
              <w:jc w:val="both"/>
              <w:rPr>
                <w:sz w:val="20"/>
                <w:szCs w:val="20"/>
              </w:rPr>
            </w:pPr>
            <w:r w:rsidRPr="00331DCB">
              <w:rPr>
                <w:sz w:val="20"/>
                <w:szCs w:val="20"/>
              </w:rPr>
              <w:t>•</w:t>
            </w:r>
            <w:r w:rsidRPr="005D49F4">
              <w:rPr>
                <w:sz w:val="20"/>
                <w:szCs w:val="20"/>
              </w:rPr>
              <w:t xml:space="preserve"> Zelar pelo bom estado de conservação e de funcionamento dos materiais e equipamentos existentes no setor; </w:t>
            </w:r>
          </w:p>
          <w:p w14:paraId="0F2B32C8" w14:textId="77777777" w:rsidR="00AF4472" w:rsidRPr="005D49F4" w:rsidRDefault="00AF4472" w:rsidP="00AF4472">
            <w:pPr>
              <w:pStyle w:val="TableParagraph"/>
              <w:spacing w:line="240" w:lineRule="auto"/>
              <w:ind w:right="100"/>
              <w:jc w:val="both"/>
              <w:rPr>
                <w:sz w:val="20"/>
                <w:szCs w:val="20"/>
              </w:rPr>
            </w:pPr>
            <w:r w:rsidRPr="00331DCB">
              <w:rPr>
                <w:sz w:val="20"/>
                <w:szCs w:val="20"/>
              </w:rPr>
              <w:t>•</w:t>
            </w:r>
            <w:r w:rsidRPr="005D49F4">
              <w:rPr>
                <w:sz w:val="20"/>
                <w:szCs w:val="20"/>
              </w:rPr>
              <w:t xml:space="preserve"> Executar tarefas correlatas no âmbito de suas atribuições às ativida</w:t>
            </w:r>
            <w:r>
              <w:rPr>
                <w:sz w:val="20"/>
                <w:szCs w:val="20"/>
              </w:rPr>
              <w:t>des atribuídas pela Presidência.</w:t>
            </w:r>
          </w:p>
        </w:tc>
      </w:tr>
    </w:tbl>
    <w:p w14:paraId="6A2DE52D" w14:textId="77777777" w:rsidR="00683B20" w:rsidRDefault="00683B20" w:rsidP="000B2DD3">
      <w:pPr>
        <w:pStyle w:val="Corpodetexto"/>
        <w:ind w:left="2871" w:right="2869"/>
        <w:jc w:val="center"/>
      </w:pPr>
    </w:p>
    <w:p w14:paraId="319E5354" w14:textId="77777777" w:rsidR="0034108B" w:rsidRDefault="0034108B" w:rsidP="0034108B">
      <w:pPr>
        <w:pStyle w:val="Ttulo1"/>
        <w:spacing w:before="91"/>
        <w:ind w:left="0" w:right="1025"/>
        <w:jc w:val="left"/>
      </w:pPr>
    </w:p>
    <w:p w14:paraId="47036C95" w14:textId="77777777" w:rsidR="0034108B" w:rsidRDefault="0034108B" w:rsidP="0034108B">
      <w:pPr>
        <w:pStyle w:val="Ttulo1"/>
        <w:spacing w:before="91"/>
        <w:ind w:right="1025"/>
      </w:pPr>
    </w:p>
    <w:p w14:paraId="18148603" w14:textId="63AA0889" w:rsidR="0034108B" w:rsidRDefault="0034108B" w:rsidP="0034108B">
      <w:pPr>
        <w:pStyle w:val="Ttulo1"/>
        <w:spacing w:before="91"/>
        <w:ind w:right="1025"/>
      </w:pPr>
    </w:p>
    <w:p w14:paraId="2EAD794C" w14:textId="77777777" w:rsidR="0034108B" w:rsidRDefault="0034108B" w:rsidP="0034108B">
      <w:pPr>
        <w:pStyle w:val="Ttulo1"/>
        <w:spacing w:before="91"/>
        <w:ind w:right="1025"/>
      </w:pPr>
    </w:p>
    <w:p w14:paraId="07786603" w14:textId="77777777" w:rsidR="0034108B" w:rsidRDefault="0034108B" w:rsidP="0034108B">
      <w:pPr>
        <w:pStyle w:val="Ttulo1"/>
        <w:spacing w:before="91"/>
        <w:ind w:right="1025"/>
      </w:pPr>
    </w:p>
    <w:p w14:paraId="00A20BC4" w14:textId="77777777" w:rsidR="0034108B" w:rsidRDefault="0034108B" w:rsidP="0034108B">
      <w:pPr>
        <w:pStyle w:val="Ttulo1"/>
        <w:spacing w:before="91"/>
        <w:ind w:right="1025"/>
      </w:pPr>
    </w:p>
    <w:p w14:paraId="2234AD63" w14:textId="77777777" w:rsidR="00E47146" w:rsidRDefault="00E47146" w:rsidP="0034108B">
      <w:pPr>
        <w:pStyle w:val="Ttulo1"/>
        <w:spacing w:before="91"/>
        <w:ind w:right="1025"/>
      </w:pPr>
    </w:p>
    <w:p w14:paraId="7F942880" w14:textId="77777777" w:rsidR="00535221" w:rsidRDefault="00535221" w:rsidP="0034108B">
      <w:pPr>
        <w:pStyle w:val="Ttulo1"/>
        <w:spacing w:before="91"/>
        <w:ind w:right="1025"/>
      </w:pPr>
    </w:p>
    <w:p w14:paraId="208AF485" w14:textId="77777777" w:rsidR="00535221" w:rsidRDefault="00535221" w:rsidP="0034108B">
      <w:pPr>
        <w:pStyle w:val="Ttulo1"/>
        <w:spacing w:before="91"/>
        <w:ind w:right="1025"/>
      </w:pPr>
    </w:p>
    <w:p w14:paraId="00C1250A" w14:textId="77777777" w:rsidR="00535221" w:rsidRDefault="00535221" w:rsidP="0034108B">
      <w:pPr>
        <w:pStyle w:val="Ttulo1"/>
        <w:spacing w:before="91"/>
        <w:ind w:right="1025"/>
      </w:pPr>
    </w:p>
    <w:p w14:paraId="53897173" w14:textId="77777777" w:rsidR="00535221" w:rsidRDefault="00535221" w:rsidP="0034108B">
      <w:pPr>
        <w:pStyle w:val="Ttulo1"/>
        <w:spacing w:before="91"/>
        <w:ind w:right="1025"/>
      </w:pPr>
    </w:p>
    <w:p w14:paraId="452EF56F" w14:textId="7C0255C9" w:rsidR="0034108B" w:rsidRDefault="0034108B" w:rsidP="0034108B">
      <w:pPr>
        <w:pStyle w:val="Ttulo1"/>
        <w:spacing w:before="91"/>
        <w:ind w:right="1025"/>
      </w:pPr>
      <w:r>
        <w:t>Anexo</w:t>
      </w:r>
      <w:r>
        <w:rPr>
          <w:spacing w:val="-1"/>
        </w:rPr>
        <w:t xml:space="preserve"> </w:t>
      </w:r>
      <w:r>
        <w:t>II</w:t>
      </w:r>
    </w:p>
    <w:p w14:paraId="358A8CF9" w14:textId="77777777" w:rsidR="0034108B" w:rsidRDefault="0034108B" w:rsidP="0034108B">
      <w:pPr>
        <w:spacing w:before="9"/>
        <w:rPr>
          <w:b/>
          <w:sz w:val="19"/>
        </w:rPr>
      </w:pPr>
    </w:p>
    <w:p w14:paraId="1F4F0AA5" w14:textId="77777777" w:rsidR="0034108B" w:rsidRDefault="0034108B" w:rsidP="0034108B">
      <w:pPr>
        <w:spacing w:before="1"/>
        <w:ind w:left="1025" w:right="1028"/>
        <w:jc w:val="center"/>
        <w:rPr>
          <w:b/>
          <w:sz w:val="20"/>
        </w:rPr>
      </w:pPr>
      <w:r>
        <w:rPr>
          <w:b/>
          <w:sz w:val="20"/>
        </w:rPr>
        <w:t>Cargos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Públicos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Preenchimento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Efetivo</w:t>
      </w:r>
    </w:p>
    <w:p w14:paraId="36581BC8" w14:textId="77777777" w:rsidR="0034108B" w:rsidRDefault="0034108B" w:rsidP="0034108B">
      <w:pPr>
        <w:rPr>
          <w:b/>
          <w:sz w:val="20"/>
        </w:rPr>
      </w:pPr>
    </w:p>
    <w:p w14:paraId="6D2E9834" w14:textId="77777777" w:rsidR="0034108B" w:rsidRDefault="0034108B" w:rsidP="0034108B">
      <w:pPr>
        <w:rPr>
          <w:b/>
          <w:sz w:val="20"/>
        </w:rPr>
      </w:pPr>
    </w:p>
    <w:p w14:paraId="2F91E6D9" w14:textId="77777777" w:rsidR="0034108B" w:rsidRDefault="0034108B" w:rsidP="0034108B">
      <w:pPr>
        <w:spacing w:before="3" w:after="1"/>
        <w:rPr>
          <w:b/>
          <w:sz w:val="20"/>
        </w:rPr>
      </w:pPr>
    </w:p>
    <w:tbl>
      <w:tblPr>
        <w:tblStyle w:val="TableNormal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5"/>
        <w:gridCol w:w="3053"/>
        <w:gridCol w:w="900"/>
        <w:gridCol w:w="1440"/>
        <w:gridCol w:w="2708"/>
      </w:tblGrid>
      <w:tr w:rsidR="0034108B" w:rsidRPr="00A60D95" w14:paraId="7E4E612B" w14:textId="77777777" w:rsidTr="00EB7081">
        <w:trPr>
          <w:trHeight w:val="230"/>
        </w:trPr>
        <w:tc>
          <w:tcPr>
            <w:tcW w:w="655" w:type="dxa"/>
            <w:shd w:val="clear" w:color="auto" w:fill="BFBFBF" w:themeFill="background1" w:themeFillShade="BF"/>
          </w:tcPr>
          <w:p w14:paraId="0B51D24D" w14:textId="77777777" w:rsidR="0034108B" w:rsidRPr="00A60D95" w:rsidRDefault="0034108B" w:rsidP="00EB7081">
            <w:pPr>
              <w:pStyle w:val="TableParagraph"/>
              <w:jc w:val="both"/>
              <w:rPr>
                <w:b/>
                <w:sz w:val="20"/>
              </w:rPr>
            </w:pPr>
            <w:r w:rsidRPr="00A60D95">
              <w:rPr>
                <w:b/>
                <w:sz w:val="20"/>
              </w:rPr>
              <w:t>Item</w:t>
            </w:r>
          </w:p>
        </w:tc>
        <w:tc>
          <w:tcPr>
            <w:tcW w:w="3053" w:type="dxa"/>
            <w:shd w:val="clear" w:color="auto" w:fill="BFBFBF" w:themeFill="background1" w:themeFillShade="BF"/>
          </w:tcPr>
          <w:p w14:paraId="5CFD81AD" w14:textId="77777777" w:rsidR="0034108B" w:rsidRPr="00A60D95" w:rsidRDefault="0034108B" w:rsidP="00EB7081">
            <w:pPr>
              <w:pStyle w:val="TableParagraph"/>
              <w:jc w:val="center"/>
              <w:rPr>
                <w:b/>
                <w:sz w:val="20"/>
              </w:rPr>
            </w:pPr>
            <w:r w:rsidRPr="00A60D95">
              <w:rPr>
                <w:b/>
                <w:sz w:val="20"/>
              </w:rPr>
              <w:t>Denominação</w:t>
            </w:r>
          </w:p>
        </w:tc>
        <w:tc>
          <w:tcPr>
            <w:tcW w:w="900" w:type="dxa"/>
            <w:shd w:val="clear" w:color="auto" w:fill="BFBFBF" w:themeFill="background1" w:themeFillShade="BF"/>
          </w:tcPr>
          <w:p w14:paraId="0464C269" w14:textId="77777777" w:rsidR="0034108B" w:rsidRPr="00A60D95" w:rsidRDefault="0034108B" w:rsidP="00EB7081">
            <w:pPr>
              <w:pStyle w:val="TableParagraph"/>
              <w:ind w:left="108"/>
              <w:jc w:val="center"/>
              <w:rPr>
                <w:b/>
                <w:sz w:val="20"/>
              </w:rPr>
            </w:pPr>
            <w:r w:rsidRPr="00A60D95">
              <w:rPr>
                <w:b/>
                <w:sz w:val="20"/>
              </w:rPr>
              <w:t>Quant.</w:t>
            </w:r>
          </w:p>
        </w:tc>
        <w:tc>
          <w:tcPr>
            <w:tcW w:w="1440" w:type="dxa"/>
            <w:shd w:val="clear" w:color="auto" w:fill="BFBFBF" w:themeFill="background1" w:themeFillShade="BF"/>
          </w:tcPr>
          <w:p w14:paraId="2882F396" w14:textId="77777777" w:rsidR="0034108B" w:rsidRPr="00A60D95" w:rsidRDefault="0034108B" w:rsidP="00EB7081">
            <w:pPr>
              <w:pStyle w:val="TableParagraph"/>
              <w:ind w:left="108"/>
              <w:jc w:val="center"/>
              <w:rPr>
                <w:b/>
                <w:sz w:val="20"/>
              </w:rPr>
            </w:pPr>
            <w:r w:rsidRPr="00A60D95">
              <w:rPr>
                <w:b/>
                <w:sz w:val="20"/>
              </w:rPr>
              <w:t>Ref.</w:t>
            </w:r>
          </w:p>
        </w:tc>
        <w:tc>
          <w:tcPr>
            <w:tcW w:w="2708" w:type="dxa"/>
            <w:shd w:val="clear" w:color="auto" w:fill="BFBFBF" w:themeFill="background1" w:themeFillShade="BF"/>
          </w:tcPr>
          <w:p w14:paraId="42C7993C" w14:textId="77777777" w:rsidR="0034108B" w:rsidRPr="00A60D95" w:rsidRDefault="0034108B" w:rsidP="00EB7081">
            <w:pPr>
              <w:pStyle w:val="TableParagraph"/>
              <w:ind w:left="109"/>
              <w:jc w:val="center"/>
              <w:rPr>
                <w:b/>
                <w:sz w:val="20"/>
              </w:rPr>
            </w:pPr>
            <w:r w:rsidRPr="00A60D95">
              <w:rPr>
                <w:b/>
                <w:sz w:val="20"/>
              </w:rPr>
              <w:t>Remuneração</w:t>
            </w:r>
          </w:p>
        </w:tc>
      </w:tr>
      <w:tr w:rsidR="0034108B" w14:paraId="05A9140E" w14:textId="77777777" w:rsidTr="00EB7081">
        <w:trPr>
          <w:trHeight w:val="230"/>
        </w:trPr>
        <w:tc>
          <w:tcPr>
            <w:tcW w:w="655" w:type="dxa"/>
          </w:tcPr>
          <w:p w14:paraId="1FF2AEAD" w14:textId="77777777" w:rsidR="0034108B" w:rsidRDefault="0034108B" w:rsidP="00EB708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3053" w:type="dxa"/>
          </w:tcPr>
          <w:p w14:paraId="3C23E6A9" w14:textId="77777777" w:rsidR="0034108B" w:rsidRDefault="0034108B" w:rsidP="00EB7081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Auxiliar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Administrativo</w:t>
            </w:r>
          </w:p>
        </w:tc>
        <w:tc>
          <w:tcPr>
            <w:tcW w:w="900" w:type="dxa"/>
          </w:tcPr>
          <w:p w14:paraId="4854A3A2" w14:textId="77777777" w:rsidR="0034108B" w:rsidRDefault="0034108B" w:rsidP="00EB7081">
            <w:pPr>
              <w:pStyle w:val="TableParagraph"/>
              <w:ind w:left="108"/>
              <w:jc w:val="center"/>
              <w:rPr>
                <w:sz w:val="20"/>
              </w:rPr>
            </w:pPr>
            <w:r>
              <w:rPr>
                <w:sz w:val="20"/>
              </w:rPr>
              <w:t>04</w:t>
            </w:r>
          </w:p>
        </w:tc>
        <w:tc>
          <w:tcPr>
            <w:tcW w:w="1440" w:type="dxa"/>
          </w:tcPr>
          <w:p w14:paraId="72164734" w14:textId="77777777" w:rsidR="0034108B" w:rsidRDefault="0034108B" w:rsidP="00EB7081">
            <w:pPr>
              <w:pStyle w:val="TableParagraph"/>
              <w:ind w:left="108"/>
              <w:jc w:val="center"/>
              <w:rPr>
                <w:sz w:val="20"/>
              </w:rPr>
            </w:pPr>
            <w:r>
              <w:rPr>
                <w:sz w:val="20"/>
              </w:rPr>
              <w:t>CM/CE/01</w:t>
            </w:r>
          </w:p>
        </w:tc>
        <w:tc>
          <w:tcPr>
            <w:tcW w:w="2708" w:type="dxa"/>
          </w:tcPr>
          <w:p w14:paraId="5BB68F6C" w14:textId="2B79E252" w:rsidR="0034108B" w:rsidRDefault="0034108B" w:rsidP="00EB7081">
            <w:pPr>
              <w:pStyle w:val="TableParagraph"/>
              <w:ind w:left="0" w:right="95"/>
              <w:jc w:val="center"/>
              <w:rPr>
                <w:sz w:val="20"/>
              </w:rPr>
            </w:pPr>
            <w:r>
              <w:rPr>
                <w:sz w:val="20"/>
              </w:rPr>
              <w:t>R$ 1.518,00</w:t>
            </w:r>
          </w:p>
        </w:tc>
      </w:tr>
      <w:tr w:rsidR="0034108B" w14:paraId="79F24786" w14:textId="77777777" w:rsidTr="00EB7081">
        <w:trPr>
          <w:trHeight w:val="230"/>
        </w:trPr>
        <w:tc>
          <w:tcPr>
            <w:tcW w:w="655" w:type="dxa"/>
          </w:tcPr>
          <w:p w14:paraId="42730D31" w14:textId="77777777" w:rsidR="0034108B" w:rsidRDefault="0034108B" w:rsidP="00EB7081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3053" w:type="dxa"/>
          </w:tcPr>
          <w:p w14:paraId="52CDDBCE" w14:textId="77777777" w:rsidR="0034108B" w:rsidRDefault="0034108B" w:rsidP="00EB7081">
            <w:pPr>
              <w:pStyle w:val="TableParagraph"/>
              <w:spacing w:line="211" w:lineRule="exact"/>
              <w:jc w:val="center"/>
              <w:rPr>
                <w:sz w:val="20"/>
              </w:rPr>
            </w:pPr>
            <w:r>
              <w:rPr>
                <w:sz w:val="20"/>
              </w:rPr>
              <w:t>Vigilante</w:t>
            </w:r>
          </w:p>
        </w:tc>
        <w:tc>
          <w:tcPr>
            <w:tcW w:w="900" w:type="dxa"/>
          </w:tcPr>
          <w:p w14:paraId="3E7640DB" w14:textId="77777777" w:rsidR="0034108B" w:rsidRDefault="0034108B" w:rsidP="00EB7081">
            <w:pPr>
              <w:pStyle w:val="TableParagraph"/>
              <w:spacing w:line="211" w:lineRule="exact"/>
              <w:ind w:left="108"/>
              <w:jc w:val="center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1440" w:type="dxa"/>
          </w:tcPr>
          <w:p w14:paraId="59A2F549" w14:textId="77777777" w:rsidR="0034108B" w:rsidRDefault="0034108B" w:rsidP="00EB7081">
            <w:pPr>
              <w:pStyle w:val="TableParagraph"/>
              <w:spacing w:line="211" w:lineRule="exact"/>
              <w:ind w:left="108"/>
              <w:jc w:val="center"/>
              <w:rPr>
                <w:sz w:val="20"/>
              </w:rPr>
            </w:pPr>
            <w:r>
              <w:rPr>
                <w:sz w:val="20"/>
              </w:rPr>
              <w:t>CM/CE/02</w:t>
            </w:r>
          </w:p>
        </w:tc>
        <w:tc>
          <w:tcPr>
            <w:tcW w:w="2708" w:type="dxa"/>
          </w:tcPr>
          <w:p w14:paraId="5BA8E8A7" w14:textId="481030D1" w:rsidR="0034108B" w:rsidRDefault="0034108B" w:rsidP="00EB7081">
            <w:pPr>
              <w:pStyle w:val="TableParagraph"/>
              <w:spacing w:line="211" w:lineRule="exact"/>
              <w:ind w:left="0" w:right="95"/>
              <w:jc w:val="center"/>
              <w:rPr>
                <w:sz w:val="20"/>
              </w:rPr>
            </w:pPr>
            <w:r>
              <w:rPr>
                <w:sz w:val="20"/>
              </w:rPr>
              <w:t>R$ 1.518,00</w:t>
            </w:r>
          </w:p>
        </w:tc>
      </w:tr>
      <w:tr w:rsidR="0034108B" w14:paraId="610830AA" w14:textId="77777777" w:rsidTr="00EB7081">
        <w:trPr>
          <w:trHeight w:val="230"/>
        </w:trPr>
        <w:tc>
          <w:tcPr>
            <w:tcW w:w="655" w:type="dxa"/>
          </w:tcPr>
          <w:p w14:paraId="5EAEDF5B" w14:textId="77777777" w:rsidR="0034108B" w:rsidRDefault="0034108B" w:rsidP="00EB708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04</w:t>
            </w:r>
          </w:p>
        </w:tc>
        <w:tc>
          <w:tcPr>
            <w:tcW w:w="3053" w:type="dxa"/>
          </w:tcPr>
          <w:p w14:paraId="75BB93AD" w14:textId="77777777" w:rsidR="0034108B" w:rsidRDefault="0034108B" w:rsidP="00EB7081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Motorista</w:t>
            </w:r>
          </w:p>
        </w:tc>
        <w:tc>
          <w:tcPr>
            <w:tcW w:w="900" w:type="dxa"/>
          </w:tcPr>
          <w:p w14:paraId="381D4A16" w14:textId="77777777" w:rsidR="0034108B" w:rsidRDefault="0034108B" w:rsidP="00EB7081">
            <w:pPr>
              <w:pStyle w:val="TableParagraph"/>
              <w:ind w:left="108"/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1440" w:type="dxa"/>
          </w:tcPr>
          <w:p w14:paraId="56AFF9BE" w14:textId="77777777" w:rsidR="0034108B" w:rsidRDefault="0034108B" w:rsidP="00EB7081">
            <w:pPr>
              <w:pStyle w:val="TableParagraph"/>
              <w:ind w:left="108"/>
              <w:jc w:val="center"/>
              <w:rPr>
                <w:sz w:val="20"/>
              </w:rPr>
            </w:pPr>
            <w:r>
              <w:rPr>
                <w:sz w:val="20"/>
              </w:rPr>
              <w:t>CM/CE/03</w:t>
            </w:r>
          </w:p>
        </w:tc>
        <w:tc>
          <w:tcPr>
            <w:tcW w:w="2708" w:type="dxa"/>
          </w:tcPr>
          <w:p w14:paraId="380CE05D" w14:textId="2F9E6A6E" w:rsidR="0034108B" w:rsidRDefault="0034108B" w:rsidP="00EB7081">
            <w:pPr>
              <w:pStyle w:val="TableParagraph"/>
              <w:ind w:left="0" w:right="95"/>
              <w:jc w:val="center"/>
              <w:rPr>
                <w:sz w:val="20"/>
              </w:rPr>
            </w:pPr>
            <w:r>
              <w:rPr>
                <w:sz w:val="20"/>
              </w:rPr>
              <w:t>R$ 1.518,00</w:t>
            </w:r>
          </w:p>
        </w:tc>
      </w:tr>
      <w:tr w:rsidR="0034108B" w14:paraId="192FA764" w14:textId="77777777" w:rsidTr="00EB7081">
        <w:trPr>
          <w:trHeight w:val="230"/>
        </w:trPr>
        <w:tc>
          <w:tcPr>
            <w:tcW w:w="655" w:type="dxa"/>
          </w:tcPr>
          <w:p w14:paraId="123FE4A5" w14:textId="77777777" w:rsidR="0034108B" w:rsidRDefault="0034108B" w:rsidP="00EB708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3053" w:type="dxa"/>
          </w:tcPr>
          <w:p w14:paraId="38333D39" w14:textId="77777777" w:rsidR="0034108B" w:rsidRDefault="0034108B" w:rsidP="00EB7081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Zeladora</w:t>
            </w:r>
          </w:p>
        </w:tc>
        <w:tc>
          <w:tcPr>
            <w:tcW w:w="900" w:type="dxa"/>
          </w:tcPr>
          <w:p w14:paraId="20C07ECA" w14:textId="77777777" w:rsidR="0034108B" w:rsidRDefault="0034108B" w:rsidP="00EB7081">
            <w:pPr>
              <w:pStyle w:val="TableParagraph"/>
              <w:ind w:left="108"/>
              <w:jc w:val="center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1440" w:type="dxa"/>
          </w:tcPr>
          <w:p w14:paraId="13CCBF03" w14:textId="77777777" w:rsidR="0034108B" w:rsidRDefault="0034108B" w:rsidP="00EB7081">
            <w:pPr>
              <w:pStyle w:val="TableParagraph"/>
              <w:ind w:left="108"/>
              <w:jc w:val="center"/>
              <w:rPr>
                <w:sz w:val="20"/>
              </w:rPr>
            </w:pPr>
            <w:r>
              <w:rPr>
                <w:sz w:val="20"/>
              </w:rPr>
              <w:t>CM/CE/04</w:t>
            </w:r>
          </w:p>
        </w:tc>
        <w:tc>
          <w:tcPr>
            <w:tcW w:w="2708" w:type="dxa"/>
          </w:tcPr>
          <w:p w14:paraId="30C88F56" w14:textId="0678BC0C" w:rsidR="0034108B" w:rsidRDefault="0034108B" w:rsidP="00EB7081">
            <w:pPr>
              <w:pStyle w:val="TableParagraph"/>
              <w:ind w:left="0" w:right="95"/>
              <w:jc w:val="center"/>
              <w:rPr>
                <w:sz w:val="20"/>
              </w:rPr>
            </w:pPr>
            <w:r>
              <w:rPr>
                <w:sz w:val="20"/>
              </w:rPr>
              <w:t>R$ 1.518,00</w:t>
            </w:r>
          </w:p>
        </w:tc>
      </w:tr>
      <w:tr w:rsidR="0034108B" w14:paraId="520E3861" w14:textId="77777777" w:rsidTr="00EB7081">
        <w:trPr>
          <w:trHeight w:val="230"/>
        </w:trPr>
        <w:tc>
          <w:tcPr>
            <w:tcW w:w="655" w:type="dxa"/>
          </w:tcPr>
          <w:p w14:paraId="5435764D" w14:textId="77777777" w:rsidR="0034108B" w:rsidRDefault="0034108B" w:rsidP="00EB708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06</w:t>
            </w:r>
          </w:p>
        </w:tc>
        <w:tc>
          <w:tcPr>
            <w:tcW w:w="3053" w:type="dxa"/>
          </w:tcPr>
          <w:p w14:paraId="2208530C" w14:textId="77777777" w:rsidR="0034108B" w:rsidRDefault="0034108B" w:rsidP="00EB7081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Téc.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contabilidade</w:t>
            </w:r>
          </w:p>
        </w:tc>
        <w:tc>
          <w:tcPr>
            <w:tcW w:w="900" w:type="dxa"/>
          </w:tcPr>
          <w:p w14:paraId="3466BC7E" w14:textId="0E1E5387" w:rsidR="0034108B" w:rsidRDefault="0034108B" w:rsidP="00EB7081">
            <w:pPr>
              <w:pStyle w:val="TableParagraph"/>
              <w:ind w:left="108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  <w:r w:rsidR="00535221">
              <w:rPr>
                <w:sz w:val="20"/>
              </w:rPr>
              <w:t>1</w:t>
            </w:r>
          </w:p>
        </w:tc>
        <w:tc>
          <w:tcPr>
            <w:tcW w:w="1440" w:type="dxa"/>
          </w:tcPr>
          <w:p w14:paraId="6459EC09" w14:textId="77777777" w:rsidR="0034108B" w:rsidRDefault="0034108B" w:rsidP="00EB7081">
            <w:pPr>
              <w:pStyle w:val="TableParagraph"/>
              <w:ind w:left="108"/>
              <w:jc w:val="center"/>
              <w:rPr>
                <w:sz w:val="20"/>
              </w:rPr>
            </w:pPr>
            <w:r>
              <w:rPr>
                <w:sz w:val="20"/>
              </w:rPr>
              <w:t>CM/CE/05</w:t>
            </w:r>
          </w:p>
        </w:tc>
        <w:tc>
          <w:tcPr>
            <w:tcW w:w="2708" w:type="dxa"/>
          </w:tcPr>
          <w:p w14:paraId="68C1134C" w14:textId="5361FF02" w:rsidR="0034108B" w:rsidRDefault="0034108B" w:rsidP="00EB7081">
            <w:pPr>
              <w:pStyle w:val="TableParagraph"/>
              <w:ind w:left="0" w:right="94"/>
              <w:jc w:val="center"/>
              <w:rPr>
                <w:sz w:val="20"/>
              </w:rPr>
            </w:pPr>
            <w:r>
              <w:rPr>
                <w:sz w:val="20"/>
              </w:rPr>
              <w:t>R$ 4.000,00</w:t>
            </w:r>
          </w:p>
        </w:tc>
      </w:tr>
    </w:tbl>
    <w:p w14:paraId="0695BF0D" w14:textId="77777777" w:rsidR="0034108B" w:rsidRDefault="0034108B" w:rsidP="0034108B">
      <w:pPr>
        <w:rPr>
          <w:b/>
          <w:sz w:val="20"/>
        </w:rPr>
      </w:pPr>
    </w:p>
    <w:p w14:paraId="39CF1915" w14:textId="77777777" w:rsidR="0034108B" w:rsidRDefault="0034108B" w:rsidP="0034108B">
      <w:pPr>
        <w:spacing w:before="9" w:after="1"/>
        <w:rPr>
          <w:b/>
          <w:sz w:val="19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881"/>
        <w:gridCol w:w="1904"/>
        <w:gridCol w:w="1681"/>
        <w:gridCol w:w="1675"/>
      </w:tblGrid>
      <w:tr w:rsidR="0034108B" w14:paraId="61327EF8" w14:textId="77777777" w:rsidTr="00EB7081">
        <w:trPr>
          <w:trHeight w:val="230"/>
        </w:trPr>
        <w:tc>
          <w:tcPr>
            <w:tcW w:w="2660" w:type="dxa"/>
            <w:shd w:val="clear" w:color="auto" w:fill="BFBFBF" w:themeFill="background1" w:themeFillShade="BF"/>
          </w:tcPr>
          <w:p w14:paraId="59021FC8" w14:textId="77777777" w:rsidR="0034108B" w:rsidRDefault="0034108B" w:rsidP="00EB7081">
            <w:pPr>
              <w:pStyle w:val="TableParagraph"/>
              <w:ind w:left="746"/>
              <w:rPr>
                <w:b/>
                <w:sz w:val="20"/>
              </w:rPr>
            </w:pPr>
            <w:r>
              <w:rPr>
                <w:b/>
                <w:sz w:val="20"/>
              </w:rPr>
              <w:t>Denominação</w:t>
            </w:r>
          </w:p>
        </w:tc>
        <w:tc>
          <w:tcPr>
            <w:tcW w:w="881" w:type="dxa"/>
            <w:shd w:val="clear" w:color="auto" w:fill="BFBFBF" w:themeFill="background1" w:themeFillShade="BF"/>
          </w:tcPr>
          <w:p w14:paraId="418A1DBD" w14:textId="77777777" w:rsidR="0034108B" w:rsidRDefault="0034108B" w:rsidP="00EB7081">
            <w:pPr>
              <w:pStyle w:val="TableParagraph"/>
              <w:ind w:left="157" w:right="15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Vagas</w:t>
            </w:r>
          </w:p>
        </w:tc>
        <w:tc>
          <w:tcPr>
            <w:tcW w:w="1904" w:type="dxa"/>
            <w:shd w:val="clear" w:color="auto" w:fill="BFBFBF" w:themeFill="background1" w:themeFillShade="BF"/>
          </w:tcPr>
          <w:p w14:paraId="6AA3AC95" w14:textId="77777777" w:rsidR="0034108B" w:rsidRDefault="0034108B" w:rsidP="00EB7081">
            <w:pPr>
              <w:pStyle w:val="TableParagraph"/>
              <w:ind w:left="192" w:right="19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Grupo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Funcional</w:t>
            </w:r>
          </w:p>
        </w:tc>
        <w:tc>
          <w:tcPr>
            <w:tcW w:w="1681" w:type="dxa"/>
            <w:shd w:val="clear" w:color="auto" w:fill="BFBFBF" w:themeFill="background1" w:themeFillShade="BF"/>
          </w:tcPr>
          <w:p w14:paraId="2420B090" w14:textId="77777777" w:rsidR="0034108B" w:rsidRDefault="0034108B" w:rsidP="00EB7081">
            <w:pPr>
              <w:pStyle w:val="TableParagraph"/>
              <w:ind w:left="266" w:right="2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Referência</w:t>
            </w:r>
          </w:p>
        </w:tc>
        <w:tc>
          <w:tcPr>
            <w:tcW w:w="1675" w:type="dxa"/>
            <w:shd w:val="clear" w:color="auto" w:fill="BFBFBF" w:themeFill="background1" w:themeFillShade="BF"/>
          </w:tcPr>
          <w:p w14:paraId="15225563" w14:textId="77777777" w:rsidR="0034108B" w:rsidRDefault="0034108B" w:rsidP="00EB7081">
            <w:pPr>
              <w:pStyle w:val="TableParagraph"/>
              <w:ind w:left="443" w:right="43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</w:p>
        </w:tc>
      </w:tr>
      <w:tr w:rsidR="0034108B" w14:paraId="3525E79A" w14:textId="77777777" w:rsidTr="00EB7081">
        <w:trPr>
          <w:trHeight w:val="232"/>
        </w:trPr>
        <w:tc>
          <w:tcPr>
            <w:tcW w:w="2660" w:type="dxa"/>
          </w:tcPr>
          <w:p w14:paraId="693DDF49" w14:textId="77777777" w:rsidR="0034108B" w:rsidRDefault="0034108B" w:rsidP="00EB7081">
            <w:pPr>
              <w:pStyle w:val="TableParagraph"/>
              <w:spacing w:line="212" w:lineRule="exact"/>
              <w:ind w:left="750"/>
              <w:rPr>
                <w:sz w:val="20"/>
              </w:rPr>
            </w:pPr>
            <w:r>
              <w:rPr>
                <w:sz w:val="20"/>
              </w:rPr>
              <w:t>ADVOGADO</w:t>
            </w:r>
          </w:p>
        </w:tc>
        <w:tc>
          <w:tcPr>
            <w:tcW w:w="881" w:type="dxa"/>
          </w:tcPr>
          <w:p w14:paraId="05ABE2A4" w14:textId="77777777" w:rsidR="0034108B" w:rsidRDefault="0034108B" w:rsidP="00EB7081">
            <w:pPr>
              <w:pStyle w:val="TableParagraph"/>
              <w:spacing w:line="212" w:lineRule="exact"/>
              <w:ind w:left="157" w:right="146"/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1904" w:type="dxa"/>
          </w:tcPr>
          <w:p w14:paraId="2E226F5E" w14:textId="77777777" w:rsidR="0034108B" w:rsidRDefault="0034108B" w:rsidP="00EB7081">
            <w:pPr>
              <w:pStyle w:val="TableParagraph"/>
              <w:spacing w:line="212" w:lineRule="exact"/>
              <w:ind w:left="192" w:right="183"/>
              <w:jc w:val="center"/>
              <w:rPr>
                <w:sz w:val="20"/>
              </w:rPr>
            </w:pPr>
            <w:r>
              <w:rPr>
                <w:sz w:val="20"/>
              </w:rPr>
              <w:t>CPPE</w:t>
            </w:r>
          </w:p>
        </w:tc>
        <w:tc>
          <w:tcPr>
            <w:tcW w:w="1681" w:type="dxa"/>
          </w:tcPr>
          <w:p w14:paraId="7A172F0E" w14:textId="77777777" w:rsidR="0034108B" w:rsidRDefault="0034108B" w:rsidP="00EB7081">
            <w:pPr>
              <w:pStyle w:val="TableParagraph"/>
              <w:spacing w:line="212" w:lineRule="exact"/>
              <w:ind w:left="266" w:right="264"/>
              <w:jc w:val="center"/>
              <w:rPr>
                <w:sz w:val="20"/>
              </w:rPr>
            </w:pPr>
            <w:r>
              <w:rPr>
                <w:sz w:val="20"/>
              </w:rPr>
              <w:t>CM/CPPE/01</w:t>
            </w:r>
          </w:p>
        </w:tc>
        <w:tc>
          <w:tcPr>
            <w:tcW w:w="1675" w:type="dxa"/>
          </w:tcPr>
          <w:p w14:paraId="667517FB" w14:textId="30FAE4D3" w:rsidR="0034108B" w:rsidRDefault="0034108B" w:rsidP="00EB7081">
            <w:pPr>
              <w:pStyle w:val="TableParagraph"/>
              <w:spacing w:line="212" w:lineRule="exact"/>
              <w:ind w:left="0" w:right="142"/>
              <w:jc w:val="center"/>
              <w:rPr>
                <w:sz w:val="20"/>
              </w:rPr>
            </w:pPr>
            <w:r>
              <w:rPr>
                <w:sz w:val="20"/>
              </w:rPr>
              <w:t>R$ 4.000,00</w:t>
            </w:r>
          </w:p>
        </w:tc>
      </w:tr>
    </w:tbl>
    <w:p w14:paraId="0A32DC9C" w14:textId="77777777" w:rsidR="0034108B" w:rsidRDefault="0034108B" w:rsidP="0034108B">
      <w:pPr>
        <w:rPr>
          <w:b/>
          <w:sz w:val="20"/>
        </w:rPr>
      </w:pPr>
    </w:p>
    <w:p w14:paraId="5C460218" w14:textId="77777777" w:rsidR="0034108B" w:rsidRDefault="0034108B" w:rsidP="0034108B">
      <w:pPr>
        <w:spacing w:before="9" w:after="1"/>
        <w:rPr>
          <w:b/>
          <w:sz w:val="19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881"/>
        <w:gridCol w:w="1904"/>
        <w:gridCol w:w="1681"/>
        <w:gridCol w:w="1630"/>
      </w:tblGrid>
      <w:tr w:rsidR="0034108B" w:rsidRPr="00A60D95" w14:paraId="6AA16FF8" w14:textId="77777777" w:rsidTr="00EB7081">
        <w:trPr>
          <w:trHeight w:val="230"/>
        </w:trPr>
        <w:tc>
          <w:tcPr>
            <w:tcW w:w="2660" w:type="dxa"/>
            <w:shd w:val="clear" w:color="auto" w:fill="BFBFBF" w:themeFill="background1" w:themeFillShade="BF"/>
          </w:tcPr>
          <w:p w14:paraId="04CB401E" w14:textId="77777777" w:rsidR="0034108B" w:rsidRPr="00A60D95" w:rsidRDefault="0034108B" w:rsidP="00EB7081">
            <w:pPr>
              <w:pStyle w:val="TableParagraph"/>
              <w:ind w:left="311" w:right="305"/>
              <w:jc w:val="center"/>
              <w:rPr>
                <w:b/>
                <w:sz w:val="20"/>
              </w:rPr>
            </w:pPr>
            <w:r w:rsidRPr="00A60D95">
              <w:rPr>
                <w:b/>
                <w:sz w:val="20"/>
              </w:rPr>
              <w:t>Denominação</w:t>
            </w:r>
          </w:p>
        </w:tc>
        <w:tc>
          <w:tcPr>
            <w:tcW w:w="881" w:type="dxa"/>
            <w:shd w:val="clear" w:color="auto" w:fill="BFBFBF" w:themeFill="background1" w:themeFillShade="BF"/>
          </w:tcPr>
          <w:p w14:paraId="046779DF" w14:textId="77777777" w:rsidR="0034108B" w:rsidRPr="00A60D95" w:rsidRDefault="0034108B" w:rsidP="00EB7081">
            <w:pPr>
              <w:pStyle w:val="TableParagraph"/>
              <w:ind w:left="157" w:right="151"/>
              <w:jc w:val="center"/>
              <w:rPr>
                <w:b/>
                <w:sz w:val="20"/>
              </w:rPr>
            </w:pPr>
            <w:r w:rsidRPr="00A60D95">
              <w:rPr>
                <w:b/>
                <w:sz w:val="20"/>
              </w:rPr>
              <w:t>Vagas</w:t>
            </w:r>
          </w:p>
        </w:tc>
        <w:tc>
          <w:tcPr>
            <w:tcW w:w="1904" w:type="dxa"/>
            <w:shd w:val="clear" w:color="auto" w:fill="BFBFBF" w:themeFill="background1" w:themeFillShade="BF"/>
          </w:tcPr>
          <w:p w14:paraId="10BB119E" w14:textId="77777777" w:rsidR="0034108B" w:rsidRPr="00A60D95" w:rsidRDefault="0034108B" w:rsidP="00EB7081">
            <w:pPr>
              <w:pStyle w:val="TableParagraph"/>
              <w:ind w:left="192" w:right="191"/>
              <w:jc w:val="center"/>
              <w:rPr>
                <w:b/>
                <w:sz w:val="20"/>
              </w:rPr>
            </w:pPr>
            <w:r w:rsidRPr="00A60D95">
              <w:rPr>
                <w:b/>
                <w:sz w:val="20"/>
              </w:rPr>
              <w:t>Grupo</w:t>
            </w:r>
            <w:r w:rsidRPr="00A60D95">
              <w:rPr>
                <w:b/>
                <w:spacing w:val="-3"/>
                <w:sz w:val="20"/>
              </w:rPr>
              <w:t xml:space="preserve"> </w:t>
            </w:r>
            <w:r w:rsidRPr="00A60D95">
              <w:rPr>
                <w:b/>
                <w:sz w:val="20"/>
              </w:rPr>
              <w:t>Funcional</w:t>
            </w:r>
          </w:p>
        </w:tc>
        <w:tc>
          <w:tcPr>
            <w:tcW w:w="1681" w:type="dxa"/>
            <w:shd w:val="clear" w:color="auto" w:fill="BFBFBF" w:themeFill="background1" w:themeFillShade="BF"/>
          </w:tcPr>
          <w:p w14:paraId="739F9750" w14:textId="77777777" w:rsidR="0034108B" w:rsidRPr="00A60D95" w:rsidRDefault="0034108B" w:rsidP="00EB7081">
            <w:pPr>
              <w:pStyle w:val="TableParagraph"/>
              <w:ind w:left="266" w:right="261"/>
              <w:jc w:val="center"/>
              <w:rPr>
                <w:b/>
                <w:sz w:val="20"/>
              </w:rPr>
            </w:pPr>
            <w:r w:rsidRPr="00A60D95">
              <w:rPr>
                <w:b/>
                <w:sz w:val="20"/>
              </w:rPr>
              <w:t>Referencia</w:t>
            </w:r>
          </w:p>
        </w:tc>
        <w:tc>
          <w:tcPr>
            <w:tcW w:w="1630" w:type="dxa"/>
            <w:shd w:val="clear" w:color="auto" w:fill="BFBFBF" w:themeFill="background1" w:themeFillShade="BF"/>
          </w:tcPr>
          <w:p w14:paraId="4C7CCBC0" w14:textId="77777777" w:rsidR="0034108B" w:rsidRPr="00A60D95" w:rsidRDefault="0034108B" w:rsidP="00EB7081">
            <w:pPr>
              <w:pStyle w:val="TableParagraph"/>
              <w:ind w:left="443" w:right="435"/>
              <w:jc w:val="center"/>
              <w:rPr>
                <w:b/>
                <w:sz w:val="20"/>
              </w:rPr>
            </w:pPr>
            <w:r w:rsidRPr="00A60D95">
              <w:rPr>
                <w:b/>
                <w:sz w:val="20"/>
              </w:rPr>
              <w:t>Valor</w:t>
            </w:r>
          </w:p>
        </w:tc>
      </w:tr>
      <w:tr w:rsidR="0034108B" w14:paraId="35B118D4" w14:textId="77777777" w:rsidTr="00EB7081">
        <w:trPr>
          <w:trHeight w:val="230"/>
        </w:trPr>
        <w:tc>
          <w:tcPr>
            <w:tcW w:w="2660" w:type="dxa"/>
          </w:tcPr>
          <w:p w14:paraId="4E517A86" w14:textId="77777777" w:rsidR="0034108B" w:rsidRDefault="0034108B" w:rsidP="00EB7081">
            <w:pPr>
              <w:pStyle w:val="TableParagraph"/>
              <w:ind w:left="311" w:right="307"/>
              <w:jc w:val="center"/>
              <w:rPr>
                <w:sz w:val="20"/>
              </w:rPr>
            </w:pPr>
            <w:r>
              <w:rPr>
                <w:sz w:val="20"/>
              </w:rPr>
              <w:t>CONTROLADOR INTERNO</w:t>
            </w:r>
          </w:p>
        </w:tc>
        <w:tc>
          <w:tcPr>
            <w:tcW w:w="881" w:type="dxa"/>
          </w:tcPr>
          <w:p w14:paraId="26D64311" w14:textId="77777777" w:rsidR="0034108B" w:rsidRDefault="0034108B" w:rsidP="00EB7081">
            <w:pPr>
              <w:pStyle w:val="TableParagraph"/>
              <w:ind w:left="157" w:right="146"/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1904" w:type="dxa"/>
          </w:tcPr>
          <w:p w14:paraId="04D7BB98" w14:textId="77777777" w:rsidR="0034108B" w:rsidRDefault="0034108B" w:rsidP="00EB7081">
            <w:pPr>
              <w:pStyle w:val="TableParagraph"/>
              <w:ind w:left="192" w:right="183"/>
              <w:jc w:val="center"/>
              <w:rPr>
                <w:sz w:val="20"/>
              </w:rPr>
            </w:pPr>
            <w:r>
              <w:rPr>
                <w:sz w:val="20"/>
              </w:rPr>
              <w:t>CPPE</w:t>
            </w:r>
          </w:p>
        </w:tc>
        <w:tc>
          <w:tcPr>
            <w:tcW w:w="1681" w:type="dxa"/>
          </w:tcPr>
          <w:p w14:paraId="63447695" w14:textId="77777777" w:rsidR="0034108B" w:rsidRDefault="0034108B" w:rsidP="00EB7081">
            <w:pPr>
              <w:pStyle w:val="TableParagraph"/>
              <w:ind w:left="266" w:right="264"/>
              <w:jc w:val="center"/>
              <w:rPr>
                <w:sz w:val="20"/>
              </w:rPr>
            </w:pPr>
            <w:r>
              <w:rPr>
                <w:sz w:val="20"/>
              </w:rPr>
              <w:t>CM/CPPE/01</w:t>
            </w:r>
          </w:p>
        </w:tc>
        <w:tc>
          <w:tcPr>
            <w:tcW w:w="1630" w:type="dxa"/>
          </w:tcPr>
          <w:p w14:paraId="54860D17" w14:textId="58F2C1D8" w:rsidR="0034108B" w:rsidRDefault="0034108B" w:rsidP="00EB7081">
            <w:pPr>
              <w:pStyle w:val="TableParagraph"/>
              <w:ind w:left="-26" w:right="97"/>
              <w:jc w:val="center"/>
              <w:rPr>
                <w:sz w:val="20"/>
              </w:rPr>
            </w:pPr>
            <w:r>
              <w:rPr>
                <w:sz w:val="20"/>
              </w:rPr>
              <w:t>R$ 4.000,00</w:t>
            </w:r>
          </w:p>
        </w:tc>
      </w:tr>
    </w:tbl>
    <w:p w14:paraId="7873DEB9" w14:textId="77777777" w:rsidR="00683B20" w:rsidRDefault="00683B20" w:rsidP="000B2DD3">
      <w:pPr>
        <w:pStyle w:val="Corpodetexto"/>
        <w:ind w:left="2871" w:right="2869"/>
        <w:jc w:val="center"/>
      </w:pPr>
    </w:p>
    <w:p w14:paraId="103450BA" w14:textId="77777777" w:rsidR="00683B20" w:rsidRDefault="00683B20" w:rsidP="000B2DD3">
      <w:pPr>
        <w:pStyle w:val="Corpodetexto"/>
        <w:ind w:left="2871" w:right="2869"/>
        <w:jc w:val="center"/>
      </w:pPr>
    </w:p>
    <w:p w14:paraId="3EC460C9" w14:textId="77777777" w:rsidR="0034108B" w:rsidRDefault="0034108B" w:rsidP="0034108B">
      <w:pPr>
        <w:pStyle w:val="Ttulo1"/>
        <w:ind w:left="364"/>
      </w:pPr>
    </w:p>
    <w:p w14:paraId="30F97D4B" w14:textId="77777777" w:rsidR="0034108B" w:rsidRDefault="0034108B" w:rsidP="0034108B">
      <w:pPr>
        <w:pStyle w:val="Ttulo1"/>
        <w:ind w:left="364"/>
      </w:pPr>
    </w:p>
    <w:p w14:paraId="6EB15A4D" w14:textId="77777777" w:rsidR="0034108B" w:rsidRDefault="0034108B" w:rsidP="0034108B">
      <w:pPr>
        <w:pStyle w:val="Ttulo1"/>
        <w:ind w:left="364"/>
      </w:pPr>
    </w:p>
    <w:p w14:paraId="05AC5A9D" w14:textId="77777777" w:rsidR="0034108B" w:rsidRDefault="0034108B" w:rsidP="0034108B">
      <w:pPr>
        <w:pStyle w:val="Ttulo1"/>
        <w:ind w:left="0"/>
        <w:jc w:val="left"/>
      </w:pPr>
    </w:p>
    <w:p w14:paraId="72FAD532" w14:textId="77777777" w:rsidR="0034108B" w:rsidRDefault="0034108B" w:rsidP="0034108B">
      <w:pPr>
        <w:pStyle w:val="Ttulo1"/>
        <w:ind w:left="364"/>
      </w:pPr>
    </w:p>
    <w:p w14:paraId="5CD1F223" w14:textId="77777777" w:rsidR="0034108B" w:rsidRDefault="0034108B" w:rsidP="0034108B">
      <w:pPr>
        <w:pStyle w:val="Ttulo1"/>
        <w:ind w:left="364"/>
      </w:pPr>
    </w:p>
    <w:p w14:paraId="0FD6E6FA" w14:textId="77777777" w:rsidR="0034108B" w:rsidRDefault="0034108B" w:rsidP="0034108B">
      <w:pPr>
        <w:pStyle w:val="Ttulo1"/>
        <w:ind w:left="364"/>
      </w:pPr>
    </w:p>
    <w:p w14:paraId="1ED9DB82" w14:textId="77777777" w:rsidR="0034108B" w:rsidRDefault="0034108B" w:rsidP="0034108B">
      <w:pPr>
        <w:pStyle w:val="Ttulo1"/>
        <w:ind w:left="364"/>
      </w:pPr>
    </w:p>
    <w:p w14:paraId="3608BEC8" w14:textId="77777777" w:rsidR="0034108B" w:rsidRDefault="0034108B" w:rsidP="0034108B">
      <w:pPr>
        <w:pStyle w:val="Ttulo1"/>
        <w:ind w:left="364"/>
      </w:pPr>
    </w:p>
    <w:p w14:paraId="7670A3A7" w14:textId="77777777" w:rsidR="0034108B" w:rsidRDefault="0034108B" w:rsidP="0034108B">
      <w:pPr>
        <w:pStyle w:val="Ttulo1"/>
        <w:ind w:left="364"/>
      </w:pPr>
    </w:p>
    <w:p w14:paraId="5F95722C" w14:textId="77777777" w:rsidR="0034108B" w:rsidRDefault="0034108B" w:rsidP="0034108B">
      <w:pPr>
        <w:pStyle w:val="Ttulo1"/>
        <w:ind w:left="364"/>
      </w:pPr>
    </w:p>
    <w:p w14:paraId="4648FF61" w14:textId="77777777" w:rsidR="0034108B" w:rsidRDefault="0034108B" w:rsidP="0034108B">
      <w:pPr>
        <w:pStyle w:val="Ttulo1"/>
        <w:ind w:left="364"/>
      </w:pPr>
    </w:p>
    <w:p w14:paraId="5BE5D7CE" w14:textId="77777777" w:rsidR="0034108B" w:rsidRDefault="0034108B" w:rsidP="0034108B">
      <w:pPr>
        <w:pStyle w:val="Ttulo1"/>
        <w:ind w:left="364"/>
      </w:pPr>
    </w:p>
    <w:p w14:paraId="3BB6B569" w14:textId="77777777" w:rsidR="0034108B" w:rsidRDefault="0034108B" w:rsidP="0034108B">
      <w:pPr>
        <w:pStyle w:val="Ttulo1"/>
        <w:ind w:left="364"/>
      </w:pPr>
    </w:p>
    <w:p w14:paraId="03F0116A" w14:textId="77777777" w:rsidR="0034108B" w:rsidRDefault="0034108B" w:rsidP="0034108B">
      <w:pPr>
        <w:pStyle w:val="Ttulo1"/>
        <w:ind w:left="364"/>
      </w:pPr>
    </w:p>
    <w:p w14:paraId="32C6315D" w14:textId="77777777" w:rsidR="0034108B" w:rsidRDefault="0034108B" w:rsidP="0034108B">
      <w:pPr>
        <w:pStyle w:val="Ttulo1"/>
        <w:ind w:left="364"/>
      </w:pPr>
    </w:p>
    <w:p w14:paraId="28BF34FE" w14:textId="77777777" w:rsidR="0034108B" w:rsidRDefault="0034108B" w:rsidP="0034108B">
      <w:pPr>
        <w:pStyle w:val="Ttulo1"/>
        <w:ind w:left="364"/>
      </w:pPr>
    </w:p>
    <w:p w14:paraId="7E0C88FF" w14:textId="77777777" w:rsidR="0034108B" w:rsidRDefault="0034108B" w:rsidP="0034108B">
      <w:pPr>
        <w:pStyle w:val="Ttulo1"/>
        <w:ind w:left="364"/>
      </w:pPr>
    </w:p>
    <w:p w14:paraId="48B99C74" w14:textId="77777777" w:rsidR="0034108B" w:rsidRDefault="0034108B" w:rsidP="0034108B">
      <w:pPr>
        <w:pStyle w:val="Ttulo1"/>
        <w:ind w:left="364"/>
      </w:pPr>
    </w:p>
    <w:p w14:paraId="782AB61A" w14:textId="77777777" w:rsidR="0034108B" w:rsidRDefault="0034108B" w:rsidP="0034108B">
      <w:pPr>
        <w:pStyle w:val="Ttulo1"/>
        <w:ind w:left="364"/>
      </w:pPr>
    </w:p>
    <w:p w14:paraId="1D72F189" w14:textId="77777777" w:rsidR="0034108B" w:rsidRDefault="0034108B" w:rsidP="0034108B">
      <w:pPr>
        <w:pStyle w:val="Ttulo1"/>
        <w:ind w:left="364"/>
      </w:pPr>
    </w:p>
    <w:p w14:paraId="31027472" w14:textId="77777777" w:rsidR="0034108B" w:rsidRDefault="0034108B" w:rsidP="0034108B">
      <w:pPr>
        <w:pStyle w:val="Ttulo1"/>
        <w:ind w:left="364"/>
      </w:pPr>
    </w:p>
    <w:p w14:paraId="3AD0EF81" w14:textId="77777777" w:rsidR="0034108B" w:rsidRDefault="0034108B" w:rsidP="0034108B">
      <w:pPr>
        <w:pStyle w:val="Ttulo1"/>
        <w:ind w:left="364"/>
      </w:pPr>
    </w:p>
    <w:p w14:paraId="7BCC4C54" w14:textId="77777777" w:rsidR="0034108B" w:rsidRDefault="0034108B" w:rsidP="0034108B">
      <w:pPr>
        <w:pStyle w:val="Ttulo1"/>
        <w:ind w:left="364"/>
      </w:pPr>
    </w:p>
    <w:p w14:paraId="788F6D5E" w14:textId="77777777" w:rsidR="0034108B" w:rsidRDefault="0034108B" w:rsidP="0034108B">
      <w:pPr>
        <w:pStyle w:val="Ttulo1"/>
        <w:ind w:left="364"/>
      </w:pPr>
    </w:p>
    <w:p w14:paraId="56C6D2D3" w14:textId="77777777" w:rsidR="0034108B" w:rsidRDefault="0034108B" w:rsidP="0034108B">
      <w:pPr>
        <w:pStyle w:val="Ttulo1"/>
        <w:ind w:left="364"/>
      </w:pPr>
    </w:p>
    <w:p w14:paraId="300DACFC" w14:textId="77777777" w:rsidR="0034108B" w:rsidRDefault="0034108B" w:rsidP="0034108B">
      <w:pPr>
        <w:pStyle w:val="Ttulo1"/>
        <w:ind w:left="364"/>
      </w:pPr>
    </w:p>
    <w:p w14:paraId="13092EFE" w14:textId="77777777" w:rsidR="0034108B" w:rsidRDefault="0034108B" w:rsidP="0034108B">
      <w:pPr>
        <w:pStyle w:val="Ttulo1"/>
        <w:ind w:left="364"/>
      </w:pPr>
    </w:p>
    <w:p w14:paraId="0EC1D126" w14:textId="49E5E183" w:rsidR="0034108B" w:rsidRPr="00F15ACB" w:rsidRDefault="0034108B" w:rsidP="0034108B">
      <w:pPr>
        <w:pStyle w:val="Ttulo1"/>
        <w:ind w:left="364"/>
      </w:pPr>
      <w:r w:rsidRPr="00F15ACB">
        <w:t>ANEXO</w:t>
      </w:r>
      <w:r w:rsidRPr="00F15ACB">
        <w:rPr>
          <w:spacing w:val="-3"/>
        </w:rPr>
        <w:t xml:space="preserve"> </w:t>
      </w:r>
      <w:r>
        <w:t>III</w:t>
      </w:r>
    </w:p>
    <w:p w14:paraId="3C8145EB" w14:textId="77777777" w:rsidR="0034108B" w:rsidRPr="00F15ACB" w:rsidRDefault="0034108B" w:rsidP="0034108B">
      <w:pPr>
        <w:pStyle w:val="Corpodetexto"/>
        <w:spacing w:before="9"/>
        <w:rPr>
          <w:rFonts w:ascii="Times New Roman" w:hAnsi="Times New Roman" w:cs="Times New Roman"/>
          <w:b/>
          <w:i/>
        </w:rPr>
      </w:pPr>
    </w:p>
    <w:p w14:paraId="46641B2B" w14:textId="77777777" w:rsidR="0034108B" w:rsidRPr="00F15ACB" w:rsidRDefault="0034108B" w:rsidP="0034108B">
      <w:pPr>
        <w:pStyle w:val="Corpodetexto"/>
        <w:rPr>
          <w:rFonts w:ascii="Times New Roman" w:hAnsi="Times New Roman" w:cs="Times New Roman"/>
          <w:b/>
          <w:i/>
        </w:rPr>
      </w:pPr>
    </w:p>
    <w:p w14:paraId="09730F73" w14:textId="77777777" w:rsidR="0034108B" w:rsidRPr="00F15ACB" w:rsidRDefault="0034108B" w:rsidP="0034108B">
      <w:pPr>
        <w:pStyle w:val="Corpodetexto"/>
        <w:rPr>
          <w:rFonts w:ascii="Times New Roman" w:hAnsi="Times New Roman" w:cs="Times New Roman"/>
          <w:b/>
          <w:i/>
        </w:rPr>
      </w:pPr>
    </w:p>
    <w:p w14:paraId="1E24658D" w14:textId="77777777" w:rsidR="0034108B" w:rsidRPr="00F15ACB" w:rsidRDefault="0034108B" w:rsidP="0034108B">
      <w:pPr>
        <w:pStyle w:val="Corpodetexto"/>
        <w:spacing w:before="3" w:after="1"/>
        <w:rPr>
          <w:rFonts w:ascii="Times New Roman" w:hAnsi="Times New Roman" w:cs="Times New Roman"/>
          <w:b/>
          <w:i/>
        </w:rPr>
      </w:pPr>
    </w:p>
    <w:tbl>
      <w:tblPr>
        <w:tblW w:w="8364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1417"/>
        <w:gridCol w:w="1985"/>
        <w:gridCol w:w="1134"/>
        <w:gridCol w:w="1843"/>
      </w:tblGrid>
      <w:tr w:rsidR="0034108B" w:rsidRPr="00472BED" w14:paraId="6488E219" w14:textId="77777777" w:rsidTr="00EB7081">
        <w:trPr>
          <w:trHeight w:val="465"/>
        </w:trPr>
        <w:tc>
          <w:tcPr>
            <w:tcW w:w="8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8A398" w14:textId="77777777" w:rsidR="0034108B" w:rsidRPr="00472BED" w:rsidRDefault="0034108B" w:rsidP="00EB708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lang w:val="pt-BR" w:eastAsia="pt-BR"/>
              </w:rPr>
            </w:pPr>
            <w:r w:rsidRPr="00472BED">
              <w:rPr>
                <w:rFonts w:ascii="Calibri" w:hAnsi="Calibri" w:cs="Calibri"/>
                <w:b/>
                <w:bCs/>
                <w:color w:val="000000"/>
                <w:lang w:val="pt-BR" w:eastAsia="pt-BR"/>
              </w:rPr>
              <w:t>CÂMARA MUNICIPAL DE SÃO FELIPE D'OESTE</w:t>
            </w:r>
          </w:p>
        </w:tc>
      </w:tr>
      <w:tr w:rsidR="0034108B" w:rsidRPr="00472BED" w14:paraId="03D890E0" w14:textId="77777777" w:rsidTr="00EB7081">
        <w:trPr>
          <w:trHeight w:val="435"/>
        </w:trPr>
        <w:tc>
          <w:tcPr>
            <w:tcW w:w="8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7256B7DD" w14:textId="77777777" w:rsidR="0034108B" w:rsidRPr="00472BED" w:rsidRDefault="0034108B" w:rsidP="00EB708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lang w:val="pt-BR" w:eastAsia="pt-BR"/>
              </w:rPr>
            </w:pPr>
            <w:r w:rsidRPr="00472BED">
              <w:rPr>
                <w:rFonts w:ascii="Calibri" w:hAnsi="Calibri" w:cs="Calibri"/>
                <w:b/>
                <w:bCs/>
                <w:color w:val="000000"/>
                <w:lang w:val="pt-BR" w:eastAsia="pt-BR"/>
              </w:rPr>
              <w:t>Quadro de Cargos de Funções de Confiança e remuneração</w:t>
            </w:r>
          </w:p>
        </w:tc>
      </w:tr>
      <w:tr w:rsidR="0034108B" w:rsidRPr="00472BED" w14:paraId="184E43B1" w14:textId="77777777" w:rsidTr="00EB7081">
        <w:trPr>
          <w:trHeight w:val="4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A90F5" w14:textId="77777777" w:rsidR="0034108B" w:rsidRPr="00472BED" w:rsidRDefault="0034108B" w:rsidP="00EB708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lang w:val="pt-BR" w:eastAsia="pt-BR"/>
              </w:rPr>
            </w:pPr>
            <w:r w:rsidRPr="00472BED">
              <w:rPr>
                <w:rFonts w:ascii="Calibri" w:hAnsi="Calibri" w:cs="Calibri"/>
                <w:b/>
                <w:bCs/>
                <w:color w:val="000000"/>
                <w:lang w:val="pt-BR" w:eastAsia="pt-BR"/>
              </w:rPr>
              <w:t>CARGOS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7C798" w14:textId="77777777" w:rsidR="0034108B" w:rsidRPr="00472BED" w:rsidRDefault="0034108B" w:rsidP="00EB708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lang w:val="pt-BR" w:eastAsia="pt-BR"/>
              </w:rPr>
            </w:pPr>
            <w:r w:rsidRPr="00472BED">
              <w:rPr>
                <w:rFonts w:ascii="Calibri" w:hAnsi="Calibri" w:cs="Calibri"/>
                <w:b/>
                <w:bCs/>
                <w:color w:val="000000"/>
                <w:lang w:val="pt-BR" w:eastAsia="pt-BR"/>
              </w:rPr>
              <w:t>NÚMERO DE VAGAS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0DBBA" w14:textId="77777777" w:rsidR="0034108B" w:rsidRPr="00472BED" w:rsidRDefault="0034108B" w:rsidP="00EB708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lang w:val="pt-BR" w:eastAsia="pt-BR"/>
              </w:rPr>
            </w:pPr>
            <w:r w:rsidRPr="00472BED">
              <w:rPr>
                <w:rFonts w:ascii="Calibri" w:hAnsi="Calibri" w:cs="Calibri"/>
                <w:b/>
                <w:bCs/>
                <w:color w:val="000000"/>
                <w:lang w:val="pt-BR" w:eastAsia="pt-BR"/>
              </w:rPr>
              <w:t>PROVIMENTO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A2951" w14:textId="77777777" w:rsidR="0034108B" w:rsidRPr="00472BED" w:rsidRDefault="0034108B" w:rsidP="00EB708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lang w:val="pt-BR" w:eastAsia="pt-BR"/>
              </w:rPr>
            </w:pPr>
            <w:r w:rsidRPr="00472BED">
              <w:rPr>
                <w:rFonts w:ascii="Calibri" w:hAnsi="Calibri" w:cs="Calibri"/>
                <w:b/>
                <w:bCs/>
                <w:color w:val="000000"/>
                <w:lang w:val="pt-BR" w:eastAsia="pt-BR"/>
              </w:rPr>
              <w:t>Vínculo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FCB7E" w14:textId="77777777" w:rsidR="0034108B" w:rsidRPr="00472BED" w:rsidRDefault="0034108B" w:rsidP="00EB708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lang w:val="pt-BR" w:eastAsia="pt-BR"/>
              </w:rPr>
            </w:pPr>
            <w:r w:rsidRPr="00472BED">
              <w:rPr>
                <w:rFonts w:ascii="Calibri" w:hAnsi="Calibri" w:cs="Calibri"/>
                <w:b/>
                <w:bCs/>
                <w:color w:val="000000"/>
                <w:lang w:val="pt-BR" w:eastAsia="pt-BR"/>
              </w:rPr>
              <w:t>REMUNERAÇÃO</w:t>
            </w:r>
          </w:p>
        </w:tc>
      </w:tr>
      <w:tr w:rsidR="0034108B" w:rsidRPr="00472BED" w14:paraId="34436070" w14:textId="77777777" w:rsidTr="00EB7081">
        <w:trPr>
          <w:trHeight w:val="64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D87A982" w14:textId="22733FB3" w:rsidR="0034108B" w:rsidRPr="00472BED" w:rsidRDefault="0034108B" w:rsidP="00EB7081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>
              <w:rPr>
                <w:color w:val="000000"/>
                <w:sz w:val="20"/>
                <w:szCs w:val="20"/>
                <w:lang w:eastAsia="pt-BR"/>
              </w:rPr>
              <w:t>Coordenador Unidade Central de Controle Interno - UCCI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E894A" w14:textId="77777777" w:rsidR="0034108B" w:rsidRPr="00472BED" w:rsidRDefault="0034108B" w:rsidP="00EB7081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472BED">
              <w:rPr>
                <w:color w:val="000000"/>
                <w:sz w:val="20"/>
                <w:lang w:eastAsia="pt-BR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5A40B" w14:textId="77777777" w:rsidR="0034108B" w:rsidRPr="00472BED" w:rsidRDefault="0034108B" w:rsidP="00EB7081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val="pt-BR" w:eastAsia="pt-BR"/>
              </w:rPr>
            </w:pPr>
            <w:r w:rsidRPr="00472BED">
              <w:rPr>
                <w:rFonts w:ascii="Calibri" w:hAnsi="Calibri" w:cs="Calibri"/>
                <w:color w:val="000000"/>
                <w:lang w:val="pt-BR" w:eastAsia="pt-BR"/>
              </w:rPr>
              <w:t>Livre nomeação e exoneração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2EA66" w14:textId="77777777" w:rsidR="0034108B" w:rsidRPr="00472BED" w:rsidRDefault="0034108B" w:rsidP="00EB7081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val="pt-BR" w:eastAsia="pt-BR"/>
              </w:rPr>
            </w:pPr>
            <w:r w:rsidRPr="00472BED">
              <w:rPr>
                <w:rFonts w:ascii="Calibri" w:hAnsi="Calibri" w:cs="Calibri"/>
                <w:color w:val="000000"/>
                <w:lang w:val="pt-BR" w:eastAsia="pt-BR"/>
              </w:rPr>
              <w:t>Servidor Efetivo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731EE" w14:textId="77777777" w:rsidR="0034108B" w:rsidRPr="00472BED" w:rsidRDefault="0034108B" w:rsidP="00EB7081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472BED">
              <w:rPr>
                <w:color w:val="000000"/>
                <w:sz w:val="20"/>
                <w:lang w:eastAsia="pt-BR"/>
              </w:rPr>
              <w:t>40% da remuneração do cargo efetivo</w:t>
            </w:r>
          </w:p>
        </w:tc>
      </w:tr>
      <w:tr w:rsidR="0034108B" w:rsidRPr="00472BED" w14:paraId="2FD527F7" w14:textId="77777777" w:rsidTr="00EB7081">
        <w:trPr>
          <w:trHeight w:val="61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7D76E86" w14:textId="77777777" w:rsidR="0034108B" w:rsidRPr="00472BED" w:rsidRDefault="0034108B" w:rsidP="00EB7081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472BED">
              <w:rPr>
                <w:color w:val="000000"/>
                <w:sz w:val="20"/>
                <w:lang w:eastAsia="pt-BR"/>
              </w:rPr>
              <w:t>Agente de Contratação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7C93F" w14:textId="77777777" w:rsidR="0034108B" w:rsidRPr="00472BED" w:rsidRDefault="0034108B" w:rsidP="00EB7081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472BED">
              <w:rPr>
                <w:color w:val="000000"/>
                <w:sz w:val="20"/>
                <w:lang w:eastAsia="pt-BR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04310" w14:textId="77777777" w:rsidR="0034108B" w:rsidRPr="00472BED" w:rsidRDefault="0034108B" w:rsidP="00EB7081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val="pt-BR" w:eastAsia="pt-BR"/>
              </w:rPr>
            </w:pPr>
            <w:r w:rsidRPr="00472BED">
              <w:rPr>
                <w:rFonts w:ascii="Calibri" w:hAnsi="Calibri" w:cs="Calibri"/>
                <w:color w:val="000000"/>
                <w:lang w:val="pt-BR" w:eastAsia="pt-BR"/>
              </w:rPr>
              <w:t>Livre nomeação e exoneração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99A1A" w14:textId="77777777" w:rsidR="0034108B" w:rsidRPr="00472BED" w:rsidRDefault="0034108B" w:rsidP="00EB7081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val="pt-BR" w:eastAsia="pt-BR"/>
              </w:rPr>
            </w:pPr>
            <w:r w:rsidRPr="00472BED">
              <w:rPr>
                <w:rFonts w:ascii="Calibri" w:hAnsi="Calibri" w:cs="Calibri"/>
                <w:color w:val="000000"/>
                <w:lang w:val="pt-BR" w:eastAsia="pt-BR"/>
              </w:rPr>
              <w:t>Servidor Efetivo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99065" w14:textId="7DDA37EE" w:rsidR="0034108B" w:rsidRPr="00472BED" w:rsidRDefault="0034108B" w:rsidP="00EB7081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>
              <w:rPr>
                <w:color w:val="000000"/>
                <w:sz w:val="20"/>
                <w:lang w:eastAsia="pt-BR"/>
              </w:rPr>
              <w:t>7</w:t>
            </w:r>
            <w:r w:rsidRPr="00472BED">
              <w:rPr>
                <w:color w:val="000000"/>
                <w:sz w:val="20"/>
                <w:lang w:eastAsia="pt-BR"/>
              </w:rPr>
              <w:t>0% da remuneração do cargo efetivo</w:t>
            </w:r>
          </w:p>
        </w:tc>
      </w:tr>
      <w:tr w:rsidR="0034108B" w:rsidRPr="00472BED" w14:paraId="28EFB64E" w14:textId="77777777" w:rsidTr="00EB7081">
        <w:trPr>
          <w:trHeight w:val="63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F6B0E31" w14:textId="77777777" w:rsidR="0034108B" w:rsidRPr="00472BED" w:rsidRDefault="0034108B" w:rsidP="00EB7081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472BED">
              <w:rPr>
                <w:color w:val="000000"/>
                <w:sz w:val="20"/>
                <w:lang w:eastAsia="pt-BR"/>
              </w:rPr>
              <w:t>Membro equipe de Apoio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C3102" w14:textId="77777777" w:rsidR="0034108B" w:rsidRPr="00472BED" w:rsidRDefault="0034108B" w:rsidP="00EB7081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472BED">
              <w:rPr>
                <w:color w:val="000000"/>
                <w:sz w:val="20"/>
                <w:lang w:eastAsia="pt-BR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1174F" w14:textId="77777777" w:rsidR="0034108B" w:rsidRPr="00472BED" w:rsidRDefault="0034108B" w:rsidP="00EB7081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val="pt-BR" w:eastAsia="pt-BR"/>
              </w:rPr>
            </w:pPr>
            <w:r w:rsidRPr="00472BED">
              <w:rPr>
                <w:rFonts w:ascii="Calibri" w:hAnsi="Calibri" w:cs="Calibri"/>
                <w:color w:val="000000"/>
                <w:lang w:val="pt-BR" w:eastAsia="pt-BR"/>
              </w:rPr>
              <w:t>Livre nomeação e exoneração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7F5A8" w14:textId="77777777" w:rsidR="0034108B" w:rsidRPr="00472BED" w:rsidRDefault="0034108B" w:rsidP="00EB7081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val="pt-BR" w:eastAsia="pt-BR"/>
              </w:rPr>
            </w:pPr>
            <w:r w:rsidRPr="00472BED">
              <w:rPr>
                <w:rFonts w:ascii="Calibri" w:hAnsi="Calibri" w:cs="Calibri"/>
                <w:color w:val="000000"/>
                <w:lang w:val="pt-BR" w:eastAsia="pt-BR"/>
              </w:rPr>
              <w:t>Servidor Efetivo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82491" w14:textId="77777777" w:rsidR="0034108B" w:rsidRPr="00472BED" w:rsidRDefault="0034108B" w:rsidP="00EB7081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472BED">
              <w:rPr>
                <w:color w:val="000000"/>
                <w:sz w:val="20"/>
                <w:lang w:eastAsia="pt-BR"/>
              </w:rPr>
              <w:t>20% da remuneração do cargo efetivo</w:t>
            </w:r>
          </w:p>
        </w:tc>
      </w:tr>
      <w:tr w:rsidR="0034108B" w:rsidRPr="00472BED" w14:paraId="17A3D9B5" w14:textId="77777777" w:rsidTr="00EB7081">
        <w:trPr>
          <w:trHeight w:val="64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F3189D5" w14:textId="77777777" w:rsidR="0034108B" w:rsidRPr="00472BED" w:rsidRDefault="0034108B" w:rsidP="00EB7081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472BED">
              <w:rPr>
                <w:color w:val="000000"/>
                <w:sz w:val="20"/>
                <w:szCs w:val="20"/>
                <w:lang w:val="pt-BR" w:eastAsia="pt-BR"/>
              </w:rPr>
              <w:t>Ouvidor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16C65" w14:textId="77777777" w:rsidR="0034108B" w:rsidRPr="00472BED" w:rsidRDefault="0034108B" w:rsidP="00EB7081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472BED">
              <w:rPr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84B7D" w14:textId="77777777" w:rsidR="0034108B" w:rsidRPr="00472BED" w:rsidRDefault="0034108B" w:rsidP="00EB7081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val="pt-BR" w:eastAsia="pt-BR"/>
              </w:rPr>
            </w:pPr>
            <w:r w:rsidRPr="00472BED">
              <w:rPr>
                <w:rFonts w:ascii="Calibri" w:hAnsi="Calibri" w:cs="Calibri"/>
                <w:color w:val="000000"/>
                <w:lang w:val="pt-BR" w:eastAsia="pt-BR"/>
              </w:rPr>
              <w:t>Livre nomeação e exoneração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4CA5B" w14:textId="77777777" w:rsidR="0034108B" w:rsidRPr="00472BED" w:rsidRDefault="0034108B" w:rsidP="00EB7081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val="pt-BR" w:eastAsia="pt-BR"/>
              </w:rPr>
            </w:pPr>
            <w:r w:rsidRPr="00472BED">
              <w:rPr>
                <w:rFonts w:ascii="Calibri" w:hAnsi="Calibri" w:cs="Calibri"/>
                <w:color w:val="000000"/>
                <w:lang w:val="pt-BR" w:eastAsia="pt-BR"/>
              </w:rPr>
              <w:t>Servidor Efetivo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3FDFE" w14:textId="77777777" w:rsidR="0034108B" w:rsidRPr="00472BED" w:rsidRDefault="0034108B" w:rsidP="00EB7081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pt-BR" w:eastAsia="pt-BR"/>
              </w:rPr>
            </w:pPr>
            <w:r w:rsidRPr="00472BED">
              <w:rPr>
                <w:color w:val="000000"/>
                <w:sz w:val="20"/>
                <w:szCs w:val="20"/>
                <w:lang w:val="pt-BR" w:eastAsia="pt-BR"/>
              </w:rPr>
              <w:t>20% da remuneração do cargo efetivo</w:t>
            </w:r>
          </w:p>
        </w:tc>
      </w:tr>
    </w:tbl>
    <w:p w14:paraId="03E3C5D5" w14:textId="77777777" w:rsidR="0034108B" w:rsidRDefault="0034108B" w:rsidP="0034108B"/>
    <w:p w14:paraId="4209AA3D" w14:textId="77777777" w:rsidR="00683B20" w:rsidRDefault="00683B20" w:rsidP="000B2DD3">
      <w:pPr>
        <w:pStyle w:val="Corpodetexto"/>
        <w:ind w:left="2871" w:right="2869"/>
        <w:jc w:val="center"/>
      </w:pPr>
    </w:p>
    <w:p w14:paraId="07D4C89F" w14:textId="77777777" w:rsidR="00683B20" w:rsidRDefault="00683B20" w:rsidP="000B2DD3">
      <w:pPr>
        <w:pStyle w:val="Corpodetexto"/>
        <w:ind w:left="2871" w:right="2869"/>
        <w:jc w:val="center"/>
      </w:pPr>
    </w:p>
    <w:p w14:paraId="0215FB37" w14:textId="31B5833C" w:rsidR="00472BED" w:rsidRDefault="00472BED" w:rsidP="00AF4472">
      <w:pPr>
        <w:pStyle w:val="Corpodetexto"/>
        <w:spacing w:before="2"/>
        <w:rPr>
          <w:sz w:val="12"/>
        </w:rPr>
      </w:pPr>
    </w:p>
    <w:sectPr w:rsidR="00472BED" w:rsidSect="00E47146">
      <w:headerReference w:type="default" r:id="rId9"/>
      <w:footerReference w:type="default" r:id="rId10"/>
      <w:pgSz w:w="11906" w:h="16838"/>
      <w:pgMar w:top="311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BEFD14" w14:textId="77777777" w:rsidR="00CC5FCF" w:rsidRDefault="00CC5FCF" w:rsidP="00A60D95">
      <w:r>
        <w:separator/>
      </w:r>
    </w:p>
  </w:endnote>
  <w:endnote w:type="continuationSeparator" w:id="0">
    <w:p w14:paraId="51E13B60" w14:textId="77777777" w:rsidR="00CC5FCF" w:rsidRDefault="00CC5FCF" w:rsidP="00A60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BB539F" w14:textId="77777777" w:rsidR="00750619" w:rsidRDefault="00750619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5214BA52" wp14:editId="003CB256">
              <wp:simplePos x="0" y="0"/>
              <wp:positionH relativeFrom="page">
                <wp:posOffset>3729355</wp:posOffset>
              </wp:positionH>
              <wp:positionV relativeFrom="page">
                <wp:posOffset>9882505</wp:posOffset>
              </wp:positionV>
              <wp:extent cx="101600" cy="19431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4C6633" w14:textId="77777777" w:rsidR="00750619" w:rsidRDefault="00750619">
                          <w:pPr>
                            <w:spacing w:before="10"/>
                            <w:ind w:left="20"/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5214BA5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7" type="#_x0000_t202" style="position:absolute;margin-left:293.65pt;margin-top:778.15pt;width:8pt;height:15.3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" filled="f" stroked="f">
              <v:textbox inset="0,0,0,0">
                <w:txbxContent>
                  <w:p w14:paraId="7C4C6633" w14:textId="77777777" w:rsidR="00750619" w:rsidRDefault="00750619">
                    <w:pPr>
                      <w:spacing w:before="10"/>
                      <w:ind w:left="20"/>
                      <w:rPr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0EDDA6" w14:textId="77777777" w:rsidR="00CC5FCF" w:rsidRDefault="00CC5FCF" w:rsidP="00A60D95">
      <w:r>
        <w:separator/>
      </w:r>
    </w:p>
  </w:footnote>
  <w:footnote w:type="continuationSeparator" w:id="0">
    <w:p w14:paraId="6DA483B0" w14:textId="77777777" w:rsidR="00CC5FCF" w:rsidRDefault="00CC5FCF" w:rsidP="00A60D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429F62" w14:textId="77777777" w:rsidR="00750619" w:rsidRDefault="00750619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251663360" behindDoc="1" locked="0" layoutInCell="1" allowOverlap="1" wp14:anchorId="7CDBDFB2" wp14:editId="1A21B7D0">
          <wp:simplePos x="0" y="0"/>
          <wp:positionH relativeFrom="page">
            <wp:posOffset>3475741</wp:posOffset>
          </wp:positionH>
          <wp:positionV relativeFrom="page">
            <wp:posOffset>462023</wp:posOffset>
          </wp:positionV>
          <wp:extent cx="661730" cy="642937"/>
          <wp:effectExtent l="0" t="0" r="0" b="0"/>
          <wp:wrapNone/>
          <wp:docPr id="97594539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1730" cy="6429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1A955BB0" wp14:editId="6EEB4075">
              <wp:simplePos x="0" y="0"/>
              <wp:positionH relativeFrom="page">
                <wp:posOffset>2298065</wp:posOffset>
              </wp:positionH>
              <wp:positionV relativeFrom="page">
                <wp:posOffset>1221740</wp:posOffset>
              </wp:positionV>
              <wp:extent cx="2961005" cy="633730"/>
              <wp:effectExtent l="0" t="0" r="0" b="0"/>
              <wp:wrapNone/>
              <wp:docPr id="5" name="Caixa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1005" cy="633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ADFABC" w14:textId="77777777" w:rsidR="00750619" w:rsidRDefault="00750619">
                          <w:pPr>
                            <w:spacing w:before="10"/>
                            <w:ind w:left="8" w:right="3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MUNICIPIO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SÃO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FELIPE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D’OESTE</w:t>
                          </w:r>
                        </w:p>
                        <w:p w14:paraId="1178D5E4" w14:textId="77777777" w:rsidR="00750619" w:rsidRDefault="00750619">
                          <w:pPr>
                            <w:spacing w:before="1"/>
                            <w:ind w:left="8" w:right="8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CÂMARA</w:t>
                          </w:r>
                          <w:r>
                            <w:rPr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MUNICIPAL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SÃO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FELIPE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D’OESTE</w:t>
                          </w:r>
                        </w:p>
                        <w:p w14:paraId="63B24C44" w14:textId="77777777" w:rsidR="00750619" w:rsidRDefault="00750619">
                          <w:pPr>
                            <w:ind w:left="8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Av. Tancredo Neves, 165; fone/fax 069-3445-1027</w:t>
                          </w:r>
                          <w:r>
                            <w:rPr>
                              <w:b/>
                              <w:spacing w:val="-4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 xml:space="preserve">Email: </w:t>
                          </w:r>
                          <w:hyperlink r:id="rId2">
                            <w:r>
                              <w:rPr>
                                <w:b/>
                                <w:color w:val="223D6F"/>
                                <w:sz w:val="20"/>
                              </w:rPr>
                              <w:t>camarasaofelipe@hotmail.com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A955BB0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margin-left:180.95pt;margin-top:96.2pt;width:233.15pt;height:49.9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" filled="f" stroked="f">
              <v:textbox inset="0,0,0,0">
                <w:txbxContent>
                  <w:p w14:paraId="34ADFABC" w14:textId="77777777" w:rsidR="00750619" w:rsidRDefault="00750619">
                    <w:pPr>
                      <w:spacing w:before="10"/>
                      <w:ind w:left="8" w:right="3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MUNICIPIO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SÃO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FELIPE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D’OESTE</w:t>
                    </w:r>
                  </w:p>
                  <w:p w14:paraId="1178D5E4" w14:textId="77777777" w:rsidR="00750619" w:rsidRDefault="00750619">
                    <w:pPr>
                      <w:spacing w:before="1"/>
                      <w:ind w:left="8" w:right="8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CÂMARA</w:t>
                    </w:r>
                    <w:r>
                      <w:rPr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MUNICIPAL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SÃO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FELIPE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D’OESTE</w:t>
                    </w:r>
                  </w:p>
                  <w:p w14:paraId="63B24C44" w14:textId="77777777" w:rsidR="00750619" w:rsidRDefault="00750619">
                    <w:pPr>
                      <w:ind w:left="8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Av. Tancredo Neves, 165; fone/fax 069-3445-1027</w:t>
                    </w:r>
                    <w:r>
                      <w:rPr>
                        <w:b/>
                        <w:spacing w:val="-47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 xml:space="preserve">Email: </w:t>
                    </w:r>
                    <w:hyperlink r:id="rId3">
                      <w:r>
                        <w:rPr>
                          <w:b/>
                          <w:color w:val="223D6F"/>
                          <w:sz w:val="20"/>
                        </w:rPr>
                        <w:t>camarasaofelipe@hotmail.com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E477F"/>
    <w:multiLevelType w:val="hybridMultilevel"/>
    <w:tmpl w:val="256ABEFC"/>
    <w:lvl w:ilvl="0" w:tplc="479A66F8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1">
    <w:nsid w:val="09C90299"/>
    <w:multiLevelType w:val="hybridMultilevel"/>
    <w:tmpl w:val="A112BEE6"/>
    <w:lvl w:ilvl="0" w:tplc="0CD82644">
      <w:start w:val="1"/>
      <w:numFmt w:val="lowerLetter"/>
      <w:lvlText w:val="%1)"/>
      <w:lvlJc w:val="left"/>
      <w:pPr>
        <w:ind w:left="314" w:hanging="207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439065B0">
      <w:numFmt w:val="bullet"/>
      <w:lvlText w:val="•"/>
      <w:lvlJc w:val="left"/>
      <w:pPr>
        <w:ind w:left="887" w:hanging="207"/>
      </w:pPr>
      <w:rPr>
        <w:rFonts w:hint="default"/>
        <w:lang w:val="pt-PT" w:eastAsia="en-US" w:bidi="ar-SA"/>
      </w:rPr>
    </w:lvl>
    <w:lvl w:ilvl="2" w:tplc="A0EE5FE4">
      <w:numFmt w:val="bullet"/>
      <w:lvlText w:val="•"/>
      <w:lvlJc w:val="left"/>
      <w:pPr>
        <w:ind w:left="1455" w:hanging="207"/>
      </w:pPr>
      <w:rPr>
        <w:rFonts w:hint="default"/>
        <w:lang w:val="pt-PT" w:eastAsia="en-US" w:bidi="ar-SA"/>
      </w:rPr>
    </w:lvl>
    <w:lvl w:ilvl="3" w:tplc="03DE9F22">
      <w:numFmt w:val="bullet"/>
      <w:lvlText w:val="•"/>
      <w:lvlJc w:val="left"/>
      <w:pPr>
        <w:ind w:left="2022" w:hanging="207"/>
      </w:pPr>
      <w:rPr>
        <w:rFonts w:hint="default"/>
        <w:lang w:val="pt-PT" w:eastAsia="en-US" w:bidi="ar-SA"/>
      </w:rPr>
    </w:lvl>
    <w:lvl w:ilvl="4" w:tplc="802470F0">
      <w:numFmt w:val="bullet"/>
      <w:lvlText w:val="•"/>
      <w:lvlJc w:val="left"/>
      <w:pPr>
        <w:ind w:left="2590" w:hanging="207"/>
      </w:pPr>
      <w:rPr>
        <w:rFonts w:hint="default"/>
        <w:lang w:val="pt-PT" w:eastAsia="en-US" w:bidi="ar-SA"/>
      </w:rPr>
    </w:lvl>
    <w:lvl w:ilvl="5" w:tplc="0D000546">
      <w:numFmt w:val="bullet"/>
      <w:lvlText w:val="•"/>
      <w:lvlJc w:val="left"/>
      <w:pPr>
        <w:ind w:left="3158" w:hanging="207"/>
      </w:pPr>
      <w:rPr>
        <w:rFonts w:hint="default"/>
        <w:lang w:val="pt-PT" w:eastAsia="en-US" w:bidi="ar-SA"/>
      </w:rPr>
    </w:lvl>
    <w:lvl w:ilvl="6" w:tplc="8B1ADB02">
      <w:numFmt w:val="bullet"/>
      <w:lvlText w:val="•"/>
      <w:lvlJc w:val="left"/>
      <w:pPr>
        <w:ind w:left="3725" w:hanging="207"/>
      </w:pPr>
      <w:rPr>
        <w:rFonts w:hint="default"/>
        <w:lang w:val="pt-PT" w:eastAsia="en-US" w:bidi="ar-SA"/>
      </w:rPr>
    </w:lvl>
    <w:lvl w:ilvl="7" w:tplc="5CACCEBE">
      <w:numFmt w:val="bullet"/>
      <w:lvlText w:val="•"/>
      <w:lvlJc w:val="left"/>
      <w:pPr>
        <w:ind w:left="4293" w:hanging="207"/>
      </w:pPr>
      <w:rPr>
        <w:rFonts w:hint="default"/>
        <w:lang w:val="pt-PT" w:eastAsia="en-US" w:bidi="ar-SA"/>
      </w:rPr>
    </w:lvl>
    <w:lvl w:ilvl="8" w:tplc="D4229CEC">
      <w:numFmt w:val="bullet"/>
      <w:lvlText w:val="•"/>
      <w:lvlJc w:val="left"/>
      <w:pPr>
        <w:ind w:left="4860" w:hanging="207"/>
      </w:pPr>
      <w:rPr>
        <w:rFonts w:hint="default"/>
        <w:lang w:val="pt-PT" w:eastAsia="en-US" w:bidi="ar-SA"/>
      </w:rPr>
    </w:lvl>
  </w:abstractNum>
  <w:abstractNum w:abstractNumId="2">
    <w:nsid w:val="3EEE716B"/>
    <w:multiLevelType w:val="hybridMultilevel"/>
    <w:tmpl w:val="12C0A37C"/>
    <w:lvl w:ilvl="0" w:tplc="E9C0F956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7" w:hanging="360"/>
      </w:pPr>
    </w:lvl>
    <w:lvl w:ilvl="2" w:tplc="0416001B" w:tentative="1">
      <w:start w:val="1"/>
      <w:numFmt w:val="lowerRoman"/>
      <w:lvlText w:val="%3."/>
      <w:lvlJc w:val="right"/>
      <w:pPr>
        <w:ind w:left="1907" w:hanging="180"/>
      </w:pPr>
    </w:lvl>
    <w:lvl w:ilvl="3" w:tplc="0416000F" w:tentative="1">
      <w:start w:val="1"/>
      <w:numFmt w:val="decimal"/>
      <w:lvlText w:val="%4."/>
      <w:lvlJc w:val="left"/>
      <w:pPr>
        <w:ind w:left="2627" w:hanging="360"/>
      </w:pPr>
    </w:lvl>
    <w:lvl w:ilvl="4" w:tplc="04160019" w:tentative="1">
      <w:start w:val="1"/>
      <w:numFmt w:val="lowerLetter"/>
      <w:lvlText w:val="%5."/>
      <w:lvlJc w:val="left"/>
      <w:pPr>
        <w:ind w:left="3347" w:hanging="360"/>
      </w:pPr>
    </w:lvl>
    <w:lvl w:ilvl="5" w:tplc="0416001B" w:tentative="1">
      <w:start w:val="1"/>
      <w:numFmt w:val="lowerRoman"/>
      <w:lvlText w:val="%6."/>
      <w:lvlJc w:val="right"/>
      <w:pPr>
        <w:ind w:left="4067" w:hanging="180"/>
      </w:pPr>
    </w:lvl>
    <w:lvl w:ilvl="6" w:tplc="0416000F" w:tentative="1">
      <w:start w:val="1"/>
      <w:numFmt w:val="decimal"/>
      <w:lvlText w:val="%7."/>
      <w:lvlJc w:val="left"/>
      <w:pPr>
        <w:ind w:left="4787" w:hanging="360"/>
      </w:pPr>
    </w:lvl>
    <w:lvl w:ilvl="7" w:tplc="04160019" w:tentative="1">
      <w:start w:val="1"/>
      <w:numFmt w:val="lowerLetter"/>
      <w:lvlText w:val="%8."/>
      <w:lvlJc w:val="left"/>
      <w:pPr>
        <w:ind w:left="5507" w:hanging="360"/>
      </w:pPr>
    </w:lvl>
    <w:lvl w:ilvl="8" w:tplc="0416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>
    <w:nsid w:val="76F7239D"/>
    <w:multiLevelType w:val="hybridMultilevel"/>
    <w:tmpl w:val="1292A6E8"/>
    <w:lvl w:ilvl="0" w:tplc="7C506836">
      <w:start w:val="1"/>
      <w:numFmt w:val="lowerLetter"/>
      <w:lvlText w:val="%1)"/>
      <w:lvlJc w:val="left"/>
      <w:pPr>
        <w:ind w:left="313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625270FA">
      <w:numFmt w:val="bullet"/>
      <w:lvlText w:val="•"/>
      <w:lvlJc w:val="left"/>
      <w:pPr>
        <w:ind w:left="887" w:hanging="206"/>
      </w:pPr>
      <w:rPr>
        <w:rFonts w:hint="default"/>
        <w:lang w:val="pt-PT" w:eastAsia="en-US" w:bidi="ar-SA"/>
      </w:rPr>
    </w:lvl>
    <w:lvl w:ilvl="2" w:tplc="AB2431BC">
      <w:numFmt w:val="bullet"/>
      <w:lvlText w:val="•"/>
      <w:lvlJc w:val="left"/>
      <w:pPr>
        <w:ind w:left="1455" w:hanging="206"/>
      </w:pPr>
      <w:rPr>
        <w:rFonts w:hint="default"/>
        <w:lang w:val="pt-PT" w:eastAsia="en-US" w:bidi="ar-SA"/>
      </w:rPr>
    </w:lvl>
    <w:lvl w:ilvl="3" w:tplc="69926440">
      <w:numFmt w:val="bullet"/>
      <w:lvlText w:val="•"/>
      <w:lvlJc w:val="left"/>
      <w:pPr>
        <w:ind w:left="2022" w:hanging="206"/>
      </w:pPr>
      <w:rPr>
        <w:rFonts w:hint="default"/>
        <w:lang w:val="pt-PT" w:eastAsia="en-US" w:bidi="ar-SA"/>
      </w:rPr>
    </w:lvl>
    <w:lvl w:ilvl="4" w:tplc="7D5CC15C">
      <w:numFmt w:val="bullet"/>
      <w:lvlText w:val="•"/>
      <w:lvlJc w:val="left"/>
      <w:pPr>
        <w:ind w:left="2590" w:hanging="206"/>
      </w:pPr>
      <w:rPr>
        <w:rFonts w:hint="default"/>
        <w:lang w:val="pt-PT" w:eastAsia="en-US" w:bidi="ar-SA"/>
      </w:rPr>
    </w:lvl>
    <w:lvl w:ilvl="5" w:tplc="94C60528">
      <w:numFmt w:val="bullet"/>
      <w:lvlText w:val="•"/>
      <w:lvlJc w:val="left"/>
      <w:pPr>
        <w:ind w:left="3158" w:hanging="206"/>
      </w:pPr>
      <w:rPr>
        <w:rFonts w:hint="default"/>
        <w:lang w:val="pt-PT" w:eastAsia="en-US" w:bidi="ar-SA"/>
      </w:rPr>
    </w:lvl>
    <w:lvl w:ilvl="6" w:tplc="3B908A66">
      <w:numFmt w:val="bullet"/>
      <w:lvlText w:val="•"/>
      <w:lvlJc w:val="left"/>
      <w:pPr>
        <w:ind w:left="3725" w:hanging="206"/>
      </w:pPr>
      <w:rPr>
        <w:rFonts w:hint="default"/>
        <w:lang w:val="pt-PT" w:eastAsia="en-US" w:bidi="ar-SA"/>
      </w:rPr>
    </w:lvl>
    <w:lvl w:ilvl="7" w:tplc="DA568E62">
      <w:numFmt w:val="bullet"/>
      <w:lvlText w:val="•"/>
      <w:lvlJc w:val="left"/>
      <w:pPr>
        <w:ind w:left="4293" w:hanging="206"/>
      </w:pPr>
      <w:rPr>
        <w:rFonts w:hint="default"/>
        <w:lang w:val="pt-PT" w:eastAsia="en-US" w:bidi="ar-SA"/>
      </w:rPr>
    </w:lvl>
    <w:lvl w:ilvl="8" w:tplc="E8A2301C">
      <w:numFmt w:val="bullet"/>
      <w:lvlText w:val="•"/>
      <w:lvlJc w:val="left"/>
      <w:pPr>
        <w:ind w:left="4860" w:hanging="206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472"/>
    <w:rsid w:val="0004266C"/>
    <w:rsid w:val="000625B7"/>
    <w:rsid w:val="000923D6"/>
    <w:rsid w:val="000A3896"/>
    <w:rsid w:val="000B2DD3"/>
    <w:rsid w:val="000E31B2"/>
    <w:rsid w:val="0018590E"/>
    <w:rsid w:val="001B4DC2"/>
    <w:rsid w:val="001C687D"/>
    <w:rsid w:val="001D6483"/>
    <w:rsid w:val="001E0320"/>
    <w:rsid w:val="002402E1"/>
    <w:rsid w:val="00291C02"/>
    <w:rsid w:val="002F4CA7"/>
    <w:rsid w:val="0034108B"/>
    <w:rsid w:val="003417BE"/>
    <w:rsid w:val="00342785"/>
    <w:rsid w:val="00355F13"/>
    <w:rsid w:val="003D41D6"/>
    <w:rsid w:val="003E20AF"/>
    <w:rsid w:val="00405040"/>
    <w:rsid w:val="00472BED"/>
    <w:rsid w:val="005061E9"/>
    <w:rsid w:val="00535221"/>
    <w:rsid w:val="00555320"/>
    <w:rsid w:val="00556CF5"/>
    <w:rsid w:val="00563F1F"/>
    <w:rsid w:val="00567542"/>
    <w:rsid w:val="00570641"/>
    <w:rsid w:val="005E78EE"/>
    <w:rsid w:val="005F7E3C"/>
    <w:rsid w:val="00683B20"/>
    <w:rsid w:val="006B4CC7"/>
    <w:rsid w:val="006C2B9A"/>
    <w:rsid w:val="006F4033"/>
    <w:rsid w:val="006F4602"/>
    <w:rsid w:val="00750619"/>
    <w:rsid w:val="00776E7B"/>
    <w:rsid w:val="0078758B"/>
    <w:rsid w:val="007A2EEF"/>
    <w:rsid w:val="008A1E3B"/>
    <w:rsid w:val="00922C77"/>
    <w:rsid w:val="00932E27"/>
    <w:rsid w:val="009B3F9D"/>
    <w:rsid w:val="009B79E9"/>
    <w:rsid w:val="00A33337"/>
    <w:rsid w:val="00A447A5"/>
    <w:rsid w:val="00A5689C"/>
    <w:rsid w:val="00A60D95"/>
    <w:rsid w:val="00A71681"/>
    <w:rsid w:val="00A96C08"/>
    <w:rsid w:val="00AA638C"/>
    <w:rsid w:val="00AF4472"/>
    <w:rsid w:val="00B107E8"/>
    <w:rsid w:val="00B11BAC"/>
    <w:rsid w:val="00B571A7"/>
    <w:rsid w:val="00C432D1"/>
    <w:rsid w:val="00C61810"/>
    <w:rsid w:val="00CB16A1"/>
    <w:rsid w:val="00CC5EB4"/>
    <w:rsid w:val="00CC5FCF"/>
    <w:rsid w:val="00CE0128"/>
    <w:rsid w:val="00CF25B9"/>
    <w:rsid w:val="00D41A05"/>
    <w:rsid w:val="00D50BEB"/>
    <w:rsid w:val="00D92F6E"/>
    <w:rsid w:val="00D97E72"/>
    <w:rsid w:val="00DC3E83"/>
    <w:rsid w:val="00E11173"/>
    <w:rsid w:val="00E47146"/>
    <w:rsid w:val="00EA6F86"/>
    <w:rsid w:val="00EB01CE"/>
    <w:rsid w:val="00EF1A53"/>
    <w:rsid w:val="00EF369A"/>
    <w:rsid w:val="00F15ACB"/>
    <w:rsid w:val="00F31276"/>
    <w:rsid w:val="00F72B38"/>
    <w:rsid w:val="00FB7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7CDB79"/>
  <w15:chartTrackingRefBased/>
  <w15:docId w15:val="{F3FC4183-1473-410F-A125-899B45EFB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F447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AF4472"/>
    <w:pPr>
      <w:ind w:left="1025"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447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0BE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447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AF4472"/>
    <w:rPr>
      <w:rFonts w:ascii="Times New Roman" w:eastAsia="Times New Roman" w:hAnsi="Times New Roman" w:cs="Times New Roman"/>
      <w:b/>
      <w:bCs/>
      <w:sz w:val="20"/>
      <w:szCs w:val="20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447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AF4472"/>
    <w:rPr>
      <w:rFonts w:ascii="Arial MT" w:eastAsia="Arial MT" w:hAnsi="Arial MT" w:cs="Arial MT"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AF4472"/>
    <w:rPr>
      <w:rFonts w:ascii="Arial MT" w:eastAsia="Arial MT" w:hAnsi="Arial MT" w:cs="Arial MT"/>
      <w:sz w:val="20"/>
      <w:szCs w:val="20"/>
      <w:lang w:val="pt-PT"/>
    </w:rPr>
  </w:style>
  <w:style w:type="paragraph" w:customStyle="1" w:styleId="TableParagraph">
    <w:name w:val="Table Paragraph"/>
    <w:basedOn w:val="Normal"/>
    <w:uiPriority w:val="1"/>
    <w:qFormat/>
    <w:rsid w:val="00AF4472"/>
    <w:pPr>
      <w:spacing w:line="210" w:lineRule="exact"/>
      <w:ind w:left="107"/>
    </w:pPr>
  </w:style>
  <w:style w:type="character" w:customStyle="1" w:styleId="Ttulo4Char">
    <w:name w:val="Título 4 Char"/>
    <w:basedOn w:val="Fontepargpadro"/>
    <w:link w:val="Ttulo4"/>
    <w:uiPriority w:val="9"/>
    <w:semiHidden/>
    <w:rsid w:val="00AF4472"/>
    <w:rPr>
      <w:rFonts w:asciiTheme="majorHAnsi" w:eastAsiaTheme="majorEastAsia" w:hAnsiTheme="majorHAnsi" w:cstheme="majorBidi"/>
      <w:i/>
      <w:iCs/>
      <w:color w:val="2E74B5" w:themeColor="accent1" w:themeShade="BF"/>
      <w:lang w:val="pt-PT"/>
    </w:rPr>
  </w:style>
  <w:style w:type="table" w:customStyle="1" w:styleId="TableNormal">
    <w:name w:val="Table Normal"/>
    <w:uiPriority w:val="2"/>
    <w:semiHidden/>
    <w:unhideWhenUsed/>
    <w:qFormat/>
    <w:rsid w:val="00AF447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AF4472"/>
  </w:style>
  <w:style w:type="character" w:styleId="nfase">
    <w:name w:val="Emphasis"/>
    <w:basedOn w:val="Fontepargpadro"/>
    <w:qFormat/>
    <w:rsid w:val="00CB16A1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41D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41D6"/>
    <w:rPr>
      <w:rFonts w:ascii="Segoe UI" w:eastAsia="Times New Roman" w:hAnsi="Segoe UI" w:cs="Segoe UI"/>
      <w:sz w:val="18"/>
      <w:szCs w:val="18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A60D9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0D9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A60D9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0D95"/>
    <w:rPr>
      <w:rFonts w:ascii="Times New Roman" w:eastAsia="Times New Roman" w:hAnsi="Times New Roman" w:cs="Times New Roman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0BE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pt-PT"/>
    </w:rPr>
  </w:style>
  <w:style w:type="character" w:styleId="TextodoEspaoReservado">
    <w:name w:val="Placeholder Text"/>
    <w:basedOn w:val="Fontepargpadro"/>
    <w:uiPriority w:val="99"/>
    <w:semiHidden/>
    <w:rsid w:val="00A447A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625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saofelipe@hotmail.com" TargetMode="External"/><Relationship Id="rId2" Type="http://schemas.openxmlformats.org/officeDocument/2006/relationships/hyperlink" Target="mailto:camarasaofelipe@hotmail.com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C99FE-4060-4BAF-9EDC-637954071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1449</Words>
  <Characters>7827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User</cp:lastModifiedBy>
  <cp:revision>2</cp:revision>
  <cp:lastPrinted>2025-01-10T11:20:00Z</cp:lastPrinted>
  <dcterms:created xsi:type="dcterms:W3CDTF">2025-01-10T11:42:00Z</dcterms:created>
  <dcterms:modified xsi:type="dcterms:W3CDTF">2025-01-10T11:42:00Z</dcterms:modified>
</cp:coreProperties>
</file>