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7A" w:rsidRDefault="00933F42" w:rsidP="008232F2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2A043C">
              <w:rPr>
                <w:rFonts w:ascii="Arial" w:hAnsi="Arial" w:cs="Arial"/>
                <w:b/>
              </w:rPr>
              <w:t xml:space="preserve">POR MEIO DA SECRETARIA MUNICIPAL DE COORDENAÇÃO E PLANEJAMENTO, </w:t>
            </w:r>
            <w:proofErr w:type="gramStart"/>
            <w:r w:rsidR="002A043C">
              <w:rPr>
                <w:rFonts w:ascii="Arial" w:hAnsi="Arial" w:cs="Arial"/>
                <w:b/>
              </w:rPr>
              <w:t>INFORMAÇÕES REFERENTE A PEDIDOS DE REGULARIZAÇÃO FUNDIÁRIA</w:t>
            </w:r>
            <w:proofErr w:type="gramEnd"/>
            <w:r w:rsidR="002A043C">
              <w:rPr>
                <w:rFonts w:ascii="Arial" w:hAnsi="Arial" w:cs="Arial"/>
                <w:b/>
              </w:rPr>
              <w:t>.</w:t>
            </w:r>
          </w:p>
          <w:p w:rsidR="002A043C" w:rsidRPr="008232F2" w:rsidRDefault="002A043C" w:rsidP="008232F2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</w:p>
          <w:p w:rsidR="00045683" w:rsidRDefault="00F81B7A" w:rsidP="00694C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 w:rsidRPr="00694CE8">
              <w:rPr>
                <w:rFonts w:asciiTheme="minorHAnsi" w:hAnsiTheme="minorHAnsi" w:cs="Arial"/>
                <w:sz w:val="26"/>
                <w:szCs w:val="26"/>
              </w:rPr>
              <w:t xml:space="preserve">e a Lei Orgânica do Município, os Vereadores </w:t>
            </w:r>
            <w:r w:rsidRPr="00694CE8">
              <w:rPr>
                <w:rFonts w:asciiTheme="minorHAnsi" w:hAnsiTheme="minorHAnsi" w:cs="Arial"/>
                <w:sz w:val="26"/>
                <w:szCs w:val="26"/>
              </w:rPr>
              <w:t>que adiante subscreve a matéria</w:t>
            </w:r>
            <w:r w:rsidRPr="00694CE8">
              <w:rPr>
                <w:rFonts w:asciiTheme="minorHAnsi" w:hAnsiTheme="minorHAnsi" w:cs="Arial"/>
                <w:b/>
                <w:sz w:val="26"/>
                <w:szCs w:val="26"/>
              </w:rPr>
              <w:t xml:space="preserve">, REQUER </w:t>
            </w:r>
            <w:r w:rsidR="006136A7" w:rsidRPr="00694CE8">
              <w:rPr>
                <w:rFonts w:asciiTheme="minorHAnsi" w:hAnsiTheme="minorHAnsi" w:cs="Arial"/>
                <w:sz w:val="26"/>
                <w:szCs w:val="26"/>
              </w:rPr>
              <w:t>a</w:t>
            </w:r>
            <w:r w:rsidRPr="00694CE8">
              <w:rPr>
                <w:rFonts w:asciiTheme="minorHAnsi" w:hAnsiTheme="minorHAnsi" w:cs="Arial"/>
                <w:sz w:val="26"/>
                <w:szCs w:val="26"/>
              </w:rPr>
              <w:t>o Executivo Municipal</w:t>
            </w:r>
            <w:r w:rsidR="007A14A4" w:rsidRPr="00694CE8">
              <w:rPr>
                <w:rFonts w:asciiTheme="minorHAnsi" w:hAnsiTheme="minorHAnsi" w:cs="Arial"/>
                <w:sz w:val="26"/>
                <w:szCs w:val="26"/>
              </w:rPr>
              <w:t>,</w:t>
            </w:r>
            <w:r w:rsidR="008164AF" w:rsidRPr="00694CE8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E14269">
              <w:rPr>
                <w:rFonts w:asciiTheme="minorHAnsi" w:hAnsiTheme="minorHAnsi" w:cs="Arial"/>
                <w:sz w:val="26"/>
                <w:szCs w:val="26"/>
              </w:rPr>
              <w:t>por meio da Secretaria Municipal de Coordenação e Planejamento, informações referente a pedidos de regularização fundiária, conforme segue:</w:t>
            </w:r>
          </w:p>
          <w:p w:rsidR="00FB6B4D" w:rsidRDefault="00FB6B4D" w:rsidP="00694C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</w:p>
          <w:p w:rsidR="00E14269" w:rsidRDefault="00863C59" w:rsidP="00863C59">
            <w:pPr>
              <w:pStyle w:val="PargrafodaLista"/>
              <w:numPr>
                <w:ilvl w:val="0"/>
                <w:numId w:val="14"/>
              </w:numPr>
              <w:tabs>
                <w:tab w:val="left" w:pos="-142"/>
              </w:tabs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>
              <w:rPr>
                <w:rFonts w:asciiTheme="minorHAnsi" w:hAnsiTheme="minorHAnsi" w:cs="Arial"/>
                <w:sz w:val="26"/>
                <w:szCs w:val="26"/>
              </w:rPr>
              <w:t>Quantos pedidos de regularização fundiária para anistia de construção fora</w:t>
            </w:r>
            <w:r w:rsidR="00FB6B4D">
              <w:rPr>
                <w:rFonts w:asciiTheme="minorHAnsi" w:hAnsiTheme="minorHAnsi" w:cs="Arial"/>
                <w:sz w:val="26"/>
                <w:szCs w:val="26"/>
              </w:rPr>
              <w:t xml:space="preserve">m protocolados na SEPLAN </w:t>
            </w:r>
            <w:r w:rsidR="005F6440">
              <w:rPr>
                <w:rFonts w:asciiTheme="minorHAnsi" w:hAnsiTheme="minorHAnsi" w:cs="Arial"/>
                <w:sz w:val="26"/>
                <w:szCs w:val="26"/>
              </w:rPr>
              <w:t xml:space="preserve">entre os períodos de janeiro de 2018 a </w:t>
            </w:r>
            <w:r w:rsidR="00FB6B4D">
              <w:rPr>
                <w:rFonts w:asciiTheme="minorHAnsi" w:hAnsiTheme="minorHAnsi" w:cs="Arial"/>
                <w:sz w:val="26"/>
                <w:szCs w:val="26"/>
              </w:rPr>
              <w:t>15 de maio de 2021</w:t>
            </w:r>
            <w:r>
              <w:rPr>
                <w:rFonts w:asciiTheme="minorHAnsi" w:hAnsiTheme="minorHAnsi" w:cs="Arial"/>
                <w:sz w:val="26"/>
                <w:szCs w:val="26"/>
              </w:rPr>
              <w:t>?</w:t>
            </w:r>
          </w:p>
          <w:p w:rsidR="00FB6B4D" w:rsidRDefault="00FB6B4D" w:rsidP="00863C59">
            <w:pPr>
              <w:pStyle w:val="PargrafodaLista"/>
              <w:numPr>
                <w:ilvl w:val="0"/>
                <w:numId w:val="14"/>
              </w:numPr>
              <w:tabs>
                <w:tab w:val="left" w:pos="-142"/>
              </w:tabs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>
              <w:rPr>
                <w:rFonts w:asciiTheme="minorHAnsi" w:hAnsiTheme="minorHAnsi" w:cs="Arial"/>
                <w:sz w:val="26"/>
                <w:szCs w:val="26"/>
              </w:rPr>
              <w:t>Quantos foram regularizados?</w:t>
            </w:r>
          </w:p>
          <w:p w:rsidR="008A507D" w:rsidRDefault="008A507D" w:rsidP="00863C59">
            <w:pPr>
              <w:pStyle w:val="PargrafodaLista"/>
              <w:numPr>
                <w:ilvl w:val="0"/>
                <w:numId w:val="14"/>
              </w:numPr>
              <w:tabs>
                <w:tab w:val="left" w:pos="-142"/>
              </w:tabs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>
              <w:rPr>
                <w:rFonts w:asciiTheme="minorHAnsi" w:hAnsiTheme="minorHAnsi" w:cs="Arial"/>
                <w:sz w:val="26"/>
                <w:szCs w:val="26"/>
              </w:rPr>
              <w:t>Quantos foram negados?</w:t>
            </w:r>
          </w:p>
          <w:p w:rsidR="008A507D" w:rsidRPr="00863C59" w:rsidRDefault="008A507D" w:rsidP="00863C59">
            <w:pPr>
              <w:pStyle w:val="PargrafodaLista"/>
              <w:numPr>
                <w:ilvl w:val="0"/>
                <w:numId w:val="14"/>
              </w:numPr>
              <w:tabs>
                <w:tab w:val="left" w:pos="-142"/>
              </w:tabs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>
              <w:rPr>
                <w:rFonts w:asciiTheme="minorHAnsi" w:hAnsiTheme="minorHAnsi" w:cs="Arial"/>
                <w:sz w:val="26"/>
                <w:szCs w:val="26"/>
              </w:rPr>
              <w:t>Quantos estão em análise?</w:t>
            </w:r>
          </w:p>
          <w:p w:rsidR="00694CE8" w:rsidRPr="00694CE8" w:rsidRDefault="00694CE8" w:rsidP="00694C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</w:p>
          <w:p w:rsidR="00025B2F" w:rsidRPr="00694CE8" w:rsidRDefault="00DD001E" w:rsidP="00DD001E">
            <w:pPr>
              <w:spacing w:line="276" w:lineRule="auto"/>
              <w:jc w:val="both"/>
              <w:rPr>
                <w:rFonts w:asciiTheme="minorHAnsi" w:hAnsiTheme="minorHAnsi" w:cs="Arial"/>
                <w:sz w:val="26"/>
                <w:szCs w:val="26"/>
              </w:rPr>
            </w:pPr>
            <w:r w:rsidRPr="00694CE8">
              <w:rPr>
                <w:rFonts w:asciiTheme="minorHAnsi" w:hAnsiTheme="minorHAnsi" w:cs="Arial"/>
                <w:sz w:val="26"/>
                <w:szCs w:val="26"/>
              </w:rPr>
              <w:t xml:space="preserve">                    </w:t>
            </w:r>
            <w:r w:rsidR="00025B2F" w:rsidRPr="00694CE8">
              <w:rPr>
                <w:rFonts w:asciiTheme="minorHAnsi" w:hAnsiTheme="minorHAnsi" w:cs="Arial"/>
                <w:sz w:val="26"/>
                <w:szCs w:val="26"/>
              </w:rPr>
              <w:t>Plenário das Deliberações, Vereador Daniel Lopes da Silva, Câmara Municipal de Tangará d</w:t>
            </w:r>
            <w:r w:rsidR="00167313" w:rsidRPr="00694CE8">
              <w:rPr>
                <w:rFonts w:asciiTheme="minorHAnsi" w:hAnsiTheme="minorHAnsi" w:cs="Arial"/>
                <w:sz w:val="26"/>
                <w:szCs w:val="26"/>
              </w:rPr>
              <w:t>a Serra, Estado de Mato Grosso,</w:t>
            </w:r>
            <w:r w:rsidR="00681981" w:rsidRPr="00694CE8">
              <w:rPr>
                <w:rFonts w:asciiTheme="minorHAnsi" w:hAnsiTheme="minorHAnsi" w:cs="Arial"/>
                <w:sz w:val="26"/>
                <w:szCs w:val="26"/>
              </w:rPr>
              <w:t xml:space="preserve"> </w:t>
            </w:r>
            <w:r w:rsidR="008A507D">
              <w:rPr>
                <w:rFonts w:asciiTheme="minorHAnsi" w:hAnsiTheme="minorHAnsi" w:cs="Arial"/>
                <w:sz w:val="26"/>
                <w:szCs w:val="26"/>
              </w:rPr>
              <w:t>vinte e cinco dias</w:t>
            </w:r>
            <w:r w:rsidR="008034F1" w:rsidRPr="00694CE8">
              <w:rPr>
                <w:rFonts w:asciiTheme="minorHAnsi" w:hAnsiTheme="minorHAnsi" w:cs="Arial"/>
                <w:sz w:val="26"/>
                <w:szCs w:val="26"/>
              </w:rPr>
              <w:t xml:space="preserve"> do mês de maio</w:t>
            </w:r>
            <w:r w:rsidR="00910514" w:rsidRPr="00694CE8">
              <w:rPr>
                <w:rFonts w:asciiTheme="minorHAnsi" w:hAnsiTheme="minorHAnsi" w:cs="Arial"/>
                <w:sz w:val="26"/>
                <w:szCs w:val="26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Pr="00B05B24" w:rsidRDefault="008034F1" w:rsidP="008A507D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694CE8" w:rsidRPr="007E3543" w:rsidRDefault="00582FC0" w:rsidP="008A507D">
            <w:pPr>
              <w:tabs>
                <w:tab w:val="center" w:pos="4723"/>
                <w:tab w:val="left" w:pos="7365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B4D" w:rsidRDefault="00FB6B4D">
      <w:r>
        <w:separator/>
      </w:r>
    </w:p>
  </w:endnote>
  <w:endnote w:type="continuationSeparator" w:id="0">
    <w:p w:rsidR="00FB6B4D" w:rsidRDefault="00FB6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B4D" w:rsidRDefault="00FB6B4D">
      <w:r>
        <w:separator/>
      </w:r>
    </w:p>
  </w:footnote>
  <w:footnote w:type="continuationSeparator" w:id="0">
    <w:p w:rsidR="00FB6B4D" w:rsidRDefault="00FB6B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FB6B4D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FB6B4D" w:rsidRDefault="00FB6B4D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3096060" r:id="rId2"/>
            </w:object>
          </w:r>
        </w:p>
        <w:p w:rsidR="00FB6B4D" w:rsidRDefault="00FB6B4D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B6B4D" w:rsidRDefault="00FB6B4D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B6B4D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B6B4D" w:rsidRPr="001F7A0C" w:rsidRDefault="00FB6B4D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FD1B0F" w:rsidRDefault="00FB6B4D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B6B4D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B6B4D" w:rsidRPr="001F7A0C" w:rsidRDefault="00FB6B4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B6B4D" w:rsidRPr="001F7A0C" w:rsidRDefault="00FB6B4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B6B4D" w:rsidRPr="00FD1B0F" w:rsidRDefault="00957B31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</w:t>
          </w:r>
          <w:r w:rsidR="00FB6B4D">
            <w:rPr>
              <w:rFonts w:ascii="Arial" w:hAnsi="Arial" w:cs="Arial"/>
              <w:b/>
              <w:bCs/>
            </w:rPr>
            <w:t>/2021</w:t>
          </w:r>
        </w:p>
      </w:tc>
    </w:tr>
    <w:tr w:rsidR="00FB6B4D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6B4D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6B4D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6B4D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B6B4D" w:rsidRPr="001F7A0C" w:rsidRDefault="00FB6B4D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07FA2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6B4D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1F7A0C" w:rsidRDefault="00FB6B4D" w:rsidP="00025B2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MDB.</w:t>
          </w:r>
        </w:p>
      </w:tc>
    </w:tr>
    <w:tr w:rsidR="00FB6B4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B6B4D" w:rsidRDefault="00FB6B4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B6B4D" w:rsidRDefault="00FB6B4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25/05/2021</w:t>
          </w:r>
        </w:p>
        <w:p w:rsidR="00FB6B4D" w:rsidRDefault="00FB6B4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B6B4D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B6B4D" w:rsidRDefault="00FB6B4D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B6B4D" w:rsidRPr="00F2782E" w:rsidRDefault="00FB6B4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B6B4D" w:rsidRPr="00F2782E" w:rsidRDefault="00FB6B4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B6B4D" w:rsidRDefault="00FB6B4D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8C94354"/>
    <w:multiLevelType w:val="hybridMultilevel"/>
    <w:tmpl w:val="6F186F80"/>
    <w:lvl w:ilvl="0" w:tplc="F1C6C83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10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1EA0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0700E"/>
    <w:rsid w:val="001305E4"/>
    <w:rsid w:val="00146975"/>
    <w:rsid w:val="00151311"/>
    <w:rsid w:val="00151D0E"/>
    <w:rsid w:val="00155909"/>
    <w:rsid w:val="00167313"/>
    <w:rsid w:val="00175739"/>
    <w:rsid w:val="00176FD0"/>
    <w:rsid w:val="00184B19"/>
    <w:rsid w:val="00193022"/>
    <w:rsid w:val="00194156"/>
    <w:rsid w:val="00196424"/>
    <w:rsid w:val="001A016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A043C"/>
    <w:rsid w:val="002B3AC3"/>
    <w:rsid w:val="002D4789"/>
    <w:rsid w:val="002E33A6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2FC0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F6440"/>
    <w:rsid w:val="00607D66"/>
    <w:rsid w:val="006136A7"/>
    <w:rsid w:val="00635DC3"/>
    <w:rsid w:val="006415E5"/>
    <w:rsid w:val="00673472"/>
    <w:rsid w:val="00680795"/>
    <w:rsid w:val="00681981"/>
    <w:rsid w:val="006945D7"/>
    <w:rsid w:val="006946A4"/>
    <w:rsid w:val="00694CE8"/>
    <w:rsid w:val="006A4268"/>
    <w:rsid w:val="006A7CFE"/>
    <w:rsid w:val="006C5542"/>
    <w:rsid w:val="006D42B8"/>
    <w:rsid w:val="006D6F73"/>
    <w:rsid w:val="006E59C5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34F1"/>
    <w:rsid w:val="00804591"/>
    <w:rsid w:val="00811FD7"/>
    <w:rsid w:val="008164AF"/>
    <w:rsid w:val="00817F21"/>
    <w:rsid w:val="00820CC8"/>
    <w:rsid w:val="008232F2"/>
    <w:rsid w:val="00831337"/>
    <w:rsid w:val="00832B5C"/>
    <w:rsid w:val="00833DFA"/>
    <w:rsid w:val="00835699"/>
    <w:rsid w:val="00851227"/>
    <w:rsid w:val="008631EF"/>
    <w:rsid w:val="00863C59"/>
    <w:rsid w:val="0089167C"/>
    <w:rsid w:val="008916A8"/>
    <w:rsid w:val="008A507D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57B31"/>
    <w:rsid w:val="00964406"/>
    <w:rsid w:val="009865B8"/>
    <w:rsid w:val="00993297"/>
    <w:rsid w:val="009B0ED3"/>
    <w:rsid w:val="009D1A95"/>
    <w:rsid w:val="009E248B"/>
    <w:rsid w:val="009E4568"/>
    <w:rsid w:val="009F281F"/>
    <w:rsid w:val="009F3CA5"/>
    <w:rsid w:val="00A13D35"/>
    <w:rsid w:val="00A238C7"/>
    <w:rsid w:val="00A25FFE"/>
    <w:rsid w:val="00A27B6F"/>
    <w:rsid w:val="00A56D8C"/>
    <w:rsid w:val="00A57039"/>
    <w:rsid w:val="00A62D4A"/>
    <w:rsid w:val="00A979C5"/>
    <w:rsid w:val="00AA3516"/>
    <w:rsid w:val="00AC0D3A"/>
    <w:rsid w:val="00AC2682"/>
    <w:rsid w:val="00AC5097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B55C4"/>
    <w:rsid w:val="00BE2A5E"/>
    <w:rsid w:val="00BE51D0"/>
    <w:rsid w:val="00BE7D48"/>
    <w:rsid w:val="00C204C1"/>
    <w:rsid w:val="00C23D04"/>
    <w:rsid w:val="00C56843"/>
    <w:rsid w:val="00C60A97"/>
    <w:rsid w:val="00C71DC9"/>
    <w:rsid w:val="00C81FBF"/>
    <w:rsid w:val="00C82AC4"/>
    <w:rsid w:val="00C934E8"/>
    <w:rsid w:val="00CA3CDF"/>
    <w:rsid w:val="00CB38F0"/>
    <w:rsid w:val="00CB3D13"/>
    <w:rsid w:val="00CB5DFE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4FB9"/>
    <w:rsid w:val="00D667DC"/>
    <w:rsid w:val="00D72033"/>
    <w:rsid w:val="00D83312"/>
    <w:rsid w:val="00D84DB8"/>
    <w:rsid w:val="00D85C9E"/>
    <w:rsid w:val="00D96136"/>
    <w:rsid w:val="00DA2729"/>
    <w:rsid w:val="00DA7184"/>
    <w:rsid w:val="00DB4B58"/>
    <w:rsid w:val="00DB4DA7"/>
    <w:rsid w:val="00DC73CF"/>
    <w:rsid w:val="00DD001E"/>
    <w:rsid w:val="00DE17FB"/>
    <w:rsid w:val="00DE6589"/>
    <w:rsid w:val="00DF2EB5"/>
    <w:rsid w:val="00E07805"/>
    <w:rsid w:val="00E14269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0DE8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B6B4D"/>
    <w:rsid w:val="00FD16EC"/>
    <w:rsid w:val="00FD6B61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85458-AFD7-4E68-AFEC-6B8C6E34E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8</cp:revision>
  <cp:lastPrinted>2021-04-30T18:23:00Z</cp:lastPrinted>
  <dcterms:created xsi:type="dcterms:W3CDTF">2021-05-20T12:39:00Z</dcterms:created>
  <dcterms:modified xsi:type="dcterms:W3CDTF">2021-05-21T13:55:00Z</dcterms:modified>
</cp:coreProperties>
</file>