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484A1C3F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9B4822">
        <w:rPr>
          <w:rFonts w:ascii="Arial" w:hAnsi="Arial" w:cs="Arial"/>
          <w:b/>
          <w:sz w:val="32"/>
          <w:szCs w:val="28"/>
          <w:u w:val="single"/>
          <w:lang w:eastAsia="pt-BR"/>
        </w:rPr>
        <w:t>7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0E8C2A8E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9B4822">
        <w:rPr>
          <w:rFonts w:ascii="Arial" w:eastAsia="Times New Roman" w:hAnsi="Arial" w:cs="Arial"/>
          <w:b/>
          <w:bCs/>
          <w:color w:val="FF0000"/>
          <w:sz w:val="28"/>
          <w:szCs w:val="28"/>
        </w:rPr>
        <w:t>Fabrício</w:t>
      </w:r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39AA8CE3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9B4822">
        <w:rPr>
          <w:rFonts w:ascii="Arial" w:hAnsi="Arial" w:cs="Arial"/>
          <w:sz w:val="28"/>
          <w:szCs w:val="28"/>
        </w:rPr>
        <w:t>6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9B4822">
        <w:rPr>
          <w:rFonts w:ascii="Arial" w:hAnsi="Arial" w:cs="Arial"/>
          <w:sz w:val="28"/>
          <w:szCs w:val="28"/>
        </w:rPr>
        <w:t>24</w:t>
      </w:r>
      <w:r w:rsidR="00B35DB1">
        <w:rPr>
          <w:rFonts w:ascii="Arial" w:hAnsi="Arial" w:cs="Arial"/>
          <w:sz w:val="28"/>
          <w:szCs w:val="28"/>
        </w:rPr>
        <w:t>/1</w:t>
      </w:r>
      <w:r w:rsidR="00D04603">
        <w:rPr>
          <w:rFonts w:ascii="Arial" w:hAnsi="Arial" w:cs="Arial"/>
          <w:sz w:val="28"/>
          <w:szCs w:val="28"/>
        </w:rPr>
        <w:t>1</w:t>
      </w:r>
      <w:r w:rsidR="008C1AC1">
        <w:rPr>
          <w:rFonts w:ascii="Arial" w:hAnsi="Arial" w:cs="Arial"/>
          <w:sz w:val="28"/>
          <w:szCs w:val="28"/>
        </w:rPr>
        <w:t>)</w:t>
      </w:r>
      <w:r w:rsidR="009B4822">
        <w:rPr>
          <w:rFonts w:ascii="Arial" w:hAnsi="Arial" w:cs="Arial"/>
          <w:sz w:val="28"/>
          <w:szCs w:val="28"/>
        </w:rPr>
        <w:t xml:space="preserve"> e leitura da Ata 18 da Sessão Extraordinária (24/11)</w:t>
      </w:r>
      <w:r w:rsidR="00D04603">
        <w:rPr>
          <w:rFonts w:ascii="Arial" w:hAnsi="Arial" w:cs="Arial"/>
          <w:sz w:val="28"/>
          <w:szCs w:val="28"/>
        </w:rPr>
        <w:t>.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3C3E3BCC" w14:textId="314D7061" w:rsidR="005A34B5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bookmarkStart w:id="1" w:name="_Hlk130138030"/>
      <w:bookmarkEnd w:id="0"/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 xml:space="preserve">Foi protocolado nesta Casa Legislativa a </w:t>
      </w:r>
      <w:r w:rsidR="009B4822">
        <w:rPr>
          <w:rFonts w:ascii="Arial" w:eastAsia="Times New Roman" w:hAnsi="Arial" w:cs="Arial"/>
          <w:bCs/>
          <w:sz w:val="28"/>
          <w:szCs w:val="28"/>
        </w:rPr>
        <w:t>Indicação</w:t>
      </w:r>
      <w:r>
        <w:rPr>
          <w:rFonts w:ascii="Arial" w:eastAsia="Times New Roman" w:hAnsi="Arial" w:cs="Arial"/>
          <w:bCs/>
          <w:sz w:val="28"/>
          <w:szCs w:val="28"/>
        </w:rPr>
        <w:t xml:space="preserve"> n°</w:t>
      </w:r>
      <w:r w:rsidR="009B4822">
        <w:rPr>
          <w:rFonts w:ascii="Arial" w:eastAsia="Times New Roman" w:hAnsi="Arial" w:cs="Arial"/>
          <w:bCs/>
          <w:sz w:val="28"/>
          <w:szCs w:val="28"/>
        </w:rPr>
        <w:t>48</w:t>
      </w:r>
      <w:r>
        <w:rPr>
          <w:rFonts w:ascii="Arial" w:eastAsia="Times New Roman" w:hAnsi="Arial" w:cs="Arial"/>
          <w:bCs/>
          <w:sz w:val="28"/>
          <w:szCs w:val="28"/>
        </w:rPr>
        <w:t xml:space="preserve">/2025 de autoria </w:t>
      </w:r>
      <w:r w:rsidR="00D04603">
        <w:rPr>
          <w:rFonts w:ascii="Arial" w:eastAsia="Times New Roman" w:hAnsi="Arial" w:cs="Arial"/>
          <w:bCs/>
          <w:sz w:val="28"/>
          <w:szCs w:val="28"/>
        </w:rPr>
        <w:t xml:space="preserve">do Vereador </w:t>
      </w:r>
      <w:r w:rsidR="009B4822">
        <w:rPr>
          <w:rFonts w:ascii="Arial" w:eastAsia="Times New Roman" w:hAnsi="Arial" w:cs="Arial"/>
          <w:bCs/>
          <w:sz w:val="28"/>
          <w:szCs w:val="28"/>
        </w:rPr>
        <w:t>Pedro Paulo de Freitas Menezes.</w:t>
      </w:r>
    </w:p>
    <w:p w14:paraId="395A65B0" w14:textId="3B45AF0F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DA </w:t>
      </w:r>
      <w:r w:rsidR="009B4822">
        <w:rPr>
          <w:rFonts w:ascii="Arial" w:eastAsia="Times New Roman" w:hAnsi="Arial" w:cs="Arial"/>
          <w:b/>
          <w:color w:val="FF0000"/>
          <w:sz w:val="28"/>
          <w:szCs w:val="28"/>
        </w:rPr>
        <w:t>INDICAÇÃO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.</w:t>
      </w:r>
    </w:p>
    <w:p w14:paraId="2B2EB173" w14:textId="1CD2640A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A </w:t>
      </w:r>
      <w:r w:rsidR="009B4822">
        <w:rPr>
          <w:rFonts w:ascii="Arial" w:eastAsia="Times New Roman" w:hAnsi="Arial" w:cs="Arial"/>
          <w:b/>
          <w:color w:val="FF0000"/>
          <w:sz w:val="28"/>
          <w:szCs w:val="28"/>
        </w:rPr>
        <w:t>INDICAÇÃO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371D5A68" w14:textId="77777777" w:rsidR="009B4822" w:rsidRPr="00841299" w:rsidRDefault="009B4822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116BB5A3" w14:textId="77777777" w:rsidR="009B4822" w:rsidRDefault="009B4822" w:rsidP="00082477">
      <w:pPr>
        <w:jc w:val="both"/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</w:pPr>
    </w:p>
    <w:p w14:paraId="166DC8EF" w14:textId="5EEBA6D2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2D0751" w:rsidRPr="002D1673">
        <w:rPr>
          <w:rFonts w:ascii="Arial" w:eastAsia="Times New Roman" w:hAnsi="Arial" w:cs="Arial"/>
          <w:sz w:val="28"/>
          <w:szCs w:val="28"/>
        </w:rPr>
        <w:t>o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2D0751" w:rsidRPr="008C1AC1">
        <w:rPr>
          <w:rFonts w:ascii="Arial" w:eastAsia="Times New Roman" w:hAnsi="Arial" w:cs="Arial"/>
          <w:sz w:val="28"/>
          <w:szCs w:val="28"/>
        </w:rPr>
        <w:t>Vereador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D04603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Sandro </w:t>
      </w:r>
      <w:proofErr w:type="spellStart"/>
      <w:r w:rsidR="00D04603">
        <w:rPr>
          <w:rFonts w:ascii="Arial" w:eastAsia="Times New Roman" w:hAnsi="Arial" w:cs="Arial"/>
          <w:b/>
          <w:bCs/>
          <w:color w:val="FF0000"/>
          <w:sz w:val="28"/>
          <w:szCs w:val="28"/>
        </w:rPr>
        <w:t>Sevaroli</w:t>
      </w:r>
      <w:proofErr w:type="spellEnd"/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2B5559" w14:textId="77777777" w:rsidR="00A13DDF" w:rsidRDefault="00A13DDF">
      <w:pPr>
        <w:spacing w:after="0" w:line="240" w:lineRule="auto"/>
      </w:pPr>
      <w:r>
        <w:separator/>
      </w:r>
    </w:p>
  </w:endnote>
  <w:endnote w:type="continuationSeparator" w:id="0">
    <w:p w14:paraId="77E23220" w14:textId="77777777" w:rsidR="00A13DDF" w:rsidRDefault="00A1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7F6E4" w14:textId="77777777" w:rsidR="00A13DDF" w:rsidRDefault="00A13DDF">
      <w:pPr>
        <w:spacing w:after="0" w:line="240" w:lineRule="auto"/>
      </w:pPr>
      <w:r>
        <w:separator/>
      </w:r>
    </w:p>
  </w:footnote>
  <w:footnote w:type="continuationSeparator" w:id="0">
    <w:p w14:paraId="78AD6913" w14:textId="77777777" w:rsidR="00A13DDF" w:rsidRDefault="00A13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</w:t>
    </w:r>
    <w:proofErr w:type="spellStart"/>
    <w:r>
      <w:rPr>
        <w:rFonts w:ascii="Garamond" w:eastAsia="Garamond" w:hAnsi="Garamond" w:cs="Garamond"/>
        <w:i/>
        <w:sz w:val="26"/>
        <w:szCs w:val="26"/>
      </w:rPr>
      <w:t>Potsch</w:t>
    </w:r>
    <w:proofErr w:type="spellEnd"/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23A62"/>
    <w:rsid w:val="00132292"/>
    <w:rsid w:val="001357DA"/>
    <w:rsid w:val="001402C3"/>
    <w:rsid w:val="0014258A"/>
    <w:rsid w:val="001433FF"/>
    <w:rsid w:val="0014569B"/>
    <w:rsid w:val="00147A23"/>
    <w:rsid w:val="00147FB8"/>
    <w:rsid w:val="0018226F"/>
    <w:rsid w:val="001B3484"/>
    <w:rsid w:val="001C1E57"/>
    <w:rsid w:val="001D564F"/>
    <w:rsid w:val="001D7F20"/>
    <w:rsid w:val="00204576"/>
    <w:rsid w:val="00214ED7"/>
    <w:rsid w:val="00217790"/>
    <w:rsid w:val="002513F2"/>
    <w:rsid w:val="0025789A"/>
    <w:rsid w:val="0027023D"/>
    <w:rsid w:val="002702FD"/>
    <w:rsid w:val="00272C23"/>
    <w:rsid w:val="00291F5B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414E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41299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B4822"/>
    <w:rsid w:val="009D0F70"/>
    <w:rsid w:val="00A10F8D"/>
    <w:rsid w:val="00A12DE7"/>
    <w:rsid w:val="00A13DDF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2740"/>
    <w:rsid w:val="00B63072"/>
    <w:rsid w:val="00B650C3"/>
    <w:rsid w:val="00B65782"/>
    <w:rsid w:val="00B84C5E"/>
    <w:rsid w:val="00B91C46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04603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3</cp:revision>
  <cp:lastPrinted>2025-10-20T21:00:00Z</cp:lastPrinted>
  <dcterms:created xsi:type="dcterms:W3CDTF">2025-12-01T21:16:00Z</dcterms:created>
  <dcterms:modified xsi:type="dcterms:W3CDTF">2025-12-01T21:18:00Z</dcterms:modified>
</cp:coreProperties>
</file>