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214C68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214C68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ECF7801" w14:textId="77777777" w:rsidR="00CF662B" w:rsidRPr="00214C68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083B9B47" w14:textId="77777777" w:rsidR="00FF5FF0" w:rsidRPr="00214C68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214C68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3CD612A2" w:rsidR="00472E85" w:rsidRPr="00214C68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214C68">
        <w:rPr>
          <w:rFonts w:ascii="Arial" w:hAnsi="Arial" w:cs="Arial"/>
          <w:b/>
          <w:sz w:val="26"/>
          <w:szCs w:val="26"/>
        </w:rPr>
        <w:t>ATA DA</w:t>
      </w:r>
      <w:r w:rsidR="00B22009" w:rsidRPr="00214C68">
        <w:rPr>
          <w:rFonts w:ascii="Arial" w:hAnsi="Arial" w:cs="Arial"/>
          <w:b/>
          <w:sz w:val="26"/>
          <w:szCs w:val="26"/>
        </w:rPr>
        <w:t xml:space="preserve"> </w:t>
      </w:r>
      <w:r w:rsidR="00F6416A" w:rsidRPr="00214C68">
        <w:rPr>
          <w:rFonts w:ascii="Arial" w:hAnsi="Arial" w:cs="Arial"/>
          <w:b/>
          <w:sz w:val="26"/>
          <w:szCs w:val="26"/>
        </w:rPr>
        <w:t>2</w:t>
      </w:r>
      <w:r w:rsidR="007B2729">
        <w:rPr>
          <w:rFonts w:ascii="Arial" w:hAnsi="Arial" w:cs="Arial"/>
          <w:b/>
          <w:sz w:val="26"/>
          <w:szCs w:val="26"/>
        </w:rPr>
        <w:t>3</w:t>
      </w:r>
      <w:r w:rsidR="00472E85" w:rsidRPr="00214C68">
        <w:rPr>
          <w:rFonts w:ascii="Arial" w:hAnsi="Arial" w:cs="Arial"/>
          <w:b/>
          <w:sz w:val="26"/>
          <w:szCs w:val="26"/>
        </w:rPr>
        <w:t>ª SESSÃO LEGISLATIVA</w:t>
      </w:r>
      <w:r w:rsidR="001E1425" w:rsidRPr="00214C68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214C68">
        <w:rPr>
          <w:rFonts w:ascii="Arial" w:hAnsi="Arial" w:cs="Arial"/>
          <w:b/>
          <w:sz w:val="26"/>
          <w:szCs w:val="26"/>
        </w:rPr>
        <w:t xml:space="preserve"> </w:t>
      </w:r>
      <w:r w:rsidR="00142570" w:rsidRPr="00214C68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214C68">
        <w:rPr>
          <w:rFonts w:ascii="Arial" w:hAnsi="Arial" w:cs="Arial"/>
          <w:b/>
          <w:sz w:val="26"/>
          <w:szCs w:val="26"/>
        </w:rPr>
        <w:t>CÂMA</w:t>
      </w:r>
      <w:r w:rsidR="001B5253" w:rsidRPr="00214C68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214C68">
        <w:rPr>
          <w:rFonts w:ascii="Arial" w:hAnsi="Arial" w:cs="Arial"/>
          <w:b/>
          <w:sz w:val="26"/>
          <w:szCs w:val="26"/>
        </w:rPr>
        <w:t xml:space="preserve"> </w:t>
      </w:r>
      <w:r w:rsidR="007B2729">
        <w:rPr>
          <w:rFonts w:ascii="Arial" w:hAnsi="Arial" w:cs="Arial"/>
          <w:b/>
          <w:sz w:val="26"/>
          <w:szCs w:val="26"/>
        </w:rPr>
        <w:t>09/12/2024</w:t>
      </w:r>
      <w:r w:rsidR="005D3FC6" w:rsidRPr="00214C68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214C68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223A43D4" w14:textId="76A2CD40" w:rsidR="001E2857" w:rsidRPr="00214C68" w:rsidRDefault="002363C7" w:rsidP="008A2C5C">
      <w:pPr>
        <w:tabs>
          <w:tab w:val="right" w:pos="8504"/>
        </w:tabs>
        <w:jc w:val="both"/>
        <w:rPr>
          <w:rFonts w:ascii="Arial" w:hAnsi="Arial" w:cs="Arial"/>
          <w:bCs/>
          <w:sz w:val="26"/>
          <w:szCs w:val="26"/>
        </w:rPr>
      </w:pPr>
      <w:r w:rsidRPr="00214C68">
        <w:rPr>
          <w:rFonts w:ascii="Arial" w:hAnsi="Arial" w:cs="Arial"/>
          <w:sz w:val="26"/>
          <w:szCs w:val="26"/>
        </w:rPr>
        <w:t>Ao</w:t>
      </w:r>
      <w:r w:rsidR="00F72046" w:rsidRPr="00214C68">
        <w:rPr>
          <w:rFonts w:ascii="Arial" w:hAnsi="Arial" w:cs="Arial"/>
          <w:sz w:val="26"/>
          <w:szCs w:val="26"/>
        </w:rPr>
        <w:t>s</w:t>
      </w:r>
      <w:r w:rsidR="007B2729">
        <w:rPr>
          <w:rFonts w:ascii="Arial" w:hAnsi="Arial" w:cs="Arial"/>
          <w:sz w:val="26"/>
          <w:szCs w:val="26"/>
        </w:rPr>
        <w:t xml:space="preserve"> nove dias do mês de dezembro de </w:t>
      </w:r>
      <w:r w:rsidR="00383AEA" w:rsidRPr="00214C68">
        <w:rPr>
          <w:rFonts w:ascii="Arial" w:hAnsi="Arial" w:cs="Arial"/>
          <w:sz w:val="26"/>
          <w:szCs w:val="26"/>
        </w:rPr>
        <w:t>2024</w:t>
      </w:r>
      <w:r w:rsidR="005A5173" w:rsidRPr="00214C68">
        <w:rPr>
          <w:rFonts w:ascii="Arial" w:hAnsi="Arial" w:cs="Arial"/>
          <w:sz w:val="26"/>
          <w:szCs w:val="26"/>
        </w:rPr>
        <w:t xml:space="preserve">, </w:t>
      </w:r>
      <w:r w:rsidR="00472E85" w:rsidRPr="00214C68">
        <w:rPr>
          <w:rFonts w:ascii="Arial" w:hAnsi="Arial" w:cs="Arial"/>
          <w:sz w:val="26"/>
          <w:szCs w:val="26"/>
        </w:rPr>
        <w:t>às</w:t>
      </w:r>
      <w:r w:rsidR="00B45243" w:rsidRPr="00214C68">
        <w:rPr>
          <w:rFonts w:ascii="Arial" w:hAnsi="Arial" w:cs="Arial"/>
          <w:sz w:val="26"/>
          <w:szCs w:val="26"/>
        </w:rPr>
        <w:t xml:space="preserve"> </w:t>
      </w:r>
      <w:r w:rsidR="00535927" w:rsidRPr="00214C68">
        <w:rPr>
          <w:rFonts w:ascii="Arial" w:hAnsi="Arial" w:cs="Arial"/>
          <w:sz w:val="26"/>
          <w:szCs w:val="26"/>
        </w:rPr>
        <w:t>vinte</w:t>
      </w:r>
      <w:r w:rsidR="00D273D5" w:rsidRPr="00214C68">
        <w:rPr>
          <w:rFonts w:ascii="Arial" w:hAnsi="Arial" w:cs="Arial"/>
          <w:sz w:val="26"/>
          <w:szCs w:val="26"/>
        </w:rPr>
        <w:t xml:space="preserve"> horas</w:t>
      </w:r>
      <w:r w:rsidR="00602DFB" w:rsidRPr="00214C68">
        <w:rPr>
          <w:rFonts w:ascii="Arial" w:hAnsi="Arial" w:cs="Arial"/>
          <w:sz w:val="26"/>
          <w:szCs w:val="26"/>
        </w:rPr>
        <w:t xml:space="preserve">, </w:t>
      </w:r>
      <w:r w:rsidR="00472E85" w:rsidRPr="00214C68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214C68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214C68">
        <w:rPr>
          <w:rFonts w:ascii="Arial" w:hAnsi="Arial" w:cs="Arial"/>
          <w:sz w:val="26"/>
          <w:szCs w:val="26"/>
        </w:rPr>
        <w:t>constatada</w:t>
      </w:r>
      <w:r w:rsidR="00F72046" w:rsidRPr="00214C68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214C68">
        <w:rPr>
          <w:rFonts w:ascii="Arial" w:hAnsi="Arial" w:cs="Arial"/>
          <w:sz w:val="26"/>
          <w:szCs w:val="26"/>
        </w:rPr>
        <w:t>.</w:t>
      </w:r>
      <w:r w:rsidR="00555A6B">
        <w:rPr>
          <w:rFonts w:ascii="Arial" w:hAnsi="Arial" w:cs="Arial"/>
          <w:sz w:val="26"/>
          <w:szCs w:val="26"/>
        </w:rPr>
        <w:t xml:space="preserve"> </w:t>
      </w:r>
      <w:r w:rsidR="00F6416A" w:rsidRPr="00214C68">
        <w:rPr>
          <w:rFonts w:ascii="Arial" w:hAnsi="Arial" w:cs="Arial"/>
          <w:sz w:val="26"/>
          <w:szCs w:val="26"/>
        </w:rPr>
        <w:t>A ata da sessão anterior, foi aprovada por todos.</w:t>
      </w:r>
      <w:r w:rsidR="007B2729">
        <w:rPr>
          <w:rFonts w:ascii="Arial" w:hAnsi="Arial" w:cs="Arial"/>
          <w:sz w:val="26"/>
          <w:szCs w:val="26"/>
        </w:rPr>
        <w:t xml:space="preserve"> O </w:t>
      </w:r>
      <w:r w:rsidR="007B2729" w:rsidRPr="007B2729">
        <w:rPr>
          <w:rFonts w:ascii="Arial" w:hAnsi="Arial" w:cs="Arial"/>
          <w:b/>
          <w:sz w:val="26"/>
          <w:szCs w:val="26"/>
          <w:u w:val="single"/>
        </w:rPr>
        <w:t>Projeto de Lei Complementar nº 13/2024</w:t>
      </w:r>
      <w:r w:rsidR="007B2729" w:rsidRPr="007B2729">
        <w:rPr>
          <w:rFonts w:ascii="Arial" w:hAnsi="Arial" w:cs="Arial"/>
          <w:bCs/>
          <w:sz w:val="26"/>
          <w:szCs w:val="26"/>
        </w:rPr>
        <w:t>, de autoria do Executivo, que altera as Leis Complementares nº 035/2004, nº 108/2013 e 147/2017 e dá outras providências</w:t>
      </w:r>
      <w:r w:rsidR="007B2729">
        <w:rPr>
          <w:rFonts w:ascii="Arial" w:hAnsi="Arial" w:cs="Arial"/>
          <w:bCs/>
          <w:sz w:val="26"/>
          <w:szCs w:val="26"/>
        </w:rPr>
        <w:t>, foi encaminhado às comissões</w:t>
      </w:r>
      <w:r w:rsidR="007B2729" w:rsidRPr="007B2729">
        <w:rPr>
          <w:rFonts w:ascii="Arial" w:hAnsi="Arial" w:cs="Arial"/>
          <w:bCs/>
          <w:sz w:val="26"/>
          <w:szCs w:val="26"/>
        </w:rPr>
        <w:t>.</w:t>
      </w:r>
      <w:r w:rsidR="007B2729">
        <w:rPr>
          <w:rFonts w:ascii="Arial" w:hAnsi="Arial" w:cs="Arial"/>
          <w:bCs/>
          <w:sz w:val="26"/>
          <w:szCs w:val="26"/>
        </w:rPr>
        <w:t xml:space="preserve"> Lido o </w:t>
      </w:r>
      <w:r w:rsidR="007B2729" w:rsidRPr="007B2729">
        <w:rPr>
          <w:rFonts w:ascii="Arial" w:hAnsi="Arial" w:cs="Arial"/>
          <w:b/>
          <w:sz w:val="26"/>
          <w:szCs w:val="26"/>
          <w:u w:val="single"/>
        </w:rPr>
        <w:t>Requerimento nº 36/2024</w:t>
      </w:r>
      <w:r w:rsidR="007B2729" w:rsidRPr="007B2729">
        <w:rPr>
          <w:rFonts w:ascii="Arial" w:hAnsi="Arial" w:cs="Arial"/>
          <w:bCs/>
          <w:sz w:val="26"/>
          <w:szCs w:val="26"/>
        </w:rPr>
        <w:t>, do vereador Eureka, que requer melhorias na quadra do bairro Mombuca.</w:t>
      </w:r>
      <w:r w:rsidR="007B2729">
        <w:rPr>
          <w:rFonts w:ascii="Arial" w:hAnsi="Arial" w:cs="Arial"/>
          <w:bCs/>
          <w:sz w:val="26"/>
          <w:szCs w:val="26"/>
        </w:rPr>
        <w:t xml:space="preserve"> Em votação, aprovado por todos. </w:t>
      </w:r>
      <w:r w:rsidR="00214C68" w:rsidRPr="00214C68">
        <w:rPr>
          <w:rFonts w:ascii="Arial" w:hAnsi="Arial" w:cs="Arial"/>
          <w:bCs/>
          <w:sz w:val="26"/>
          <w:szCs w:val="26"/>
        </w:rPr>
        <w:t>S</w:t>
      </w:r>
      <w:r w:rsidR="00AB70E2" w:rsidRPr="00214C68">
        <w:rPr>
          <w:rFonts w:ascii="Arial" w:hAnsi="Arial" w:cs="Arial"/>
          <w:bCs/>
          <w:sz w:val="26"/>
          <w:szCs w:val="26"/>
        </w:rPr>
        <w:t>em mais a tratar, às vinte</w:t>
      </w:r>
      <w:r w:rsidR="00B23FDF" w:rsidRPr="00214C68">
        <w:rPr>
          <w:rFonts w:ascii="Arial" w:hAnsi="Arial" w:cs="Arial"/>
          <w:bCs/>
          <w:sz w:val="26"/>
          <w:szCs w:val="26"/>
        </w:rPr>
        <w:t xml:space="preserve"> horas e </w:t>
      </w:r>
      <w:r w:rsidR="00214C68" w:rsidRPr="00214C68">
        <w:rPr>
          <w:rFonts w:ascii="Arial" w:hAnsi="Arial" w:cs="Arial"/>
          <w:bCs/>
          <w:sz w:val="26"/>
          <w:szCs w:val="26"/>
        </w:rPr>
        <w:t>quarenta</w:t>
      </w:r>
      <w:r w:rsidR="00555A6B">
        <w:rPr>
          <w:rFonts w:ascii="Arial" w:hAnsi="Arial" w:cs="Arial"/>
          <w:bCs/>
          <w:sz w:val="26"/>
          <w:szCs w:val="26"/>
        </w:rPr>
        <w:t xml:space="preserve"> minutos</w:t>
      </w:r>
      <w:r w:rsidR="00935C89" w:rsidRPr="00214C68">
        <w:rPr>
          <w:rFonts w:ascii="Arial" w:hAnsi="Arial" w:cs="Arial"/>
          <w:bCs/>
          <w:sz w:val="26"/>
          <w:szCs w:val="26"/>
        </w:rPr>
        <w:t xml:space="preserve">, </w:t>
      </w:r>
      <w:r w:rsidR="00AB70E2" w:rsidRPr="00214C68">
        <w:rPr>
          <w:rFonts w:ascii="Arial" w:hAnsi="Arial" w:cs="Arial"/>
          <w:bCs/>
          <w:sz w:val="26"/>
          <w:szCs w:val="26"/>
        </w:rPr>
        <w:t>foi encerrada a sessão, eu, Jair Gil Corral lavrei a presente, a qual assino com os demais.</w:t>
      </w:r>
    </w:p>
    <w:p w14:paraId="763E3012" w14:textId="77777777" w:rsidR="001E2857" w:rsidRPr="00214C68" w:rsidRDefault="001E2857" w:rsidP="001E2857">
      <w:pPr>
        <w:jc w:val="center"/>
        <w:rPr>
          <w:rFonts w:ascii="Arial" w:hAnsi="Arial" w:cs="Arial"/>
          <w:sz w:val="26"/>
          <w:szCs w:val="26"/>
        </w:rPr>
      </w:pPr>
    </w:p>
    <w:sectPr w:rsidR="001E2857" w:rsidRPr="00214C68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9052C"/>
    <w:rsid w:val="0039408B"/>
    <w:rsid w:val="003A2464"/>
    <w:rsid w:val="003A4CC8"/>
    <w:rsid w:val="003A5A69"/>
    <w:rsid w:val="003A6912"/>
    <w:rsid w:val="003A6A89"/>
    <w:rsid w:val="003B3264"/>
    <w:rsid w:val="003B5EFA"/>
    <w:rsid w:val="003B7D3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6417"/>
    <w:rsid w:val="004A3933"/>
    <w:rsid w:val="004A62CA"/>
    <w:rsid w:val="004B6978"/>
    <w:rsid w:val="004C2791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55A6B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422E1"/>
    <w:rsid w:val="007513F0"/>
    <w:rsid w:val="00782413"/>
    <w:rsid w:val="007853C1"/>
    <w:rsid w:val="007A16D6"/>
    <w:rsid w:val="007B1EC3"/>
    <w:rsid w:val="007B2729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18C"/>
    <w:rsid w:val="009135C9"/>
    <w:rsid w:val="0092718F"/>
    <w:rsid w:val="009333D3"/>
    <w:rsid w:val="00933537"/>
    <w:rsid w:val="00933FF8"/>
    <w:rsid w:val="00935C89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E328E"/>
    <w:rsid w:val="00DF3B05"/>
    <w:rsid w:val="00E03F83"/>
    <w:rsid w:val="00E15C8A"/>
    <w:rsid w:val="00E16326"/>
    <w:rsid w:val="00E2011A"/>
    <w:rsid w:val="00E224A4"/>
    <w:rsid w:val="00E2476F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Angélica Martins</cp:lastModifiedBy>
  <cp:revision>2</cp:revision>
  <cp:lastPrinted>2024-12-09T21:01:00Z</cp:lastPrinted>
  <dcterms:created xsi:type="dcterms:W3CDTF">2025-02-06T17:06:00Z</dcterms:created>
  <dcterms:modified xsi:type="dcterms:W3CDTF">2025-02-06T17:06:00Z</dcterms:modified>
</cp:coreProperties>
</file>