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40" w:rsidRPr="002074D9" w:rsidRDefault="00C90E40" w:rsidP="00C90E40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Em nome de Deus, pela pátria e pelo progresso de Princesa, declaro aberta a </w:t>
      </w:r>
      <w:r w:rsidR="00343A03">
        <w:rPr>
          <w:rFonts w:ascii="Arial" w:hAnsi="Arial" w:cs="Arial"/>
          <w:b/>
          <w:color w:val="000000" w:themeColor="text1"/>
          <w:sz w:val="24"/>
          <w:szCs w:val="24"/>
        </w:rPr>
        <w:t>10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ª</w:t>
      </w:r>
      <w:r w:rsidR="00741DBD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Sessão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O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rdinária do </w:t>
      </w:r>
      <w:r w:rsidRPr="002074D9">
        <w:rPr>
          <w:rFonts w:ascii="Arial" w:hAnsi="Arial" w:cs="Arial"/>
          <w:b/>
          <w:sz w:val="24"/>
          <w:szCs w:val="24"/>
        </w:rPr>
        <w:t>1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º período da 8ª legislatura da Câmara Municipal de Vereadores de Princesa</w:t>
      </w:r>
      <w:r w:rsidRPr="002074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.</w:t>
      </w:r>
    </w:p>
    <w:p w:rsidR="00C90E40" w:rsidRPr="002074D9" w:rsidRDefault="00C90E40" w:rsidP="00C90E40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</w:p>
    <w:p w:rsidR="00C90E40" w:rsidRPr="002074D9" w:rsidRDefault="00C90E40" w:rsidP="007F561D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2074D9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Pr="002074D9">
        <w:rPr>
          <w:rFonts w:ascii="Arial" w:hAnsi="Arial" w:cs="Arial"/>
          <w:bCs/>
          <w:sz w:val="24"/>
          <w:szCs w:val="24"/>
        </w:rPr>
        <w:t xml:space="preserve">.  </w:t>
      </w:r>
    </w:p>
    <w:p w:rsidR="00343A03" w:rsidRPr="00343A03" w:rsidRDefault="00343A03" w:rsidP="00343A03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5F3F0"/>
        </w:rPr>
      </w:pPr>
      <w:r w:rsidRPr="00343A0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5F3F0"/>
        </w:rPr>
        <w:t>Sejam praticantes da palavra, e não apenas ouvintes, enganando vocês mesmos.</w:t>
      </w:r>
    </w:p>
    <w:p w:rsidR="00343A03" w:rsidRPr="00343A03" w:rsidRDefault="00343A03" w:rsidP="00343A03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5F3F0"/>
        </w:rPr>
      </w:pPr>
      <w:r w:rsidRPr="00343A03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Pr="00343A03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5F3F0"/>
        </w:rPr>
        <w:t>Tiago Cap. 01 Vers. 22</w:t>
      </w:r>
      <w:r w:rsidRPr="00343A03">
        <w:rPr>
          <w:rFonts w:ascii="Times New Roman" w:hAnsi="Times New Roman" w:cs="Times New Roman"/>
          <w:color w:val="000000" w:themeColor="text1"/>
          <w:sz w:val="32"/>
          <w:szCs w:val="32"/>
        </w:rPr>
        <w:t>)</w:t>
      </w:r>
    </w:p>
    <w:p w:rsidR="00817D08" w:rsidRDefault="00817D08" w:rsidP="00817D08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</w:p>
    <w:p w:rsidR="00854766" w:rsidRPr="00FE3C9A" w:rsidRDefault="00854766" w:rsidP="00817D08">
      <w:pPr>
        <w:spacing w:after="0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C90E40" w:rsidRDefault="00C90E40" w:rsidP="00C90E40">
      <w:pPr>
        <w:shd w:val="clear" w:color="auto" w:fill="FFFFFF"/>
        <w:spacing w:after="120" w:line="240" w:lineRule="auto"/>
        <w:ind w:left="-142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2074D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EXPEDIENTE</w:t>
      </w:r>
    </w:p>
    <w:p w:rsidR="00C90E40" w:rsidRPr="00F102E7" w:rsidRDefault="00C90E40" w:rsidP="00C90E40">
      <w:pPr>
        <w:shd w:val="clear" w:color="auto" w:fill="FFFFFF"/>
        <w:spacing w:after="120" w:line="240" w:lineRule="auto"/>
        <w:ind w:left="-142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:rsidR="00C90E40" w:rsidRPr="002074D9" w:rsidRDefault="00C90E40" w:rsidP="00AF0C7F">
      <w:pPr>
        <w:pStyle w:val="SemEspaamento"/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- Solicito ao Secretário que faça a leitura da Ata da </w:t>
      </w:r>
      <w:r w:rsidR="00343A03">
        <w:rPr>
          <w:rFonts w:ascii="Arial" w:hAnsi="Arial" w:cs="Arial"/>
          <w:color w:val="000000" w:themeColor="text1"/>
          <w:sz w:val="24"/>
          <w:szCs w:val="24"/>
        </w:rPr>
        <w:t>9</w:t>
      </w:r>
      <w:r w:rsidRPr="002074D9">
        <w:rPr>
          <w:rFonts w:ascii="Arial" w:hAnsi="Arial" w:cs="Arial"/>
          <w:color w:val="000000" w:themeColor="text1"/>
          <w:sz w:val="24"/>
          <w:szCs w:val="24"/>
        </w:rPr>
        <w:t>ª Sessão</w:t>
      </w:r>
      <w:r w:rsidR="00D01633">
        <w:rPr>
          <w:rFonts w:ascii="Arial" w:hAnsi="Arial" w:cs="Arial"/>
          <w:color w:val="000000" w:themeColor="text1"/>
          <w:sz w:val="24"/>
          <w:szCs w:val="24"/>
        </w:rPr>
        <w:t xml:space="preserve"> O</w:t>
      </w:r>
      <w:r w:rsidRPr="002074D9">
        <w:rPr>
          <w:rFonts w:ascii="Arial" w:hAnsi="Arial" w:cs="Arial"/>
          <w:color w:val="000000" w:themeColor="text1"/>
          <w:sz w:val="24"/>
          <w:szCs w:val="24"/>
        </w:rPr>
        <w:t>rdinária, do 1º Período, da 8ª Legislatura.</w:t>
      </w:r>
    </w:p>
    <w:p w:rsidR="00C90E40" w:rsidRPr="002074D9" w:rsidRDefault="00C90E40" w:rsidP="00C90E40">
      <w:pPr>
        <w:pStyle w:val="SemEspaamento"/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- Coloco em discussão a ata; quem for a favor fique como está e quem for contra se manifeste. </w:t>
      </w:r>
    </w:p>
    <w:p w:rsidR="00C90E40" w:rsidRPr="002074D9" w:rsidRDefault="00C90E40" w:rsidP="00C90E40">
      <w:pPr>
        <w:pStyle w:val="SemEspaamento"/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- Aprovada a ata. </w:t>
      </w:r>
    </w:p>
    <w:p w:rsidR="00C90E40" w:rsidRPr="002074D9" w:rsidRDefault="00C90E40" w:rsidP="00C90E40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93A7F" w:rsidRDefault="00C90E40" w:rsidP="00343A03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Para a sessão de hoje temos as seguintes preposições</w:t>
      </w:r>
      <w:bookmarkStart w:id="0" w:name="_Hlk156207259"/>
      <w:bookmarkStart w:id="1" w:name="_Hlk187828205"/>
      <w:r w:rsidR="00343A03">
        <w:rPr>
          <w:rFonts w:ascii="Arial" w:hAnsi="Arial" w:cs="Arial"/>
          <w:b/>
          <w:color w:val="000000" w:themeColor="text1"/>
          <w:sz w:val="24"/>
          <w:szCs w:val="24"/>
        </w:rPr>
        <w:t>:</w:t>
      </w:r>
    </w:p>
    <w:p w:rsidR="00343A03" w:rsidRDefault="00343A03" w:rsidP="00343A03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43A03" w:rsidRPr="00343A03" w:rsidRDefault="00343A03" w:rsidP="00343A03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93A7F" w:rsidRPr="00854766" w:rsidRDefault="00B93A7F" w:rsidP="00B93A7F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 w:rsidRPr="002074D9">
        <w:rPr>
          <w:rFonts w:ascii="Arial" w:hAnsi="Arial" w:cs="Arial"/>
          <w:b/>
          <w:bCs/>
          <w:sz w:val="24"/>
          <w:szCs w:val="24"/>
        </w:rPr>
        <w:t>• Projeto de Lei</w:t>
      </w:r>
      <w:r>
        <w:rPr>
          <w:rFonts w:ascii="Arial" w:hAnsi="Arial" w:cs="Arial"/>
          <w:b/>
          <w:bCs/>
          <w:sz w:val="24"/>
          <w:szCs w:val="24"/>
        </w:rPr>
        <w:t xml:space="preserve"> do</w:t>
      </w:r>
      <w:r w:rsidR="005A2430">
        <w:rPr>
          <w:rFonts w:ascii="Arial" w:hAnsi="Arial" w:cs="Arial"/>
          <w:b/>
          <w:bCs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n. </w:t>
      </w:r>
      <w:r w:rsidR="005A2430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5 d</w:t>
      </w:r>
      <w:r w:rsidRPr="002074D9">
        <w:rPr>
          <w:rFonts w:ascii="Arial" w:hAnsi="Arial" w:cs="Arial"/>
          <w:b/>
          <w:bCs/>
          <w:sz w:val="24"/>
          <w:szCs w:val="24"/>
        </w:rPr>
        <w:t>e</w:t>
      </w:r>
      <w:r w:rsidR="005A2430">
        <w:rPr>
          <w:rFonts w:ascii="Arial" w:hAnsi="Arial" w:cs="Arial"/>
          <w:b/>
          <w:bCs/>
          <w:sz w:val="24"/>
          <w:szCs w:val="24"/>
        </w:rPr>
        <w:t xml:space="preserve"> 11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</w:t>
      </w:r>
      <w:r w:rsidR="005A2430">
        <w:rPr>
          <w:rFonts w:ascii="Arial" w:hAnsi="Arial" w:cs="Arial"/>
          <w:b/>
          <w:bCs/>
          <w:sz w:val="24"/>
          <w:szCs w:val="24"/>
        </w:rPr>
        <w:t>Abril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2025</w:t>
      </w:r>
      <w:r>
        <w:rPr>
          <w:rFonts w:ascii="Arial" w:hAnsi="Arial" w:cs="Arial"/>
          <w:sz w:val="24"/>
          <w:szCs w:val="24"/>
        </w:rPr>
        <w:t xml:space="preserve">: </w:t>
      </w:r>
      <w:r w:rsidRPr="00854766">
        <w:rPr>
          <w:rFonts w:ascii="Arial" w:hAnsi="Arial" w:cs="Arial"/>
          <w:sz w:val="24"/>
          <w:szCs w:val="24"/>
        </w:rPr>
        <w:t>“</w:t>
      </w:r>
      <w:r w:rsidR="005A2430">
        <w:rPr>
          <w:rFonts w:ascii="Arial" w:hAnsi="Arial" w:cs="Arial"/>
          <w:bCs/>
          <w:sz w:val="24"/>
          <w:szCs w:val="24"/>
        </w:rPr>
        <w:t>INSTITUI O PROGRAMA “BOMBEIRO MIRIM” NO ÂMBITO DO MUNICÍPIO DE PRINCESA E DÁ OUTRAS PROVIDÊNCIAS</w:t>
      </w:r>
      <w:r w:rsidRPr="00854766">
        <w:rPr>
          <w:rFonts w:ascii="Arial" w:hAnsi="Arial" w:cs="Arial"/>
          <w:bCs/>
          <w:sz w:val="24"/>
          <w:szCs w:val="24"/>
        </w:rPr>
        <w:t>.”</w:t>
      </w:r>
    </w:p>
    <w:p w:rsidR="00B93A7F" w:rsidRPr="002074D9" w:rsidRDefault="00B93A7F" w:rsidP="00B93A7F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Coloco em discussão o Projeto.</w:t>
      </w:r>
    </w:p>
    <w:p w:rsidR="00B93A7F" w:rsidRPr="00B93A7F" w:rsidRDefault="00B93A7F" w:rsidP="00B93A7F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Não havendo mais discussão, coloco em</w:t>
      </w:r>
      <w:r w:rsidR="005A2430">
        <w:rPr>
          <w:rFonts w:ascii="Arial" w:hAnsi="Arial" w:cs="Arial"/>
          <w:sz w:val="24"/>
          <w:szCs w:val="24"/>
        </w:rPr>
        <w:t xml:space="preserve"> </w:t>
      </w:r>
      <w:r w:rsidR="005A2430" w:rsidRPr="005A2430">
        <w:rPr>
          <w:rFonts w:ascii="Arial" w:hAnsi="Arial" w:cs="Arial"/>
          <w:b/>
          <w:bCs/>
          <w:sz w:val="24"/>
          <w:szCs w:val="24"/>
        </w:rPr>
        <w:t>primeira</w:t>
      </w:r>
      <w:r w:rsidRPr="005A2430">
        <w:rPr>
          <w:rFonts w:ascii="Arial" w:hAnsi="Arial" w:cs="Arial"/>
          <w:b/>
          <w:bCs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bCs/>
          <w:sz w:val="24"/>
          <w:szCs w:val="24"/>
        </w:rPr>
        <w:t>votação</w:t>
      </w:r>
      <w:r w:rsidRPr="002074D9">
        <w:rPr>
          <w:rFonts w:ascii="Arial" w:hAnsi="Arial" w:cs="Arial"/>
          <w:sz w:val="24"/>
          <w:szCs w:val="24"/>
        </w:rPr>
        <w:t>, quem estiver a favor fique como está e quem for contra se manifeste</w:t>
      </w:r>
      <w:r w:rsidR="005A2430">
        <w:rPr>
          <w:rFonts w:ascii="Arial" w:hAnsi="Arial" w:cs="Arial"/>
          <w:sz w:val="24"/>
          <w:szCs w:val="24"/>
        </w:rPr>
        <w:t>.</w:t>
      </w:r>
      <w:bookmarkStart w:id="2" w:name="_GoBack"/>
      <w:bookmarkEnd w:id="2"/>
    </w:p>
    <w:p w:rsidR="00563CB3" w:rsidRDefault="00563CB3" w:rsidP="00854766">
      <w:pPr>
        <w:spacing w:after="12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854766" w:rsidRPr="00854766" w:rsidRDefault="00854766" w:rsidP="00854766">
      <w:pPr>
        <w:spacing w:after="12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C90E40" w:rsidRPr="002074D9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Passo as indicações ou requerimentos.</w:t>
      </w:r>
    </w:p>
    <w:p w:rsidR="00854766" w:rsidRDefault="00854766" w:rsidP="00C90E40">
      <w:pPr>
        <w:spacing w:after="12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854766" w:rsidRDefault="00854766" w:rsidP="00C90E40">
      <w:pPr>
        <w:spacing w:after="12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854766" w:rsidRDefault="00854766" w:rsidP="00C90E40">
      <w:pPr>
        <w:spacing w:after="12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854766" w:rsidRDefault="00854766" w:rsidP="00C90E40">
      <w:pPr>
        <w:spacing w:after="12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854766" w:rsidRDefault="00854766" w:rsidP="00C90E40">
      <w:pPr>
        <w:spacing w:after="12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854766" w:rsidRPr="00854766" w:rsidRDefault="00854766" w:rsidP="00C90E40">
      <w:pPr>
        <w:spacing w:after="12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C90E40" w:rsidRPr="002074D9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90E40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Passo então a palavra livre.</w:t>
      </w:r>
    </w:p>
    <w:p w:rsidR="00C90E40" w:rsidRPr="002074D9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90E40" w:rsidRDefault="00C90E40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854766" w:rsidRDefault="00854766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854766" w:rsidRDefault="00854766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854766" w:rsidRDefault="00854766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854766" w:rsidRDefault="00854766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854766" w:rsidRDefault="00854766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854766" w:rsidRDefault="00854766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C90E40" w:rsidRPr="002074D9" w:rsidRDefault="00C90E40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bookmarkEnd w:id="0"/>
    <w:bookmarkEnd w:id="1"/>
    <w:p w:rsidR="00C90E40" w:rsidRPr="002074D9" w:rsidRDefault="00C90E40" w:rsidP="00C90E40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Nada mais havendo a tratar encerro esta sessão. Convoco os senhores Vereadores para a </w:t>
      </w:r>
      <w:r w:rsidR="003C58BA">
        <w:rPr>
          <w:rFonts w:ascii="Arial" w:hAnsi="Arial" w:cs="Arial"/>
          <w:color w:val="000000" w:themeColor="text1"/>
          <w:sz w:val="24"/>
          <w:szCs w:val="24"/>
        </w:rPr>
        <w:t>1</w:t>
      </w:r>
      <w:r w:rsidR="00343A03">
        <w:rPr>
          <w:rFonts w:ascii="Arial" w:hAnsi="Arial" w:cs="Arial"/>
          <w:color w:val="000000" w:themeColor="text1"/>
          <w:sz w:val="24"/>
          <w:szCs w:val="24"/>
        </w:rPr>
        <w:t>1</w:t>
      </w:r>
      <w:r w:rsidRPr="002074D9">
        <w:rPr>
          <w:rFonts w:ascii="Arial" w:hAnsi="Arial" w:cs="Arial"/>
          <w:color w:val="000000" w:themeColor="text1"/>
          <w:sz w:val="24"/>
          <w:szCs w:val="24"/>
        </w:rPr>
        <w:t>ª Sessão Ordinária do 1º período da 8ª legislatura da Câmara Municipal de Vere</w:t>
      </w:r>
      <w:r w:rsidRPr="0072133D">
        <w:rPr>
          <w:rFonts w:ascii="Arial" w:hAnsi="Arial" w:cs="Arial"/>
          <w:sz w:val="24"/>
          <w:szCs w:val="24"/>
        </w:rPr>
        <w:t xml:space="preserve">adores de Princesa, 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343A03">
        <w:rPr>
          <w:rFonts w:ascii="Arial" w:eastAsia="Times New Roman" w:hAnsi="Arial" w:cs="Arial"/>
          <w:sz w:val="24"/>
          <w:szCs w:val="24"/>
          <w:lang w:eastAsia="pt-BR"/>
        </w:rPr>
        <w:t>21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 xml:space="preserve"> de</w:t>
      </w:r>
      <w:r w:rsidR="00B93A7F">
        <w:rPr>
          <w:rFonts w:ascii="Arial" w:eastAsia="Times New Roman" w:hAnsi="Arial" w:cs="Arial"/>
          <w:sz w:val="24"/>
          <w:szCs w:val="24"/>
          <w:lang w:eastAsia="pt-BR"/>
        </w:rPr>
        <w:t xml:space="preserve"> abril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 xml:space="preserve"> de 2025, às </w:t>
      </w:r>
      <w:r>
        <w:rPr>
          <w:rFonts w:ascii="Arial" w:eastAsia="Times New Roman" w:hAnsi="Arial" w:cs="Arial"/>
          <w:sz w:val="24"/>
          <w:szCs w:val="24"/>
          <w:lang w:eastAsia="pt-BR"/>
        </w:rPr>
        <w:t>18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>:</w:t>
      </w:r>
      <w:r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>0 horas</w:t>
      </w:r>
      <w:r w:rsidRPr="0072133D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3066A"/>
    <w:multiLevelType w:val="hybridMultilevel"/>
    <w:tmpl w:val="7974DFEC"/>
    <w:lvl w:ilvl="0" w:tplc="0416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1" w15:restartNumberingAfterBreak="0">
    <w:nsid w:val="13CF1B15"/>
    <w:multiLevelType w:val="hybridMultilevel"/>
    <w:tmpl w:val="5D3C5A50"/>
    <w:lvl w:ilvl="0" w:tplc="0416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28840554"/>
    <w:multiLevelType w:val="hybridMultilevel"/>
    <w:tmpl w:val="2F7AE230"/>
    <w:lvl w:ilvl="0" w:tplc="0416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70301EF1"/>
    <w:multiLevelType w:val="hybridMultilevel"/>
    <w:tmpl w:val="76621DB8"/>
    <w:lvl w:ilvl="0" w:tplc="04160003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76F73FD1"/>
    <w:multiLevelType w:val="hybridMultilevel"/>
    <w:tmpl w:val="03983622"/>
    <w:lvl w:ilvl="0" w:tplc="0416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E40"/>
    <w:rsid w:val="000004FE"/>
    <w:rsid w:val="00343A03"/>
    <w:rsid w:val="003C58BA"/>
    <w:rsid w:val="004A51D7"/>
    <w:rsid w:val="004B21D3"/>
    <w:rsid w:val="00563CB3"/>
    <w:rsid w:val="005A2430"/>
    <w:rsid w:val="00606B14"/>
    <w:rsid w:val="00741DBD"/>
    <w:rsid w:val="007F561D"/>
    <w:rsid w:val="00817D08"/>
    <w:rsid w:val="00854766"/>
    <w:rsid w:val="008D0FC6"/>
    <w:rsid w:val="00963CF5"/>
    <w:rsid w:val="00A62367"/>
    <w:rsid w:val="00AF0C7F"/>
    <w:rsid w:val="00B63FD6"/>
    <w:rsid w:val="00B93A7F"/>
    <w:rsid w:val="00BF457B"/>
    <w:rsid w:val="00C61771"/>
    <w:rsid w:val="00C90E40"/>
    <w:rsid w:val="00CC5554"/>
    <w:rsid w:val="00D01633"/>
    <w:rsid w:val="00E45D01"/>
    <w:rsid w:val="00FB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27848"/>
  <w15:chartTrackingRefBased/>
  <w15:docId w15:val="{AA6E0EAD-EDCF-4063-8670-D1C37323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E40"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8547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90E40"/>
    <w:pPr>
      <w:ind w:left="720"/>
      <w:contextualSpacing/>
    </w:pPr>
  </w:style>
  <w:style w:type="paragraph" w:styleId="SemEspaamento">
    <w:name w:val="No Spacing"/>
    <w:uiPriority w:val="1"/>
    <w:qFormat/>
    <w:rsid w:val="00C90E4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854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476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2025-04-07T16:15:00Z</cp:lastPrinted>
  <dcterms:created xsi:type="dcterms:W3CDTF">2025-04-14T13:40:00Z</dcterms:created>
  <dcterms:modified xsi:type="dcterms:W3CDTF">2025-04-14T16:42:00Z</dcterms:modified>
</cp:coreProperties>
</file>