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2A1E7ABD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39603B">
        <w:rPr>
          <w:rFonts w:asciiTheme="minorHAnsi" w:eastAsia="Rasa" w:hAnsiTheme="minorHAnsi" w:cstheme="minorHAnsi"/>
          <w:b/>
          <w:color w:val="333333"/>
        </w:rPr>
        <w:t>023/2025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0405CD99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</w:t>
      </w:r>
      <w:r w:rsidR="000F70C0" w:rsidRPr="000F70C0">
        <w:rPr>
          <w:rFonts w:asciiTheme="minorHAnsi" w:hAnsiTheme="minorHAnsi" w:cstheme="minorHAnsi"/>
          <w:b/>
        </w:rPr>
        <w:t xml:space="preserve">Cidadã Condense à Sra. </w:t>
      </w:r>
      <w:r w:rsidR="000F70C0" w:rsidRPr="000F70C0">
        <w:rPr>
          <w:rFonts w:asciiTheme="minorHAnsi" w:hAnsiTheme="minorHAnsi" w:cstheme="minorHAnsi"/>
          <w:b/>
          <w:bCs/>
        </w:rPr>
        <w:t>Márcia de Figueiredo Lucena Lira</w:t>
      </w:r>
      <w:r w:rsidR="00DC1F1C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3B7080F7" w:rsidR="00A90E5E" w:rsidRPr="000F70C0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4508AD" w:rsidRPr="004508AD">
        <w:rPr>
          <w:rFonts w:asciiTheme="minorHAnsi" w:hAnsiTheme="minorHAnsi" w:cstheme="minorHAnsi"/>
        </w:rPr>
        <w:t xml:space="preserve">Fica concedido o </w:t>
      </w:r>
      <w:r w:rsidR="00DC1F1C" w:rsidRPr="00DC1F1C">
        <w:rPr>
          <w:rFonts w:asciiTheme="minorHAnsi" w:hAnsiTheme="minorHAnsi" w:cstheme="minorHAnsi"/>
        </w:rPr>
        <w:t xml:space="preserve">Título de </w:t>
      </w:r>
      <w:r w:rsidR="00E91EB1" w:rsidRPr="00E91EB1">
        <w:rPr>
          <w:rFonts w:asciiTheme="minorHAnsi" w:hAnsiTheme="minorHAnsi" w:cstheme="minorHAnsi"/>
        </w:rPr>
        <w:t xml:space="preserve">Cidadã Condense à Sra. </w:t>
      </w:r>
      <w:r w:rsidR="000F70C0" w:rsidRPr="000F70C0">
        <w:rPr>
          <w:rFonts w:asciiTheme="minorHAnsi" w:hAnsiTheme="minorHAnsi" w:cstheme="minorHAnsi"/>
          <w:b/>
          <w:bCs/>
        </w:rPr>
        <w:t xml:space="preserve">Márcia de Figueiredo Lucena Lira, </w:t>
      </w:r>
      <w:r w:rsidR="000F70C0" w:rsidRPr="000F70C0">
        <w:rPr>
          <w:rFonts w:asciiTheme="minorHAnsi" w:hAnsiTheme="minorHAnsi" w:cstheme="minorHAnsi"/>
        </w:rPr>
        <w:t>em reconhecimento à sua contribuição como Prefeita do Município de Conde (2017–2020)</w:t>
      </w:r>
      <w:r w:rsidR="000F70C0">
        <w:rPr>
          <w:rFonts w:asciiTheme="minorHAnsi" w:hAnsiTheme="minorHAnsi" w:cstheme="minorHAnsi"/>
          <w:b/>
          <w:bCs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5BDFB5EC" w14:textId="77777777" w:rsidR="0039603B" w:rsidRPr="00602EFB" w:rsidRDefault="0039603B" w:rsidP="0039603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3053174C" w14:textId="77777777" w:rsidR="0039603B" w:rsidRPr="00602EFB" w:rsidRDefault="0039603B" w:rsidP="0039603B">
      <w:pPr>
        <w:jc w:val="center"/>
        <w:rPr>
          <w:rFonts w:asciiTheme="minorHAnsi" w:hAnsiTheme="minorHAnsi" w:cstheme="minorHAnsi"/>
          <w:b/>
          <w:color w:val="000000"/>
        </w:rPr>
      </w:pPr>
    </w:p>
    <w:p w14:paraId="7EB17C0C" w14:textId="77777777" w:rsidR="0039603B" w:rsidRDefault="0039603B" w:rsidP="0039603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0F70C0">
        <w:rPr>
          <w:rFonts w:asciiTheme="minorHAnsi" w:hAnsiTheme="minorHAnsi" w:cstheme="minorHAnsi"/>
          <w:bCs/>
          <w:color w:val="000000"/>
        </w:rPr>
        <w:t>Márcia de Figueiredo Lucena Lira governou Conde entre 2017 e 2020. Sua gestão foi marcada pela defesa da inclusão social e pelo fortalecimento de políticas públicas locais. Reconhecer sua contribuição é valorizar mais um capítulo da trajetória política do município.</w:t>
      </w:r>
    </w:p>
    <w:p w14:paraId="79F0D676" w14:textId="77777777" w:rsidR="0039603B" w:rsidRPr="00A45E59" w:rsidRDefault="0039603B" w:rsidP="0039603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276061AF" w14:textId="77777777" w:rsidR="0039603B" w:rsidRPr="00602EFB" w:rsidRDefault="0039603B" w:rsidP="0039603B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379030F2" w14:textId="5FDF4442" w:rsidR="0039603B" w:rsidRDefault="0039603B" w:rsidP="0039603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134A7A70" w14:textId="77777777" w:rsidR="0039603B" w:rsidRDefault="0039603B" w:rsidP="0039603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1B27A7F" w14:textId="77777777" w:rsidR="0039603B" w:rsidRDefault="0039603B" w:rsidP="0039603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7123806" w14:textId="77777777" w:rsidR="0039603B" w:rsidRPr="00602EFB" w:rsidRDefault="0039603B" w:rsidP="0039603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00FC0883" w14:textId="77777777" w:rsidR="0039603B" w:rsidRPr="00602EFB" w:rsidRDefault="0039603B" w:rsidP="0039603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761D44A7" w:rsidR="00A45E59" w:rsidRPr="00602EFB" w:rsidRDefault="00A45E59" w:rsidP="0039603B">
      <w:pPr>
        <w:ind w:left="1560" w:firstLine="708"/>
        <w:jc w:val="right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F91AC" w14:textId="77777777" w:rsidR="00957C9D" w:rsidRDefault="00957C9D" w:rsidP="00B45B44">
      <w:r>
        <w:separator/>
      </w:r>
    </w:p>
  </w:endnote>
  <w:endnote w:type="continuationSeparator" w:id="0">
    <w:p w14:paraId="0DF46B83" w14:textId="77777777" w:rsidR="00957C9D" w:rsidRDefault="00957C9D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9C4D6" w14:textId="77777777" w:rsidR="00957C9D" w:rsidRDefault="00957C9D" w:rsidP="00B45B44">
      <w:r>
        <w:separator/>
      </w:r>
    </w:p>
  </w:footnote>
  <w:footnote w:type="continuationSeparator" w:id="0">
    <w:p w14:paraId="7111D08F" w14:textId="77777777" w:rsidR="00957C9D" w:rsidRDefault="00957C9D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52BC"/>
    <w:rsid w:val="00060B1A"/>
    <w:rsid w:val="000F70C0"/>
    <w:rsid w:val="001B3E7B"/>
    <w:rsid w:val="001C3B6C"/>
    <w:rsid w:val="001D2197"/>
    <w:rsid w:val="001E393C"/>
    <w:rsid w:val="001E4CFC"/>
    <w:rsid w:val="00226E28"/>
    <w:rsid w:val="002515CD"/>
    <w:rsid w:val="00316DEB"/>
    <w:rsid w:val="0039603B"/>
    <w:rsid w:val="004428BE"/>
    <w:rsid w:val="004508AD"/>
    <w:rsid w:val="004F2810"/>
    <w:rsid w:val="00546C14"/>
    <w:rsid w:val="00582F25"/>
    <w:rsid w:val="00602EFB"/>
    <w:rsid w:val="006F20F6"/>
    <w:rsid w:val="006F785F"/>
    <w:rsid w:val="007463C8"/>
    <w:rsid w:val="00800788"/>
    <w:rsid w:val="008203F6"/>
    <w:rsid w:val="0085352B"/>
    <w:rsid w:val="008E5D38"/>
    <w:rsid w:val="008F7D07"/>
    <w:rsid w:val="00957C9D"/>
    <w:rsid w:val="00A45E59"/>
    <w:rsid w:val="00A62713"/>
    <w:rsid w:val="00A6300B"/>
    <w:rsid w:val="00A90E5E"/>
    <w:rsid w:val="00AA6092"/>
    <w:rsid w:val="00B06AA7"/>
    <w:rsid w:val="00B45B44"/>
    <w:rsid w:val="00B47D9D"/>
    <w:rsid w:val="00B75180"/>
    <w:rsid w:val="00B94329"/>
    <w:rsid w:val="00D07083"/>
    <w:rsid w:val="00D9671C"/>
    <w:rsid w:val="00DC1F1C"/>
    <w:rsid w:val="00DE26E5"/>
    <w:rsid w:val="00E91EB1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2025-08-25T14:44:00Z</cp:lastPrinted>
  <dcterms:created xsi:type="dcterms:W3CDTF">2025-08-25T13:34:00Z</dcterms:created>
  <dcterms:modified xsi:type="dcterms:W3CDTF">2025-08-25T14:44:00Z</dcterms:modified>
</cp:coreProperties>
</file>