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7F535EC3" w:rsidR="005924DB" w:rsidRDefault="001A3DB8" w:rsidP="005924D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3912E7" w:rsidRPr="003912E7">
        <w:rPr>
          <w:rFonts w:ascii="Arial" w:hAnsi="Arial" w:cs="Arial"/>
          <w:b/>
          <w:sz w:val="24"/>
          <w:szCs w:val="24"/>
        </w:rPr>
        <w:t>SENHOR CORONEL PELSONDRÉ MARTINS DA SILVA</w:t>
      </w:r>
      <w:r w:rsidR="003912E7">
        <w:rPr>
          <w:rFonts w:ascii="Arial" w:hAnsi="Arial" w:cs="Arial"/>
          <w:b/>
          <w:sz w:val="24"/>
          <w:szCs w:val="24"/>
        </w:rPr>
        <w:t>- COMANANTE GERAL DO CORPO DE BOMBEIROS MILITAR DO ESTADO DO AMAPÁ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5CFAC738" w14:textId="1C67D7E5" w:rsidR="00FE6520" w:rsidRPr="00FE6520" w:rsidRDefault="00FE6520" w:rsidP="00FE6520">
      <w:pPr>
        <w:jc w:val="both"/>
        <w:rPr>
          <w:rFonts w:ascii="Arial" w:hAnsi="Arial" w:cs="Arial"/>
          <w:b/>
          <w:sz w:val="24"/>
          <w:szCs w:val="24"/>
        </w:rPr>
      </w:pPr>
      <w:r w:rsidRPr="00FE6520">
        <w:rPr>
          <w:rFonts w:ascii="Arial" w:hAnsi="Arial" w:cs="Arial"/>
          <w:b/>
          <w:sz w:val="24"/>
          <w:szCs w:val="24"/>
        </w:rPr>
        <w:t xml:space="preserve">            INDICAR QUE SEJA REALIZA</w:t>
      </w:r>
      <w:r>
        <w:rPr>
          <w:rFonts w:ascii="Arial" w:hAnsi="Arial" w:cs="Arial"/>
          <w:b/>
          <w:sz w:val="24"/>
          <w:szCs w:val="24"/>
        </w:rPr>
        <w:t xml:space="preserve">DO </w:t>
      </w:r>
      <w:bookmarkStart w:id="0" w:name="_GoBack"/>
      <w:r w:rsidR="003912E7">
        <w:rPr>
          <w:rFonts w:ascii="Arial" w:hAnsi="Arial" w:cs="Arial"/>
          <w:b/>
          <w:sz w:val="24"/>
          <w:szCs w:val="24"/>
        </w:rPr>
        <w:t>O SERVIÇO DE MANUTENÇÃO, COM O CAMINHÃO-PIPA, DEVIDO A ESCASSEZ DE ÁGUA NO BAIRRO, PARA O CAMPO DO ESTADIO AUGUSTO ANTUNES QUE SE LOCALIZA NO BAIRRO DANIEL</w:t>
      </w:r>
      <w:r w:rsidRPr="00FE6520">
        <w:rPr>
          <w:rFonts w:ascii="Arial" w:hAnsi="Arial" w:cs="Arial"/>
          <w:b/>
          <w:sz w:val="24"/>
          <w:szCs w:val="24"/>
        </w:rPr>
        <w:t>.</w:t>
      </w:r>
    </w:p>
    <w:bookmarkEnd w:id="0"/>
    <w:p w14:paraId="12BBBE04" w14:textId="09AFE06D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6E9415AF" w14:textId="090A7EC5" w:rsidR="003912E7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 xml:space="preserve">que </w:t>
      </w:r>
      <w:r w:rsidR="00FE6520">
        <w:rPr>
          <w:rFonts w:ascii="Arial" w:hAnsi="Arial" w:cs="Arial"/>
          <w:sz w:val="24"/>
          <w:szCs w:val="24"/>
        </w:rPr>
        <w:t>a</w:t>
      </w:r>
      <w:r w:rsidR="00FE6520" w:rsidRPr="00FE6520">
        <w:rPr>
          <w:rFonts w:ascii="Arial" w:hAnsi="Arial" w:cs="Arial"/>
          <w:sz w:val="24"/>
          <w:szCs w:val="24"/>
        </w:rPr>
        <w:t xml:space="preserve"> </w:t>
      </w:r>
      <w:r w:rsidR="003912E7" w:rsidRPr="003912E7">
        <w:rPr>
          <w:rFonts w:ascii="Arial" w:hAnsi="Arial" w:cs="Arial"/>
          <w:sz w:val="24"/>
          <w:szCs w:val="24"/>
        </w:rPr>
        <w:t>O Estádio Augusto Antunes, situado no bairro Daniel, é um importante espaço de prática esportiva, lazer e integração social da comunidade. Contudo, a escassez de água na região tem dificultado a manutenção adequada do campo, comprometendo a qualidade da estrutura e o uso do espaço pelos moradores. A falta de irrigação tem causado o ressecamento do gramado e a deterioração da área esportiva, prejudicando atividades recreativas e campeonatos locais. Diante disso, torna-se essencial a realização do serviço de manutenção com o apoio de caminhão-pipa, garantindo o abastecimento temporário de água para conservação do campo. Essa medida ajudará a preservar o estádio e incentivar o esporte entre jovens e adultos</w:t>
      </w:r>
      <w:r w:rsidR="003912E7">
        <w:rPr>
          <w:rFonts w:ascii="Arial" w:hAnsi="Arial" w:cs="Arial"/>
          <w:sz w:val="24"/>
          <w:szCs w:val="24"/>
        </w:rPr>
        <w:t>.</w:t>
      </w:r>
      <w:r w:rsidR="003912E7" w:rsidRPr="003912E7">
        <w:t xml:space="preserve"> </w:t>
      </w:r>
      <w:r w:rsidR="003912E7" w:rsidRPr="003912E7">
        <w:rPr>
          <w:rFonts w:ascii="Arial" w:hAnsi="Arial" w:cs="Arial"/>
          <w:sz w:val="24"/>
          <w:szCs w:val="24"/>
        </w:rPr>
        <w:t>Portanto</w:t>
      </w:r>
      <w:r w:rsidR="003912E7" w:rsidRPr="003912E7">
        <w:rPr>
          <w:rFonts w:ascii="Arial" w:hAnsi="Arial" w:cs="Arial"/>
          <w:sz w:val="24"/>
          <w:szCs w:val="24"/>
        </w:rPr>
        <w:t xml:space="preserve">, </w:t>
      </w:r>
      <w:r w:rsidR="003912E7" w:rsidRPr="003912E7">
        <w:rPr>
          <w:rFonts w:ascii="Arial" w:hAnsi="Arial" w:cs="Arial"/>
          <w:sz w:val="24"/>
          <w:szCs w:val="24"/>
        </w:rPr>
        <w:t>com o envio regular de caminhão-pipa ao local, até que o abastecimento de água seja normalizado no bairro.</w:t>
      </w:r>
    </w:p>
    <w:p w14:paraId="1A730BEF" w14:textId="4210CA38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33DF0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1AE0E" w14:textId="77777777" w:rsidR="00F43936" w:rsidRDefault="00F43936">
      <w:pPr>
        <w:spacing w:line="240" w:lineRule="auto"/>
      </w:pPr>
      <w:r>
        <w:separator/>
      </w:r>
    </w:p>
  </w:endnote>
  <w:endnote w:type="continuationSeparator" w:id="0">
    <w:p w14:paraId="44FFC0BE" w14:textId="77777777" w:rsidR="00F43936" w:rsidRDefault="00F439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4272B" w14:textId="77777777" w:rsidR="00F43936" w:rsidRDefault="00F43936">
      <w:pPr>
        <w:spacing w:after="0"/>
      </w:pPr>
      <w:r>
        <w:separator/>
      </w:r>
    </w:p>
  </w:footnote>
  <w:footnote w:type="continuationSeparator" w:id="0">
    <w:p w14:paraId="27DC07B5" w14:textId="77777777" w:rsidR="00F43936" w:rsidRDefault="00F439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66DE8"/>
    <w:rsid w:val="00096C30"/>
    <w:rsid w:val="0013693F"/>
    <w:rsid w:val="00177B80"/>
    <w:rsid w:val="001A3DB8"/>
    <w:rsid w:val="001C1D8E"/>
    <w:rsid w:val="002B4CC2"/>
    <w:rsid w:val="00340724"/>
    <w:rsid w:val="00382D24"/>
    <w:rsid w:val="003912E7"/>
    <w:rsid w:val="003A0A5A"/>
    <w:rsid w:val="003C7D51"/>
    <w:rsid w:val="00456BF2"/>
    <w:rsid w:val="00464D0E"/>
    <w:rsid w:val="004837A6"/>
    <w:rsid w:val="004B325F"/>
    <w:rsid w:val="00514F49"/>
    <w:rsid w:val="00521696"/>
    <w:rsid w:val="0053445B"/>
    <w:rsid w:val="0057411F"/>
    <w:rsid w:val="005804FB"/>
    <w:rsid w:val="005924DB"/>
    <w:rsid w:val="005A3726"/>
    <w:rsid w:val="005B3F70"/>
    <w:rsid w:val="005D6CB1"/>
    <w:rsid w:val="00611C62"/>
    <w:rsid w:val="00633DF0"/>
    <w:rsid w:val="00652D2A"/>
    <w:rsid w:val="0065378A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86886"/>
    <w:rsid w:val="009B6C5F"/>
    <w:rsid w:val="00A842F9"/>
    <w:rsid w:val="00A90968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EB3738"/>
    <w:rsid w:val="00EC09D5"/>
    <w:rsid w:val="00F43936"/>
    <w:rsid w:val="00FC6D19"/>
    <w:rsid w:val="00FE6520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2025-10-08T11:27:00Z</cp:lastPrinted>
  <dcterms:created xsi:type="dcterms:W3CDTF">2025-10-22T01:21:00Z</dcterms:created>
  <dcterms:modified xsi:type="dcterms:W3CDTF">2025-10-22T01:21:00Z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