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9AE75C4" w:rsidR="009B3DFB" w:rsidRPr="00A13B57" w:rsidRDefault="001E5986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1E5986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A9F8E67" wp14:editId="0E8E20B4">
            <wp:simplePos x="0" y="0"/>
            <wp:positionH relativeFrom="margin">
              <wp:posOffset>4263390</wp:posOffset>
            </wp:positionH>
            <wp:positionV relativeFrom="topMargin">
              <wp:align>bottom</wp:align>
            </wp:positionV>
            <wp:extent cx="2028825" cy="5905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E85781">
        <w:rPr>
          <w:rFonts w:ascii="Arial" w:hAnsi="Arial" w:cs="Arial"/>
          <w:b/>
          <w:bCs/>
        </w:rPr>
        <w:t>453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3DB226A7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E5986">
        <w:rPr>
          <w:noProof/>
          <w:sz w:val="22"/>
          <w:szCs w:val="22"/>
          <w:lang w:val="pt-BR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55B9F31B" w:rsidR="00605877" w:rsidRPr="005D75A3" w:rsidRDefault="001E5986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5D75A3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D75A3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D75A3">
        <w:rPr>
          <w:rFonts w:ascii="Arial" w:hAnsi="Arial" w:cs="Arial"/>
          <w:sz w:val="22"/>
          <w:szCs w:val="22"/>
        </w:rPr>
        <w:t>ao Executivo Municipal</w:t>
      </w:r>
      <w:r w:rsidR="004B6BA7" w:rsidRPr="005D75A3">
        <w:rPr>
          <w:rFonts w:ascii="Arial" w:hAnsi="Arial" w:cs="Arial"/>
          <w:sz w:val="22"/>
          <w:szCs w:val="22"/>
        </w:rPr>
        <w:t xml:space="preserve">, </w:t>
      </w:r>
      <w:r w:rsidRPr="001E5986">
        <w:rPr>
          <w:rFonts w:ascii="Arial" w:hAnsi="Arial" w:cs="Arial"/>
          <w:sz w:val="22"/>
          <w:szCs w:val="22"/>
        </w:rPr>
        <w:t>por meio da Secretaria Municipal de Educação e da Secretaria Municipal de Saúde, estude a viabilidade de implantar o serviço de atendimento psicológico, individual e/ou em grupo, destinado aos alunos do 6º ao 9º ano do Ensino Fundamental das escolas da rede pública municipal.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1E5986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Default="005D75A3" w:rsidP="005D75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68E26C" w14:textId="77777777" w:rsidR="001E5986" w:rsidRPr="001E5986" w:rsidRDefault="001E5986" w:rsidP="001E598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eastAsia="Times New Roman" w:hAnsi="Arial" w:cs="Arial"/>
          <w:lang w:eastAsia="pt-BR"/>
        </w:rPr>
        <w:t>A adolescência é um período de intensas transformações físicas, emocionais e sociais. Diante disso, é fundamental que as escolas ofereçam suporte psicológico adequado aos estudantes, contribuindo para o desenvolvimento saudável, a promoção da saúde mental e a prevenção de problemas emocionais e de aprendizagem.</w:t>
      </w:r>
    </w:p>
    <w:p w14:paraId="04C33343" w14:textId="77777777" w:rsidR="001E5986" w:rsidRPr="001E5986" w:rsidRDefault="001E5986" w:rsidP="001E598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eastAsia="Times New Roman" w:hAnsi="Arial" w:cs="Arial"/>
          <w:lang w:eastAsia="pt-BR"/>
        </w:rPr>
        <w:t>O atendimento psicológico pode atuar como importante ferramenta de apoio, auxiliando na identificação precoce de dificuldades emocionais, no fortalecimento das habilidades socioemocionais, no combate à evasão escolar e no incentivo ao desempenho acadêmico.</w:t>
      </w:r>
    </w:p>
    <w:p w14:paraId="4F9245A4" w14:textId="77777777" w:rsidR="001E5986" w:rsidRPr="001E5986" w:rsidRDefault="001E5986" w:rsidP="001E598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eastAsia="Times New Roman" w:hAnsi="Arial" w:cs="Arial"/>
          <w:lang w:eastAsia="pt-BR"/>
        </w:rPr>
        <w:t>Além disso, a iniciativa está em consonância com as diretrizes da Política Nacional de Atenção Psicossocial nas Escolas, promovendo um ambiente escolar mais acolhedor, seguro e propício ao aprendizado.</w:t>
      </w:r>
    </w:p>
    <w:p w14:paraId="17A50E91" w14:textId="77777777" w:rsidR="001E5986" w:rsidRDefault="001E5986" w:rsidP="001E598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eastAsia="Times New Roman" w:hAnsi="Arial" w:cs="Arial"/>
          <w:lang w:eastAsia="pt-BR"/>
        </w:rPr>
        <w:t>Diante da relevância da proposta, conto com a atenção do Executivo Municipal para que medidas sejam adotadas com vistas à sua efetivação.</w:t>
      </w:r>
      <w:r>
        <w:rPr>
          <w:rFonts w:ascii="Arial" w:eastAsia="Times New Roman" w:hAnsi="Arial" w:cs="Arial"/>
          <w:lang w:eastAsia="pt-BR"/>
        </w:rPr>
        <w:t xml:space="preserve"> </w:t>
      </w:r>
    </w:p>
    <w:p w14:paraId="6D109AB1" w14:textId="7E72DD69" w:rsidR="009B3DFB" w:rsidRPr="001E5986" w:rsidRDefault="009B3DFB" w:rsidP="001E598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>
        <w:rPr>
          <w:rFonts w:ascii="Arial" w:hAnsi="Arial" w:cs="Arial"/>
          <w:color w:val="000000"/>
        </w:rPr>
        <w:t xml:space="preserve">16 de junho de </w:t>
      </w:r>
      <w:r w:rsidRPr="001E5986">
        <w:rPr>
          <w:rFonts w:ascii="Arial" w:hAnsi="Arial" w:cs="Arial"/>
          <w:color w:val="000000"/>
        </w:rPr>
        <w:t>2025.</w:t>
      </w:r>
    </w:p>
    <w:p w14:paraId="5CFCC2ED" w14:textId="0C53145B" w:rsidR="002E65FC" w:rsidRPr="001E5986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A409A88" w14:textId="4B754B71" w:rsidR="002E65FC" w:rsidRPr="001E5986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295A34F5" w:rsidR="009B3DFB" w:rsidRPr="001E5986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E5986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1E5986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E5986">
        <w:rPr>
          <w:rFonts w:ascii="Arial" w:hAnsi="Arial" w:cs="Arial"/>
          <w:b/>
          <w:bCs/>
          <w:color w:val="000000"/>
          <w:sz w:val="21"/>
          <w:szCs w:val="21"/>
          <w:lang w:val="pt-BR"/>
        </w:rPr>
        <w:t>VEREADORA E PROCURADORA DAS MULHERES</w:t>
      </w:r>
    </w:p>
    <w:sectPr w:rsidR="00D22642" w:rsidRPr="001E598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8578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8578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8578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844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64FB"/>
    <w:rsid w:val="00481A59"/>
    <w:rsid w:val="004B6BA7"/>
    <w:rsid w:val="005D75A3"/>
    <w:rsid w:val="00605877"/>
    <w:rsid w:val="00616DA6"/>
    <w:rsid w:val="00657399"/>
    <w:rsid w:val="006C412B"/>
    <w:rsid w:val="009326C8"/>
    <w:rsid w:val="009B3DFB"/>
    <w:rsid w:val="00A13B57"/>
    <w:rsid w:val="00A74E41"/>
    <w:rsid w:val="00B3109D"/>
    <w:rsid w:val="00B44FD7"/>
    <w:rsid w:val="00BC6263"/>
    <w:rsid w:val="00C801BE"/>
    <w:rsid w:val="00D22642"/>
    <w:rsid w:val="00E373E8"/>
    <w:rsid w:val="00E85781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2025-06-16T18:39:00Z</cp:lastPrinted>
  <dcterms:created xsi:type="dcterms:W3CDTF">2025-06-16T18:39:00Z</dcterms:created>
  <dcterms:modified xsi:type="dcterms:W3CDTF">2025-06-18T14:54:00Z</dcterms:modified>
</cp:coreProperties>
</file>