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7E37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06F02BC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17E1E303" w14:textId="54BB13D0" w:rsidR="00896A8F" w:rsidRPr="00B9076B" w:rsidRDefault="00896A8F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B9076B">
        <w:rPr>
          <w:rFonts w:asciiTheme="majorHAnsi" w:hAnsiTheme="majorHAnsi" w:cs="Arial"/>
          <w:b/>
          <w:sz w:val="24"/>
          <w:szCs w:val="24"/>
        </w:rPr>
        <w:t>REQUERIMENTO DE HOMENAGEM DE PESAR 0</w:t>
      </w:r>
      <w:r w:rsidR="00392CF0">
        <w:rPr>
          <w:rFonts w:asciiTheme="majorHAnsi" w:hAnsiTheme="majorHAnsi" w:cs="Arial"/>
          <w:b/>
          <w:sz w:val="24"/>
          <w:szCs w:val="24"/>
        </w:rPr>
        <w:t>3</w:t>
      </w:r>
      <w:r w:rsidR="00F649F9">
        <w:rPr>
          <w:rFonts w:asciiTheme="majorHAnsi" w:hAnsiTheme="majorHAnsi" w:cs="Arial"/>
          <w:b/>
          <w:sz w:val="24"/>
          <w:szCs w:val="24"/>
        </w:rPr>
        <w:t>7</w:t>
      </w:r>
      <w:r w:rsidR="00C12DD2" w:rsidRPr="00B9076B">
        <w:rPr>
          <w:rFonts w:asciiTheme="majorHAnsi" w:hAnsiTheme="majorHAnsi" w:cs="Arial"/>
          <w:b/>
          <w:sz w:val="24"/>
          <w:szCs w:val="24"/>
        </w:rPr>
        <w:t>/202</w:t>
      </w:r>
      <w:r w:rsidR="00F53123">
        <w:rPr>
          <w:rFonts w:asciiTheme="majorHAnsi" w:hAnsiTheme="majorHAnsi" w:cs="Arial"/>
          <w:b/>
          <w:sz w:val="24"/>
          <w:szCs w:val="24"/>
        </w:rPr>
        <w:t>3</w:t>
      </w:r>
      <w:r w:rsidR="00C27EED" w:rsidRPr="00B9076B">
        <w:rPr>
          <w:rFonts w:asciiTheme="majorHAnsi" w:hAnsiTheme="majorHAnsi" w:cs="Arial"/>
          <w:b/>
          <w:sz w:val="24"/>
          <w:szCs w:val="24"/>
        </w:rPr>
        <w:t>.</w:t>
      </w:r>
    </w:p>
    <w:p w14:paraId="4FCEAF3F" w14:textId="77777777" w:rsidR="00C27EED" w:rsidRPr="00B9076B" w:rsidRDefault="00C27EED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B9076B">
        <w:rPr>
          <w:rFonts w:asciiTheme="majorHAnsi" w:hAnsiTheme="majorHAnsi" w:cs="Arial"/>
          <w:b/>
          <w:sz w:val="24"/>
          <w:szCs w:val="24"/>
        </w:rPr>
        <w:t xml:space="preserve"> </w:t>
      </w:r>
    </w:p>
    <w:p w14:paraId="4725F6D4" w14:textId="5AA7BA45" w:rsidR="00CF0C41" w:rsidRPr="00B9076B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B9076B">
        <w:rPr>
          <w:rFonts w:asciiTheme="majorHAnsi" w:hAnsiTheme="majorHAnsi" w:cs="Arial"/>
          <w:b/>
          <w:sz w:val="24"/>
          <w:szCs w:val="24"/>
        </w:rPr>
        <w:t>Itaiçaba</w:t>
      </w:r>
      <w:r w:rsidR="00392CF0">
        <w:rPr>
          <w:rFonts w:asciiTheme="majorHAnsi" w:hAnsiTheme="majorHAnsi" w:cs="Arial"/>
          <w:b/>
          <w:sz w:val="24"/>
          <w:szCs w:val="24"/>
        </w:rPr>
        <w:t>,</w:t>
      </w:r>
      <w:r w:rsidRPr="00B9076B">
        <w:rPr>
          <w:rFonts w:asciiTheme="majorHAnsi" w:hAnsiTheme="majorHAnsi" w:cs="Arial"/>
          <w:b/>
          <w:sz w:val="24"/>
          <w:szCs w:val="24"/>
        </w:rPr>
        <w:t xml:space="preserve"> </w:t>
      </w:r>
      <w:r w:rsidR="00B15046" w:rsidRPr="00B9076B">
        <w:rPr>
          <w:rFonts w:asciiTheme="majorHAnsi" w:hAnsiTheme="majorHAnsi" w:cs="Arial"/>
          <w:b/>
          <w:sz w:val="24"/>
          <w:szCs w:val="24"/>
        </w:rPr>
        <w:t>0</w:t>
      </w:r>
      <w:r w:rsidR="00F53123">
        <w:rPr>
          <w:rFonts w:asciiTheme="majorHAnsi" w:hAnsiTheme="majorHAnsi" w:cs="Arial"/>
          <w:b/>
          <w:sz w:val="24"/>
          <w:szCs w:val="24"/>
        </w:rPr>
        <w:t>6</w:t>
      </w:r>
      <w:r w:rsidR="00B15046" w:rsidRPr="00B9076B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F53123">
        <w:rPr>
          <w:rFonts w:asciiTheme="majorHAnsi" w:hAnsiTheme="majorHAnsi" w:cs="Arial"/>
          <w:b/>
          <w:sz w:val="24"/>
          <w:szCs w:val="24"/>
        </w:rPr>
        <w:t>março de 2023</w:t>
      </w:r>
    </w:p>
    <w:p w14:paraId="167AEEEC" w14:textId="77777777" w:rsidR="00C27EED" w:rsidRPr="00B9076B" w:rsidRDefault="00C27EED" w:rsidP="00CF0C41">
      <w:pPr>
        <w:rPr>
          <w:rFonts w:asciiTheme="majorHAnsi" w:hAnsiTheme="majorHAnsi" w:cs="Arial"/>
          <w:sz w:val="24"/>
          <w:szCs w:val="24"/>
        </w:rPr>
      </w:pPr>
    </w:p>
    <w:p w14:paraId="052C874A" w14:textId="77777777" w:rsidR="00CD1706" w:rsidRPr="00B9076B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670CC4C0" w14:textId="77777777" w:rsidR="00392CF0" w:rsidRDefault="00392CF0" w:rsidP="00C12DD2">
      <w:pPr>
        <w:rPr>
          <w:rFonts w:asciiTheme="majorHAnsi" w:hAnsiTheme="majorHAnsi" w:cs="Arial"/>
          <w:sz w:val="24"/>
          <w:szCs w:val="24"/>
        </w:rPr>
      </w:pPr>
    </w:p>
    <w:p w14:paraId="38F4F543" w14:textId="77777777" w:rsidR="00392CF0" w:rsidRDefault="00392CF0" w:rsidP="00C12DD2">
      <w:pPr>
        <w:rPr>
          <w:rFonts w:asciiTheme="majorHAnsi" w:hAnsiTheme="majorHAnsi" w:cs="Arial"/>
          <w:sz w:val="24"/>
          <w:szCs w:val="24"/>
        </w:rPr>
      </w:pPr>
    </w:p>
    <w:p w14:paraId="184ED42A" w14:textId="6FE4D60F" w:rsidR="00C12DD2" w:rsidRPr="00B9076B" w:rsidRDefault="00C12DD2" w:rsidP="00C12DD2">
      <w:pPr>
        <w:rPr>
          <w:rFonts w:asciiTheme="majorHAnsi" w:hAnsiTheme="majorHAnsi" w:cs="Arial"/>
          <w:sz w:val="24"/>
          <w:szCs w:val="24"/>
        </w:rPr>
      </w:pPr>
      <w:r w:rsidRPr="00B9076B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232DFE2A" w14:textId="77777777" w:rsidR="00D862A1" w:rsidRPr="00B9076B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367C5FDC" w14:textId="77777777" w:rsidR="00D862A1" w:rsidRPr="00B9076B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40207910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>A Câmara Municipal de Itaiçaba se solidariza com a família e amigos pelo falecimento da Sra Anésia Gomes, ocorrido no dia 26/02/2023.</w:t>
      </w:r>
    </w:p>
    <w:p w14:paraId="38D13B2C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4DD7D117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 xml:space="preserve">Dona Anésia, como era conhecida, deixa uma enorme lacuna com sua partida. </w:t>
      </w:r>
    </w:p>
    <w:p w14:paraId="6B7D2B7B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3BF9FC81" w14:textId="7CC7D6CB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 xml:space="preserve">Sua ausência será amplamente sentida, mas sua vida continuará sendo lembrada com muito carinho e admiração. </w:t>
      </w:r>
    </w:p>
    <w:p w14:paraId="0058AD38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64F9F457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 xml:space="preserve">Amigos são a família que o </w:t>
      </w:r>
    </w:p>
    <w:p w14:paraId="641F93E2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>coração vai escolhendo ao longo da vida. Quando perdemos um amigo, perdemos um pouco do nosso coração também.</w:t>
      </w:r>
    </w:p>
    <w:p w14:paraId="2A792B01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0573A068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>Nossos sentimentos de conforto e de pesar a todos os familiares e amigos em nome de todos que fazem a Câmara Municipal de Itaiçaba.</w:t>
      </w:r>
    </w:p>
    <w:p w14:paraId="3FDD5D7E" w14:textId="77777777" w:rsidR="00F53123" w:rsidRP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135E53E8" w14:textId="77777777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50566863" w14:textId="77777777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05850A9E" w14:textId="77777777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5F2637F2" w14:textId="16110149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256B183A" w14:textId="188D2038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7919D231" w14:textId="77777777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3CD41FCD" w14:textId="77777777" w:rsidR="00F53123" w:rsidRDefault="00F53123" w:rsidP="00F53123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3E9B1AD0" w14:textId="77777777" w:rsidR="00F53123" w:rsidRDefault="00F53123" w:rsidP="00F53123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___________________________________________________</w:t>
      </w:r>
    </w:p>
    <w:p w14:paraId="2A588EF4" w14:textId="5F606A23" w:rsidR="00F53123" w:rsidRPr="00F53123" w:rsidRDefault="00F53123" w:rsidP="00F53123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F53123">
        <w:rPr>
          <w:rFonts w:asciiTheme="majorHAnsi" w:hAnsiTheme="majorHAnsi" w:cs="Arial"/>
          <w:b/>
          <w:sz w:val="24"/>
          <w:szCs w:val="24"/>
        </w:rPr>
        <w:t>Antoniel Max Silva Holanda</w:t>
      </w:r>
    </w:p>
    <w:p w14:paraId="28E99179" w14:textId="2270FADD" w:rsidR="00907360" w:rsidRPr="00B9076B" w:rsidRDefault="00F53123" w:rsidP="00F53123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F53123">
        <w:rPr>
          <w:rFonts w:asciiTheme="majorHAnsi" w:hAnsiTheme="majorHAnsi" w:cs="Arial"/>
          <w:bCs/>
          <w:sz w:val="24"/>
          <w:szCs w:val="24"/>
        </w:rPr>
        <w:t>Presidente da Câmara Municipal de Itaiçaba</w:t>
      </w:r>
    </w:p>
    <w:p w14:paraId="21C4F6FA" w14:textId="77777777" w:rsidR="00907360" w:rsidRPr="00B9076B" w:rsidRDefault="00907360" w:rsidP="00F53123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B094124" w14:textId="77777777" w:rsidR="00907360" w:rsidRPr="00B9076B" w:rsidRDefault="00907360" w:rsidP="00F53123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1503B4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A3BF386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FA1B12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DED4EA3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3EEBFE5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944979F" w14:textId="77777777" w:rsidR="00907360" w:rsidRPr="00B9076B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6F27C" w14:textId="77777777" w:rsidR="00896A8F" w:rsidRPr="00B9076B" w:rsidRDefault="00896A8F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sectPr w:rsidR="00896A8F" w:rsidRPr="00B9076B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98B84" w14:textId="77777777" w:rsidR="00EC77DF" w:rsidRDefault="00EC77DF">
      <w:r>
        <w:separator/>
      </w:r>
    </w:p>
  </w:endnote>
  <w:endnote w:type="continuationSeparator" w:id="0">
    <w:p w14:paraId="6383492F" w14:textId="77777777" w:rsidR="00EC77DF" w:rsidRDefault="00EC7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D82B6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68C59F5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4163DDA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2F3C0F3D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E76FF9" w14:textId="77777777" w:rsidR="00EC77DF" w:rsidRDefault="00EC77DF">
      <w:r>
        <w:separator/>
      </w:r>
    </w:p>
  </w:footnote>
  <w:footnote w:type="continuationSeparator" w:id="0">
    <w:p w14:paraId="45D6E913" w14:textId="77777777" w:rsidR="00EC77DF" w:rsidRDefault="00EC7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020B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8E128D2" wp14:editId="00E7E12D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27C9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2CF0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C2B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03362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36F5"/>
    <w:rsid w:val="00AD48C6"/>
    <w:rsid w:val="00AE462C"/>
    <w:rsid w:val="00AF3B03"/>
    <w:rsid w:val="00AF4041"/>
    <w:rsid w:val="00B01596"/>
    <w:rsid w:val="00B01A00"/>
    <w:rsid w:val="00B042F8"/>
    <w:rsid w:val="00B1059F"/>
    <w:rsid w:val="00B15046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076B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C77DF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3123"/>
    <w:rsid w:val="00F61845"/>
    <w:rsid w:val="00F649F9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630F83"/>
  <w15:docId w15:val="{A31CC4A4-0212-42ED-AAA6-2FFC6DF5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3CBFF-764F-43B0-BCBA-D045B5602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2021-01-19T13:18:00Z</cp:lastPrinted>
  <dcterms:created xsi:type="dcterms:W3CDTF">2023-03-07T12:52:00Z</dcterms:created>
  <dcterms:modified xsi:type="dcterms:W3CDTF">2023-03-07T13:24:00Z</dcterms:modified>
</cp:coreProperties>
</file>