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C7934" w14:textId="06ADB13C" w:rsidR="005D382C" w:rsidRPr="00D81745" w:rsidRDefault="005D382C" w:rsidP="00D81745">
      <w:pPr>
        <w:jc w:val="both"/>
        <w:rPr>
          <w:b/>
          <w:bCs/>
          <w:color w:val="000000"/>
        </w:rPr>
      </w:pPr>
      <w:r w:rsidRPr="00D81745">
        <w:rPr>
          <w:b/>
          <w:bCs/>
        </w:rPr>
        <w:t xml:space="preserve">ATA DA DÉCIMA QUARTA SESSÃO ORDINÁRIA DA CÂMARA MUNICIPAL DE SANTANA DO SERIDÓ, REFERENTE AO 1° (PRIMEIRO) </w:t>
      </w:r>
      <w:r w:rsidRPr="00D81745">
        <w:rPr>
          <w:b/>
          <w:bCs/>
          <w:color w:val="000000"/>
        </w:rPr>
        <w:t>PERÍODO LEGISLATIVO DO EXERCÍCIO DE 2025 (DOIS MIL E VINTE E CINCO).</w:t>
      </w:r>
    </w:p>
    <w:p w14:paraId="7BC3FA05" w14:textId="77777777" w:rsidR="004178E0" w:rsidRPr="00D81745" w:rsidRDefault="004178E0" w:rsidP="00D81745">
      <w:pPr>
        <w:jc w:val="both"/>
      </w:pPr>
    </w:p>
    <w:p w14:paraId="318107BE" w14:textId="77777777" w:rsidR="005B7761" w:rsidRPr="00D81745" w:rsidRDefault="005B7761" w:rsidP="00D81745">
      <w:pPr>
        <w:jc w:val="both"/>
      </w:pPr>
    </w:p>
    <w:p w14:paraId="2AC34D70" w14:textId="3AE981C1" w:rsidR="00600116" w:rsidRPr="000F6664" w:rsidRDefault="005B7761" w:rsidP="00600116">
      <w:pPr>
        <w:jc w:val="both"/>
        <w:rPr>
          <w:b/>
        </w:rPr>
      </w:pPr>
      <w:r w:rsidRPr="00D81745">
        <w:t xml:space="preserve">Aos </w:t>
      </w:r>
      <w:r w:rsidR="002B0BA4">
        <w:t>09</w:t>
      </w:r>
      <w:r w:rsidRPr="00D81745">
        <w:t xml:space="preserve"> (</w:t>
      </w:r>
      <w:r w:rsidR="002B0BA4">
        <w:t>nove</w:t>
      </w:r>
      <w:r w:rsidRPr="00D81745">
        <w:t xml:space="preserve">) dias do mês de junho de 2025 (dois mil e vinte e cinco), às 17:00 horas, na sede da Câmara Municipal “Palácio José Gastel Bezerra Pereira”, localizada na Avenida Zezé Aprígio nº. 177 Santana do Seridó/RN realizou-se a décima </w:t>
      </w:r>
      <w:r w:rsidR="002F3F72" w:rsidRPr="00D81745">
        <w:t>quarta</w:t>
      </w:r>
      <w:r w:rsidRPr="00D81745">
        <w:t xml:space="preserve"> Sessão Ordinária do primeiro período legislativo do ano em curso, presidida pelo Vereador </w:t>
      </w:r>
      <w:r w:rsidR="002F3F72" w:rsidRPr="00D81745">
        <w:t xml:space="preserve">Ivan Dantas de Souza </w:t>
      </w:r>
      <w:r w:rsidRPr="00D81745">
        <w:t xml:space="preserve">(Presidente) e </w:t>
      </w:r>
      <w:r w:rsidRPr="00D81745">
        <w:rPr>
          <w:color w:val="000000"/>
        </w:rPr>
        <w:t xml:space="preserve">secretariada pelo Vereador </w:t>
      </w:r>
      <w:r w:rsidR="004220DF" w:rsidRPr="00D81745">
        <w:rPr>
          <w:color w:val="000000"/>
        </w:rPr>
        <w:t xml:space="preserve">Bruno Augusto Bezerra Jota (1° Secretário) </w:t>
      </w:r>
      <w:r w:rsidRPr="00D81745">
        <w:t xml:space="preserve">registrando também a presença dos vereadores: Antônio Bezerra da </w:t>
      </w:r>
      <w:r w:rsidR="004220DF" w:rsidRPr="00D81745">
        <w:t>Trindade, Flávio</w:t>
      </w:r>
      <w:r w:rsidRPr="00D81745">
        <w:t xml:space="preserve"> Azevedo de Macedo, José Vicente de Morais, </w:t>
      </w:r>
      <w:r w:rsidR="002F3F72" w:rsidRPr="00D81745">
        <w:t>Juarez Bezerra de Azevedo</w:t>
      </w:r>
      <w:r w:rsidR="00812857" w:rsidRPr="00D81745">
        <w:t>,</w:t>
      </w:r>
      <w:r w:rsidR="004220DF" w:rsidRPr="00D81745">
        <w:t xml:space="preserve"> Neilton Lima dos Santos</w:t>
      </w:r>
      <w:r w:rsidRPr="00D81745">
        <w:t xml:space="preserve"> em número de 7 (sete). Verificando o número legal, o Senhor Presidente declarou aberta a sessão, justificando a ausência do vereador </w:t>
      </w:r>
      <w:r w:rsidR="00AA2168" w:rsidRPr="00D81745">
        <w:t>Ricardo José</w:t>
      </w:r>
      <w:r w:rsidRPr="00D81745">
        <w:t xml:space="preserve"> e </w:t>
      </w:r>
      <w:r w:rsidR="00694AEE" w:rsidRPr="00D81745">
        <w:t>d</w:t>
      </w:r>
      <w:r w:rsidR="00AA2168" w:rsidRPr="00D81745">
        <w:t>a</w:t>
      </w:r>
      <w:r w:rsidRPr="00D81745">
        <w:t xml:space="preserve"> Vereador</w:t>
      </w:r>
      <w:r w:rsidR="00AA2168" w:rsidRPr="00D81745">
        <w:t>a</w:t>
      </w:r>
      <w:r w:rsidRPr="00D81745">
        <w:t xml:space="preserve"> </w:t>
      </w:r>
      <w:r w:rsidR="00AA2168" w:rsidRPr="00D81745">
        <w:t>Fernanda de Medeiros</w:t>
      </w:r>
      <w:r w:rsidRPr="00D81745">
        <w:t>.</w:t>
      </w:r>
      <w:r w:rsidR="00AA2168" w:rsidRPr="00D81745">
        <w:t xml:space="preserve"> </w:t>
      </w:r>
      <w:r w:rsidR="004220DF" w:rsidRPr="00D81745">
        <w:t>Convidou o 1° secretario o vereador Neilton lima para ocupar a vice-presidência e o vereador Bruno Augusto 2° secret</w:t>
      </w:r>
      <w:r w:rsidR="00812857" w:rsidRPr="00D81745">
        <w:t>á</w:t>
      </w:r>
      <w:r w:rsidR="004220DF" w:rsidRPr="00D81745">
        <w:t>rio para ocupar a 1ª secretaria. Na</w:t>
      </w:r>
      <w:r w:rsidR="00AA2168" w:rsidRPr="00D81745">
        <w:t xml:space="preserve"> sequência passou a palavra para o secretário </w:t>
      </w:r>
      <w:r w:rsidR="004220DF" w:rsidRPr="00D81745">
        <w:t>Bruno Augusto</w:t>
      </w:r>
      <w:r w:rsidR="00AA2168" w:rsidRPr="00D81745">
        <w:t xml:space="preserve"> para realizar a leitura da ata da sessão anterior, com a leitura e aprovação da referida ata, o secretário </w:t>
      </w:r>
      <w:r w:rsidR="004220DF" w:rsidRPr="00D81745">
        <w:t xml:space="preserve">Bruno Augusto </w:t>
      </w:r>
      <w:r w:rsidR="00AA2168" w:rsidRPr="00D81745">
        <w:t xml:space="preserve">apresentou as seguintes matérias: </w:t>
      </w:r>
      <w:r w:rsidR="00AA2168" w:rsidRPr="00D81745">
        <w:rPr>
          <w:b/>
          <w:bCs/>
        </w:rPr>
        <w:t>PROJETO DE LEI 0</w:t>
      </w:r>
      <w:r w:rsidR="0027056B" w:rsidRPr="00D81745">
        <w:rPr>
          <w:b/>
          <w:bCs/>
        </w:rPr>
        <w:t>11</w:t>
      </w:r>
      <w:r w:rsidR="00AA2168" w:rsidRPr="00D81745">
        <w:rPr>
          <w:b/>
          <w:bCs/>
        </w:rPr>
        <w:t>/2025</w:t>
      </w:r>
      <w:r w:rsidR="00AA2168" w:rsidRPr="00D81745">
        <w:t xml:space="preserve"> – DE AUTORIA DO </w:t>
      </w:r>
      <w:r w:rsidR="0027056B" w:rsidRPr="00D81745">
        <w:t>EXECUTIVO</w:t>
      </w:r>
      <w:r w:rsidR="00AA2168" w:rsidRPr="00D81745">
        <w:t xml:space="preserve">. </w:t>
      </w:r>
      <w:r w:rsidR="0027056B" w:rsidRPr="00D81745">
        <w:rPr>
          <w:b/>
          <w:bCs/>
        </w:rPr>
        <w:t>PROJETO DE LEI 012/2025</w:t>
      </w:r>
      <w:r w:rsidR="00BB039E" w:rsidRPr="00D81745">
        <w:t xml:space="preserve"> </w:t>
      </w:r>
      <w:r w:rsidR="0027056B" w:rsidRPr="00D81745">
        <w:t xml:space="preserve">– DE AUTORIA DO EXECUTIVO. </w:t>
      </w:r>
      <w:r w:rsidR="00AA2168" w:rsidRPr="00D81745">
        <w:rPr>
          <w:b/>
          <w:bCs/>
        </w:rPr>
        <w:t>REQUERIMENTO 0</w:t>
      </w:r>
      <w:r w:rsidR="0027056B" w:rsidRPr="00D81745">
        <w:rPr>
          <w:b/>
          <w:bCs/>
        </w:rPr>
        <w:t>56</w:t>
      </w:r>
      <w:r w:rsidR="00AA2168" w:rsidRPr="00D81745">
        <w:rPr>
          <w:b/>
          <w:bCs/>
        </w:rPr>
        <w:t xml:space="preserve">/2025 </w:t>
      </w:r>
      <w:r w:rsidR="00AA2168" w:rsidRPr="00D81745">
        <w:t>– DE AUTORIA D</w:t>
      </w:r>
      <w:r w:rsidR="0027056B" w:rsidRPr="00D81745">
        <w:t>O</w:t>
      </w:r>
      <w:r w:rsidR="00AA2168" w:rsidRPr="00D81745">
        <w:t xml:space="preserve"> VEREADOR </w:t>
      </w:r>
      <w:r w:rsidR="0027056B" w:rsidRPr="00D81745">
        <w:t>BRUNO AUGUSTO</w:t>
      </w:r>
      <w:r w:rsidR="00AA2168" w:rsidRPr="00D81745">
        <w:t>.</w:t>
      </w:r>
      <w:r w:rsidR="0027056B" w:rsidRPr="00D81745">
        <w:rPr>
          <w:b/>
          <w:bCs/>
        </w:rPr>
        <w:t xml:space="preserve"> REQUERIMENTO 057/2025 </w:t>
      </w:r>
      <w:r w:rsidR="0027056B" w:rsidRPr="00D81745">
        <w:t xml:space="preserve">– DE AUTORIA DO VEREADOR FLÁVIO AZEVEDO. </w:t>
      </w:r>
      <w:r w:rsidR="0027056B" w:rsidRPr="00D81745">
        <w:rPr>
          <w:b/>
          <w:bCs/>
        </w:rPr>
        <w:t>REQUERIMENTO</w:t>
      </w:r>
      <w:r w:rsidR="00BB039E" w:rsidRPr="00D81745">
        <w:rPr>
          <w:b/>
          <w:bCs/>
        </w:rPr>
        <w:t xml:space="preserve"> </w:t>
      </w:r>
      <w:r w:rsidR="0027056B" w:rsidRPr="00D81745">
        <w:rPr>
          <w:b/>
          <w:bCs/>
        </w:rPr>
        <w:t xml:space="preserve">059/2025 </w:t>
      </w:r>
      <w:r w:rsidR="0027056B" w:rsidRPr="00D81745">
        <w:t xml:space="preserve">– DE AUTORIA DO VEREADOR FLÁVIO AZEVEDO. </w:t>
      </w:r>
      <w:r w:rsidR="00FF6E25" w:rsidRPr="00D81745">
        <w:rPr>
          <w:b/>
          <w:bCs/>
        </w:rPr>
        <w:t xml:space="preserve">REQUERIMENTO 060/2025 </w:t>
      </w:r>
      <w:r w:rsidR="00FF6E25" w:rsidRPr="00D81745">
        <w:t xml:space="preserve">– DE AUTORIA DO VEREADOR IVAN DANTAS DE SOUSA. </w:t>
      </w:r>
      <w:r w:rsidR="00FF6E25" w:rsidRPr="00D81745">
        <w:rPr>
          <w:b/>
          <w:bCs/>
        </w:rPr>
        <w:t xml:space="preserve">REQUERIMENTO 061/2025 </w:t>
      </w:r>
      <w:r w:rsidR="00FF6E25" w:rsidRPr="00D81745">
        <w:t xml:space="preserve">– DE AUTORIA DO VEREADOR IVAN DANTAS DE SOUSA. </w:t>
      </w:r>
      <w:r w:rsidR="00AA2168" w:rsidRPr="00D81745">
        <w:rPr>
          <w:b/>
          <w:bCs/>
        </w:rPr>
        <w:t xml:space="preserve">MOÇÃO DE </w:t>
      </w:r>
      <w:r w:rsidR="00FF6E25" w:rsidRPr="00D81745">
        <w:rPr>
          <w:b/>
          <w:bCs/>
        </w:rPr>
        <w:t xml:space="preserve">PESAR N° 010/2025 – </w:t>
      </w:r>
      <w:r w:rsidR="00FF6E25" w:rsidRPr="00D81745">
        <w:t>DE AUTORIA DO VEREADOR FLÁVIO AZEVEDO.</w:t>
      </w:r>
      <w:r w:rsidR="00CB0CA5" w:rsidRPr="00D81745">
        <w:t xml:space="preserve"> </w:t>
      </w:r>
      <w:r w:rsidR="00CB0CA5" w:rsidRPr="00D81745">
        <w:rPr>
          <w:b/>
          <w:bCs/>
        </w:rPr>
        <w:t>COMUNICOU QUE OS PROJETOS DE LEI DE</w:t>
      </w:r>
      <w:r w:rsidR="00BC1DC6" w:rsidRPr="00D81745">
        <w:rPr>
          <w:b/>
          <w:bCs/>
        </w:rPr>
        <w:t xml:space="preserve"> </w:t>
      </w:r>
      <w:r w:rsidR="00705008" w:rsidRPr="00D81745">
        <w:rPr>
          <w:b/>
          <w:bCs/>
        </w:rPr>
        <w:t>AUTORIA DO</w:t>
      </w:r>
      <w:r w:rsidR="00CB0CA5" w:rsidRPr="00D81745">
        <w:rPr>
          <w:b/>
          <w:bCs/>
        </w:rPr>
        <w:t xml:space="preserve"> EXECUTIVO </w:t>
      </w:r>
      <w:r w:rsidR="00705008" w:rsidRPr="00D81745">
        <w:rPr>
          <w:b/>
          <w:bCs/>
        </w:rPr>
        <w:t>SERÃO ENCAMINHADOS PARA A</w:t>
      </w:r>
      <w:r w:rsidR="00BC1DC6" w:rsidRPr="00D81745">
        <w:rPr>
          <w:b/>
          <w:bCs/>
        </w:rPr>
        <w:t>S COMISSÕES DE CONSTITUIÇÃO, LEGILAÇÃO, JUSTIÇAE REDAÇÃO FINAL E COMISSÕES DE EDUCAÇÃO, CULTURA, DESPORTO, SAÚDE E ASSISTÊNCIA.</w:t>
      </w:r>
      <w:r w:rsidR="009F5998" w:rsidRPr="00D81745">
        <w:rPr>
          <w:b/>
          <w:bCs/>
        </w:rPr>
        <w:t xml:space="preserve"> </w:t>
      </w:r>
      <w:r w:rsidR="00BC1DC6" w:rsidRPr="00D81745">
        <w:t>Não havendo mais matérias a apresentar, o Senhor Presidente deu por extinto o expediente. Na sequência declarou aberto o Pequeno Expediente</w:t>
      </w:r>
      <w:r w:rsidR="009F5998" w:rsidRPr="00D81745">
        <w:t xml:space="preserve"> onde se pronunciaram: </w:t>
      </w:r>
      <w:r w:rsidR="009F5998" w:rsidRPr="00D81745">
        <w:rPr>
          <w:b/>
          <w:bCs/>
        </w:rPr>
        <w:t xml:space="preserve">O Vereador Juarez Bezerra, </w:t>
      </w:r>
      <w:r w:rsidR="001D7E55" w:rsidRPr="00D81745">
        <w:t xml:space="preserve">iniciou sua fala destacando a importância do tradicional Santo Antônio do Povo e elogiou a bela ornamentação da cidade, que está preparada para receber esse evento já consagrado historicamente. Parabenizou a gestão municipal pela organização e ressaltou a participação e parceria das secretarias envolvidas. Também mencionou a relevância do trabalho da segurança pública em um evento dessa magnitude. </w:t>
      </w:r>
      <w:r w:rsidR="00D32069" w:rsidRPr="00D81745">
        <w:t xml:space="preserve">Não havendo mais vereadores inscritos para usar o Pequeno Expediente o Senhor Presidente deu por extinto o mesmo e na sequência declarou aberto o Grande Expediente onde se pronunciaram os seguintes: </w:t>
      </w:r>
      <w:r w:rsidR="00D32069" w:rsidRPr="00D81745">
        <w:rPr>
          <w:b/>
          <w:bCs/>
        </w:rPr>
        <w:t xml:space="preserve">O Vereador Juarez Bezerra, </w:t>
      </w:r>
      <w:r w:rsidR="00D0710C" w:rsidRPr="00D81745">
        <w:t xml:space="preserve">iniciou sua fala destacando que o município de Santana do Seridó possui um excelente desempenho no Índice de Desenvolvimento Humano (IDH), ocupando a 28ª posição no ranking estadual do Rio Grande do Norte, que conta com um total de 167 municípios. Ressaltou que Santana do Seridó está acima da média da região do Seridó nesse indicador. Também comentou sobre os dados do Índice </w:t>
      </w:r>
      <w:r w:rsidR="00D0710C" w:rsidRPr="00D81745">
        <w:lastRenderedPageBreak/>
        <w:t>de Progresso Social (IPS), um órgão independente que avalia a qualidade de vida da população sob diversos aspectos. De acordo com esse índice, Santana do Seridó ocupa atualmente o 1º lugar no ranking estadual, demonstrando uma evolução significativa. Finalizou agradecendo a todos os envolvidos por essa conquista.</w:t>
      </w:r>
      <w:r w:rsidR="008734FD" w:rsidRPr="00D81745">
        <w:t xml:space="preserve"> </w:t>
      </w:r>
      <w:r w:rsidR="008734FD" w:rsidRPr="00D81745">
        <w:rPr>
          <w:b/>
          <w:bCs/>
        </w:rPr>
        <w:t xml:space="preserve">O Vereador Ivan Dantas, </w:t>
      </w:r>
      <w:r w:rsidR="00E12246" w:rsidRPr="00D81745">
        <w:rPr>
          <w:color w:val="000000"/>
        </w:rPr>
        <w:t>iniciou</w:t>
      </w:r>
      <w:r w:rsidR="00332FCB" w:rsidRPr="00D81745">
        <w:rPr>
          <w:color w:val="000000"/>
        </w:rPr>
        <w:t xml:space="preserve"> pedindo aos colegas vereadores apoio aos requerimentos nº 060/2025, que solicita um refletor para o dessalinizador da comunidade São Bento, e nº 061/2025, no qual pede à prefeita que envie um projeto de lei à Câmara Municipal nomeando a unidade de reciclagem a ser construído, com o nome José Silvério de Oliveira Galpão, de sua autoria. Aproveitou para parabenizar o pároco do município pelo belíssimo trabalho realizado na igreja da comunidade São Bento. Por fim, comentou sobre a festa de Santo Antônio do Povo, destacando a importância do evento para o município. </w:t>
      </w:r>
      <w:r w:rsidR="00332FCB" w:rsidRPr="00D81745">
        <w:rPr>
          <w:b/>
          <w:bCs/>
        </w:rPr>
        <w:t xml:space="preserve">O Vereador </w:t>
      </w:r>
      <w:r w:rsidR="00332FCB" w:rsidRPr="00155FA2">
        <w:rPr>
          <w:b/>
        </w:rPr>
        <w:t>Antônio Bezerra</w:t>
      </w:r>
      <w:r w:rsidR="00332FCB" w:rsidRPr="00155FA2">
        <w:rPr>
          <w:bCs/>
        </w:rPr>
        <w:t>,</w:t>
      </w:r>
      <w:r w:rsidR="00D81745" w:rsidRPr="00155FA2">
        <w:rPr>
          <w:bCs/>
        </w:rPr>
        <w:t xml:space="preserve"> </w:t>
      </w:r>
      <w:r w:rsidR="006D4665" w:rsidRPr="00155FA2">
        <w:rPr>
          <w:bCs/>
        </w:rPr>
        <w:t>iniciou</w:t>
      </w:r>
      <w:r w:rsidR="00155FA2" w:rsidRPr="00155FA2">
        <w:rPr>
          <w:bCs/>
        </w:rPr>
        <w:t xml:space="preserve"> sua fala se associando às matérias apresentadas na Casa Legislativa. Comentou sobre o Requerimento Nº 061/2025, de autoria do vereador Ivan Dantas, e destacou que o município de Santana do Seridó tem se tornado cada vez mais visitado, resultado dos esforços tanto dos gestores que já passaram quanto daqueles que ainda virão.</w:t>
      </w:r>
      <w:r w:rsidR="00155FA2">
        <w:rPr>
          <w:bCs/>
        </w:rPr>
        <w:t xml:space="preserve"> </w:t>
      </w:r>
      <w:r w:rsidR="00155FA2" w:rsidRPr="00155FA2">
        <w:rPr>
          <w:bCs/>
        </w:rPr>
        <w:t xml:space="preserve">Em aparte, o vereador </w:t>
      </w:r>
      <w:r w:rsidR="00155FA2" w:rsidRPr="00155FA2">
        <w:rPr>
          <w:b/>
        </w:rPr>
        <w:t>Juarez Bezerra</w:t>
      </w:r>
      <w:r w:rsidR="00155FA2" w:rsidRPr="00155FA2">
        <w:rPr>
          <w:bCs/>
        </w:rPr>
        <w:t xml:space="preserve"> afirmou que esse reconhecimento é mérito de todos que</w:t>
      </w:r>
      <w:r w:rsidR="00155FA2">
        <w:rPr>
          <w:bCs/>
        </w:rPr>
        <w:t xml:space="preserve"> </w:t>
      </w:r>
      <w:r w:rsidR="00155FA2" w:rsidRPr="00155FA2">
        <w:rPr>
          <w:bCs/>
        </w:rPr>
        <w:t xml:space="preserve">atualmente estão na ativa </w:t>
      </w:r>
      <w:r w:rsidR="006D4665" w:rsidRPr="00155FA2">
        <w:rPr>
          <w:bCs/>
        </w:rPr>
        <w:t>e</w:t>
      </w:r>
      <w:r w:rsidR="00155FA2" w:rsidRPr="00155FA2">
        <w:rPr>
          <w:bCs/>
        </w:rPr>
        <w:t xml:space="preserve"> dos que contribuíram no passado. Ressaltou, ainda, que os gestores anteriores talvez jamais tenham imaginado que Santana do Seridó um dia se destacaria no Rio Grande do Norte a ponto de superar, em qualidade de vida, até mesmo a capital do Estado, conforme apontado em estudo recente.</w:t>
      </w:r>
      <w:r w:rsidR="006D4665">
        <w:rPr>
          <w:bCs/>
        </w:rPr>
        <w:t xml:space="preserve"> </w:t>
      </w:r>
      <w:r w:rsidR="00155FA2" w:rsidRPr="00155FA2">
        <w:rPr>
          <w:bCs/>
        </w:rPr>
        <w:t>Retomando a</w:t>
      </w:r>
      <w:r w:rsidR="006D4665">
        <w:rPr>
          <w:bCs/>
        </w:rPr>
        <w:t xml:space="preserve"> </w:t>
      </w:r>
      <w:r w:rsidR="00155FA2" w:rsidRPr="00155FA2">
        <w:rPr>
          <w:bCs/>
        </w:rPr>
        <w:t xml:space="preserve">palavra, o vereador </w:t>
      </w:r>
      <w:r w:rsidR="006D4665" w:rsidRPr="00155FA2">
        <w:rPr>
          <w:bCs/>
        </w:rPr>
        <w:t>Antônio</w:t>
      </w:r>
      <w:r w:rsidR="00155FA2" w:rsidRPr="00155FA2">
        <w:rPr>
          <w:bCs/>
        </w:rPr>
        <w:t xml:space="preserve"> Bezerra expressou seu orgulho pela cidade e finalizou comentando sobre a tradicional festa de Santo Antônio do Povo, que cresce a cada ano, consolidando-se como um dos grandes eventos do município.</w:t>
      </w:r>
      <w:r w:rsidR="006D4665">
        <w:rPr>
          <w:bCs/>
        </w:rPr>
        <w:t xml:space="preserve"> </w:t>
      </w:r>
      <w:r w:rsidR="00293BA7" w:rsidRPr="00C74737">
        <w:rPr>
          <w:b/>
        </w:rPr>
        <w:t>O Vereador José Vicente,</w:t>
      </w:r>
      <w:r w:rsidR="00293BA7">
        <w:rPr>
          <w:b/>
        </w:rPr>
        <w:t xml:space="preserve"> </w:t>
      </w:r>
      <w:r w:rsidR="00B77804" w:rsidRPr="00B77804">
        <w:t>iniciou sua fala manifestando apoio ao Requerimento nº 061/2025, de autoria do vereador Ivan Dantas, que trata da denominação do galpão de reciclagem. Em seguida, comentou sobre a realização do 29º Santo Antônio do Povo, agradecendo o empenho de todos os secretários envolvidos e destacando o acompanhamento constante da prefeita durante toda a organização do evento.</w:t>
      </w:r>
      <w:r w:rsidR="00B77804">
        <w:t xml:space="preserve"> </w:t>
      </w:r>
      <w:r w:rsidR="00B77804" w:rsidRPr="00B77804">
        <w:t xml:space="preserve">Em aparte, o vereador </w:t>
      </w:r>
      <w:r w:rsidR="00B77804" w:rsidRPr="00B77804">
        <w:rPr>
          <w:b/>
          <w:bCs/>
        </w:rPr>
        <w:t>Ivan Dantas</w:t>
      </w:r>
      <w:r w:rsidR="00B77804" w:rsidRPr="00B77804">
        <w:t xml:space="preserve"> se associou às palavras do vereador José Vicente, enaltecendo tanto o sucesso da festividade quanto a ornamentação da cidade. Retomando a palavra, o vereador José Vicente finalizou convidando toda a população</w:t>
      </w:r>
      <w:r w:rsidR="00B77804">
        <w:t xml:space="preserve"> e região,</w:t>
      </w:r>
      <w:r w:rsidR="00B77804" w:rsidRPr="00B77804">
        <w:t xml:space="preserve"> a prestigiar o 29º Santo Antônio do Povo.</w:t>
      </w:r>
      <w:r w:rsidR="00B77804">
        <w:t xml:space="preserve"> </w:t>
      </w:r>
      <w:r w:rsidR="00B77804" w:rsidRPr="00C74737">
        <w:rPr>
          <w:b/>
        </w:rPr>
        <w:t>O Vereador Bruno Augusto</w:t>
      </w:r>
      <w:r w:rsidR="00B77804" w:rsidRPr="00C74737">
        <w:rPr>
          <w:bCs/>
        </w:rPr>
        <w:t>,</w:t>
      </w:r>
      <w:r w:rsidR="00705269" w:rsidRPr="00705269">
        <w:rPr>
          <w:b/>
          <w:bCs/>
        </w:rPr>
        <w:t xml:space="preserve"> </w:t>
      </w:r>
      <w:r w:rsidR="0045041B" w:rsidRPr="0045041B">
        <w:t>iniciou sua fala reconhecendo que a nova gestão tem se mostrado atenta às necessidades da população e ressaltou que</w:t>
      </w:r>
      <w:r w:rsidR="0045041B">
        <w:t xml:space="preserve"> </w:t>
      </w:r>
      <w:r w:rsidR="0045041B" w:rsidRPr="0045041B">
        <w:t>vem cobrando a revitalização da Academia Levi Moraes, localizada nas proximidades de sua residência. Destacou ainda diversas ações positivas realizadas pela administração municipal.</w:t>
      </w:r>
      <w:r w:rsidR="0045041B">
        <w:t xml:space="preserve"> </w:t>
      </w:r>
      <w:r w:rsidR="0045041B" w:rsidRPr="0045041B">
        <w:t>Comentou sobre</w:t>
      </w:r>
      <w:r w:rsidR="0045041B">
        <w:t xml:space="preserve"> a</w:t>
      </w:r>
      <w:r w:rsidR="0045041B" w:rsidRPr="0045041B">
        <w:t xml:space="preserve"> manutenção </w:t>
      </w:r>
      <w:r w:rsidR="0045041B">
        <w:t>d</w:t>
      </w:r>
      <w:r w:rsidR="0045041B" w:rsidRPr="0045041B">
        <w:t xml:space="preserve">a comunidade Lajinha e apresentou o Requerimento </w:t>
      </w:r>
      <w:r w:rsidR="0045041B">
        <w:t>N</w:t>
      </w:r>
      <w:r w:rsidR="0045041B" w:rsidRPr="0045041B">
        <w:t>º 056/2025, de sua autoria, no qual solicita a restauração da lavanderia pública daquela comunidade, além de reivindicar maior atenção e apoio por parte da gestão municipal à localidade.</w:t>
      </w:r>
      <w:r w:rsidR="0045041B">
        <w:t xml:space="preserve"> </w:t>
      </w:r>
      <w:r w:rsidR="0045041B" w:rsidRPr="0045041B">
        <w:t>Enalteceu a beleza atual da cidade de Santana do Seridó, mencionando que foi de sua iniciativa a solicitação para que a ornamentação das festividades fosse feita por artistas e profissionais santanenses — o que, segundo ele, tem contribuído significativamente para o resultado encantador da decoração. Aproveitou para agradecer ao secretário de Obras pelo empenho e dedicação constantes.</w:t>
      </w:r>
      <w:r w:rsidR="0045041B">
        <w:t xml:space="preserve"> </w:t>
      </w:r>
      <w:r w:rsidR="0045041B" w:rsidRPr="0045041B">
        <w:t xml:space="preserve">Relatou ainda ter sido procurado por moradores preocupados com uma carreta estacionada na Rua José Tobias, o que tem causado transtornos à circulação de veículos. Em aparte, o vereador </w:t>
      </w:r>
      <w:r w:rsidR="0045041B" w:rsidRPr="0045041B">
        <w:rPr>
          <w:b/>
          <w:bCs/>
        </w:rPr>
        <w:t>Ivan</w:t>
      </w:r>
      <w:r w:rsidR="0045041B" w:rsidRPr="0045041B">
        <w:t xml:space="preserve"> </w:t>
      </w:r>
      <w:r w:rsidR="0045041B" w:rsidRPr="0045041B">
        <w:rPr>
          <w:b/>
          <w:bCs/>
        </w:rPr>
        <w:lastRenderedPageBreak/>
        <w:t>Dantas</w:t>
      </w:r>
      <w:r w:rsidR="0045041B" w:rsidRPr="0045041B">
        <w:t xml:space="preserve"> confirmou ter recebido reclamações semelhantes, informando que caminhoneiros enfrentam dificuldades para manobrar e descarregar mercadorias n</w:t>
      </w:r>
      <w:r w:rsidR="0045041B">
        <w:t>a cidade</w:t>
      </w:r>
      <w:r w:rsidR="0045041B" w:rsidRPr="0045041B">
        <w:t>.</w:t>
      </w:r>
      <w:r w:rsidR="0045041B">
        <w:t xml:space="preserve"> </w:t>
      </w:r>
      <w:r w:rsidR="0045041B" w:rsidRPr="0045041B">
        <w:t>Retomando a palavra, o vereador Bruno Augusto finalizou ressaltando a importância de adequações na organização dos eventos, destacando que, diante do crescimento anual da festa</w:t>
      </w:r>
      <w:r w:rsidR="0045041B">
        <w:t xml:space="preserve"> do Santo Antônio do Povo</w:t>
      </w:r>
      <w:r w:rsidR="0045041B" w:rsidRPr="0045041B">
        <w:t>, não há mais condições estruturais para sua realização no centro da cidade.</w:t>
      </w:r>
      <w:r w:rsidR="0045041B">
        <w:t xml:space="preserve"> </w:t>
      </w:r>
      <w:r w:rsidR="00196D4A" w:rsidRPr="00C74737">
        <w:rPr>
          <w:b/>
        </w:rPr>
        <w:t>O Vereador Flávio Azevedo</w:t>
      </w:r>
      <w:r w:rsidR="00196D4A" w:rsidRPr="00990D99">
        <w:t>,</w:t>
      </w:r>
      <w:r w:rsidR="00990D99" w:rsidRPr="00990D99">
        <w:t xml:space="preserve"> iniciou sua fala se associando às matérias apresentadas na Casa Legislativa e solicitou, com base no artigo 62 do Regimento Interno, o apoio dos demais vereadores para a aprovação de uma Moção de Pesar pelo falecimento da senhora Maria Nazaré da Silva, ocorrido em 02 de junho de 2025.</w:t>
      </w:r>
      <w:r w:rsidR="00990D99">
        <w:t xml:space="preserve"> </w:t>
      </w:r>
      <w:r w:rsidR="00990D99" w:rsidRPr="00990D99">
        <w:t xml:space="preserve">Em seguida, comentou sobre os Requerimentos nº 057/2025 e nº 059/2025, ambos de sua autoria. Em aparte, o vereador </w:t>
      </w:r>
      <w:r w:rsidR="00990D99" w:rsidRPr="00990D99">
        <w:rPr>
          <w:b/>
          <w:bCs/>
        </w:rPr>
        <w:t>Juarez Bezerra</w:t>
      </w:r>
      <w:r w:rsidR="00990D99" w:rsidRPr="00990D99">
        <w:t xml:space="preserve"> destacou o Requerimento nº 059/2025, relatando que, no início da Rua Manoel Bezerra Cabral, havia solicitado providências junto à CAERN, sendo atendido </w:t>
      </w:r>
      <w:r w:rsidR="00990D99">
        <w:t>na</w:t>
      </w:r>
      <w:r w:rsidR="00990D99" w:rsidRPr="00990D99">
        <w:t xml:space="preserve"> época</w:t>
      </w:r>
      <w:r w:rsidR="00990D99">
        <w:t xml:space="preserve">. </w:t>
      </w:r>
      <w:r w:rsidR="00990D99" w:rsidRPr="00990D99">
        <w:t>Retomando a palavra, o vereador Flávio Azevedo comentou sobre o 29º Santo Antônio do Povo, ressaltando o crescimento anual do evento. Demonstrou preocupação quanto à limitação de espaço para comportar o público, mas afirmou confiar que a gestão municipal, em parceria com o Governo do Estado, garantirá o suporte necessário na área da segurança para que a festa ocorra dentro da legalidade. Observou ainda que, a cada ano, o espaço disponível se torna mais reduzido, e concluiu agradecendo a todos.</w:t>
      </w:r>
      <w:r w:rsidR="00990D99">
        <w:t xml:space="preserve"> </w:t>
      </w:r>
      <w:r w:rsidR="00515C96" w:rsidRPr="00C74737">
        <w:rPr>
          <w:b/>
        </w:rPr>
        <w:t>O Vereador Neilton Lima,</w:t>
      </w:r>
      <w:r w:rsidR="00515C96">
        <w:rPr>
          <w:b/>
        </w:rPr>
        <w:t xml:space="preserve"> </w:t>
      </w:r>
      <w:r w:rsidR="007D749D" w:rsidRPr="007D749D">
        <w:t>iniciou sua fala destacando as palavras do vereador Juarez Bezerra e os importantes títulos e conquistas alcançados por Santana do Seridó, que são motivo de grande orgulho para todos. Mencionou, entre eles, o mais recente: o município ficou em 1º lugar no ranking de melhor qualidade de vida do Estado do Rio Grande do Norte.</w:t>
      </w:r>
      <w:r w:rsidR="007D749D">
        <w:t xml:space="preserve"> </w:t>
      </w:r>
      <w:r w:rsidR="007D749D" w:rsidRPr="007D749D">
        <w:t>Ressaltou ainda que, nos últimos cinco anos, Santana do Seridó obteve expressivos reconhecimentos: 2º lugar no RN em qualidade da educação, segundo o IDEB; 2º lugar no Seridó e 6º no ranking estadual do Previne Brasil, como uma das melhores saúdes públicas do estado; além de ser reconhecido como o 1º Município Amigo da Vacina, por suas altas coberturas vacinais nos últimos quatro anos.</w:t>
      </w:r>
      <w:r w:rsidR="007D749D">
        <w:t xml:space="preserve"> </w:t>
      </w:r>
      <w:r w:rsidR="007D749D" w:rsidRPr="007D749D">
        <w:t>Destacou também a obtenção do Selo UNICEF, reflexo das políticas públicas desenvolvidas e da assistência efetiva prestada à população.</w:t>
      </w:r>
      <w:r w:rsidR="007D749D">
        <w:t xml:space="preserve"> </w:t>
      </w:r>
      <w:r w:rsidR="007D749D" w:rsidRPr="007D749D">
        <w:t>Informou que, como líder do governo, foi cobrado sobre a continuidade da construção da Escola Modelo. Relatou que, em conversa com a prefeita, questionou o motivo da paralisação da obra, já que a licitação está regularizada. A prefeita respondeu que não é irresponsável e que só dará andamento à obra quando os recursos estiverem efetivamente disponíveis na conta do município.</w:t>
      </w:r>
      <w:r w:rsidR="007D749D">
        <w:t xml:space="preserve"> </w:t>
      </w:r>
      <w:r w:rsidR="007D749D" w:rsidRPr="007D749D">
        <w:t xml:space="preserve">Comunicou ainda a liberação de mais uma etapa da obra de pavimentação da comunidade São Bento — contemplando quatro trechos —, além de um trecho na comunidade Tuiuiú </w:t>
      </w:r>
      <w:r w:rsidR="007D749D">
        <w:t>qu</w:t>
      </w:r>
      <w:r w:rsidR="007D749D" w:rsidRPr="007D749D">
        <w:t xml:space="preserve">e </w:t>
      </w:r>
      <w:r w:rsidR="007D749D">
        <w:t xml:space="preserve">é </w:t>
      </w:r>
      <w:r w:rsidR="007D749D" w:rsidRPr="007D749D">
        <w:t xml:space="preserve">a </w:t>
      </w:r>
      <w:r w:rsidR="002221F7" w:rsidRPr="007D749D">
        <w:t>conclusão</w:t>
      </w:r>
      <w:r w:rsidR="002221F7">
        <w:t xml:space="preserve">, e </w:t>
      </w:r>
      <w:r w:rsidR="00517B7A">
        <w:t xml:space="preserve">a </w:t>
      </w:r>
      <w:r w:rsidR="00517B7A" w:rsidRPr="007D749D">
        <w:t>estrada</w:t>
      </w:r>
      <w:r w:rsidR="007D749D" w:rsidRPr="007D749D">
        <w:t xml:space="preserve"> do Matadouro, cujos recursos já se encontram disponíveis.</w:t>
      </w:r>
      <w:r w:rsidR="007D749D">
        <w:t xml:space="preserve"> </w:t>
      </w:r>
      <w:r w:rsidR="007D749D" w:rsidRPr="007D749D">
        <w:t>Associou-se à fala dos vereadores Ivan Dantas e Bruno Augusto, reforçando a necessidade de providências quanto aos veículos estacionados de forma irregular.</w:t>
      </w:r>
      <w:r w:rsidR="007D749D">
        <w:t xml:space="preserve"> </w:t>
      </w:r>
      <w:r w:rsidR="007D749D" w:rsidRPr="007D749D">
        <w:t>Finalizou parabenizando a prefeita pelo zelo, responsabilidade e carinho com que tem conduzido a administração do município.</w:t>
      </w:r>
      <w:r w:rsidR="00677AAF">
        <w:t xml:space="preserve"> </w:t>
      </w:r>
      <w:r w:rsidR="00517B7A" w:rsidRPr="00C74737">
        <w:t>Não havendo mais vereadores inscritos, o Senhor Presidente deu por extinto o Grande Expediente e na sequência declarou aberta a ordem do dia, submetendo para discussão e votação as seguintes matérias:</w:t>
      </w:r>
      <w:r w:rsidR="00677AAF">
        <w:t xml:space="preserve"> </w:t>
      </w:r>
      <w:r w:rsidR="00677AAF" w:rsidRPr="00C74737">
        <w:rPr>
          <w:b/>
          <w:bCs/>
        </w:rPr>
        <w:t xml:space="preserve">REQUERIMENTO </w:t>
      </w:r>
      <w:r w:rsidR="00600116">
        <w:rPr>
          <w:b/>
          <w:bCs/>
        </w:rPr>
        <w:t xml:space="preserve">N° </w:t>
      </w:r>
      <w:r w:rsidR="00677AAF" w:rsidRPr="00C74737">
        <w:rPr>
          <w:b/>
          <w:bCs/>
        </w:rPr>
        <w:t>05</w:t>
      </w:r>
      <w:r w:rsidR="00677AAF">
        <w:rPr>
          <w:b/>
          <w:bCs/>
        </w:rPr>
        <w:t>6</w:t>
      </w:r>
      <w:r w:rsidR="00677AAF" w:rsidRPr="00C74737">
        <w:rPr>
          <w:b/>
          <w:bCs/>
        </w:rPr>
        <w:t xml:space="preserve">/2025 – </w:t>
      </w:r>
      <w:r w:rsidR="00677AAF" w:rsidRPr="00C74737">
        <w:t>DE AUTORIA DO VEREADOR</w:t>
      </w:r>
      <w:r w:rsidR="00677AAF">
        <w:t xml:space="preserve"> </w:t>
      </w:r>
      <w:r w:rsidR="00677AAF" w:rsidRPr="00352714">
        <w:rPr>
          <w:color w:val="000000" w:themeColor="text1"/>
        </w:rPr>
        <w:t>BRUNO AUGUSTO.</w:t>
      </w:r>
      <w:r w:rsidR="00677AAF">
        <w:rPr>
          <w:color w:val="000000" w:themeColor="text1"/>
        </w:rPr>
        <w:t xml:space="preserve"> </w:t>
      </w:r>
      <w:r w:rsidR="00677AAF" w:rsidRPr="00C74737">
        <w:rPr>
          <w:b/>
          <w:bCs/>
        </w:rPr>
        <w:t xml:space="preserve">REQUERIMENTO </w:t>
      </w:r>
      <w:r w:rsidR="00600116">
        <w:rPr>
          <w:b/>
          <w:bCs/>
        </w:rPr>
        <w:t xml:space="preserve">N° </w:t>
      </w:r>
      <w:r w:rsidR="00677AAF" w:rsidRPr="00C74737">
        <w:rPr>
          <w:b/>
          <w:bCs/>
        </w:rPr>
        <w:t>05</w:t>
      </w:r>
      <w:r w:rsidR="00677AAF">
        <w:rPr>
          <w:b/>
          <w:bCs/>
        </w:rPr>
        <w:t>7</w:t>
      </w:r>
      <w:r w:rsidR="00677AAF" w:rsidRPr="00C74737">
        <w:rPr>
          <w:b/>
          <w:bCs/>
        </w:rPr>
        <w:t xml:space="preserve">/2025 – </w:t>
      </w:r>
      <w:r w:rsidR="00677AAF" w:rsidRPr="00C74737">
        <w:t>DE AUTORIA DO VEREADOR</w:t>
      </w:r>
      <w:r w:rsidR="00677AAF">
        <w:t xml:space="preserve"> </w:t>
      </w:r>
      <w:r w:rsidR="00E473D8">
        <w:t xml:space="preserve">FLÁVIO AZEVEDO. </w:t>
      </w:r>
      <w:r w:rsidR="00E473D8" w:rsidRPr="00C74737">
        <w:rPr>
          <w:b/>
          <w:bCs/>
        </w:rPr>
        <w:t xml:space="preserve">REQUERIMENTO </w:t>
      </w:r>
      <w:r w:rsidR="00600116">
        <w:rPr>
          <w:b/>
          <w:bCs/>
        </w:rPr>
        <w:t xml:space="preserve">N° </w:t>
      </w:r>
      <w:r w:rsidR="00E473D8" w:rsidRPr="00C74737">
        <w:rPr>
          <w:b/>
          <w:bCs/>
        </w:rPr>
        <w:t>05</w:t>
      </w:r>
      <w:r w:rsidR="00E473D8">
        <w:rPr>
          <w:b/>
          <w:bCs/>
        </w:rPr>
        <w:t>9</w:t>
      </w:r>
      <w:r w:rsidR="00E473D8" w:rsidRPr="00C74737">
        <w:rPr>
          <w:b/>
          <w:bCs/>
        </w:rPr>
        <w:t>/2025</w:t>
      </w:r>
      <w:r w:rsidR="00600116">
        <w:rPr>
          <w:b/>
          <w:bCs/>
        </w:rPr>
        <w:t xml:space="preserve"> </w:t>
      </w:r>
      <w:r w:rsidR="00E473D8" w:rsidRPr="00C74737">
        <w:rPr>
          <w:b/>
          <w:bCs/>
        </w:rPr>
        <w:t xml:space="preserve">– </w:t>
      </w:r>
      <w:r w:rsidR="00E473D8" w:rsidRPr="00C74737">
        <w:t>DE AUTORIA DO VEREADOR</w:t>
      </w:r>
      <w:r w:rsidR="00E473D8">
        <w:t xml:space="preserve"> FLÁVIO AZEVEDO. </w:t>
      </w:r>
      <w:r w:rsidR="00E473D8" w:rsidRPr="00C74737">
        <w:rPr>
          <w:b/>
          <w:bCs/>
        </w:rPr>
        <w:lastRenderedPageBreak/>
        <w:t>REQUERIMENTO</w:t>
      </w:r>
      <w:r w:rsidR="00600116">
        <w:rPr>
          <w:b/>
          <w:bCs/>
        </w:rPr>
        <w:t xml:space="preserve"> N°</w:t>
      </w:r>
      <w:r w:rsidR="00E473D8" w:rsidRPr="00C74737">
        <w:rPr>
          <w:b/>
          <w:bCs/>
        </w:rPr>
        <w:t xml:space="preserve"> 0</w:t>
      </w:r>
      <w:r w:rsidR="00E473D8">
        <w:rPr>
          <w:b/>
          <w:bCs/>
        </w:rPr>
        <w:t>60</w:t>
      </w:r>
      <w:r w:rsidR="00E473D8" w:rsidRPr="00C74737">
        <w:rPr>
          <w:b/>
          <w:bCs/>
        </w:rPr>
        <w:t xml:space="preserve">/2025 – </w:t>
      </w:r>
      <w:r w:rsidR="00E473D8" w:rsidRPr="00C74737">
        <w:t>DE AUTORIA DO VEREADOR</w:t>
      </w:r>
      <w:r w:rsidR="00E473D8">
        <w:t xml:space="preserve"> IVAN DANTAS DE SOUZA. </w:t>
      </w:r>
      <w:r w:rsidR="00E473D8" w:rsidRPr="00C74737">
        <w:rPr>
          <w:b/>
          <w:bCs/>
        </w:rPr>
        <w:t xml:space="preserve">REQUERIMENTO </w:t>
      </w:r>
      <w:r w:rsidR="00600116">
        <w:rPr>
          <w:b/>
          <w:bCs/>
        </w:rPr>
        <w:t xml:space="preserve">N° </w:t>
      </w:r>
      <w:r w:rsidR="00E473D8" w:rsidRPr="00C74737">
        <w:rPr>
          <w:b/>
          <w:bCs/>
        </w:rPr>
        <w:t>0</w:t>
      </w:r>
      <w:r w:rsidR="00E473D8">
        <w:rPr>
          <w:b/>
          <w:bCs/>
        </w:rPr>
        <w:t>61</w:t>
      </w:r>
      <w:r w:rsidR="00E473D8" w:rsidRPr="00C74737">
        <w:rPr>
          <w:b/>
          <w:bCs/>
        </w:rPr>
        <w:t xml:space="preserve">/2025 – </w:t>
      </w:r>
      <w:r w:rsidR="00E473D8" w:rsidRPr="00C74737">
        <w:t>DE AUTORIA DO VEREADOR</w:t>
      </w:r>
      <w:r w:rsidR="00E473D8">
        <w:t xml:space="preserve"> IVAN DANTAS DE SOUZA.</w:t>
      </w:r>
      <w:r w:rsidR="00600116" w:rsidRPr="00D81745">
        <w:t xml:space="preserve"> </w:t>
      </w:r>
      <w:r w:rsidR="00600116" w:rsidRPr="00D81745">
        <w:rPr>
          <w:b/>
          <w:bCs/>
        </w:rPr>
        <w:t>MOÇÃO DE PESAR</w:t>
      </w:r>
      <w:r w:rsidR="00600116">
        <w:rPr>
          <w:b/>
          <w:bCs/>
        </w:rPr>
        <w:t xml:space="preserve"> </w:t>
      </w:r>
      <w:r w:rsidR="00600116" w:rsidRPr="00D81745">
        <w:rPr>
          <w:b/>
          <w:bCs/>
        </w:rPr>
        <w:t xml:space="preserve">N° 010/2025 – </w:t>
      </w:r>
      <w:r w:rsidR="00600116" w:rsidRPr="00D81745">
        <w:t>DE AUTORIA DO VEREADOR FLÁVIO AZEVEDO.</w:t>
      </w:r>
      <w:r w:rsidR="00600116">
        <w:t xml:space="preserve"> </w:t>
      </w:r>
      <w:r w:rsidR="00600116" w:rsidRPr="000F6664">
        <w:rPr>
          <w:bCs/>
          <w:color w:val="000000"/>
        </w:rPr>
        <w:t xml:space="preserve">Submetidos em votação, as matérias mencionadas aprovadas </w:t>
      </w:r>
      <w:r w:rsidR="00600116" w:rsidRPr="000F6664">
        <w:rPr>
          <w:color w:val="000000"/>
        </w:rPr>
        <w:t xml:space="preserve">por unanimidade de votos. Não havendo mais nada a tratar, o senhor presidente agradeceu a presença de todos e declarou encerrada a sessão, lavrando-se a respectiva ata. </w:t>
      </w:r>
    </w:p>
    <w:p w14:paraId="13C909FC" w14:textId="43FA8CBE" w:rsidR="00E473D8" w:rsidRPr="00D81745" w:rsidRDefault="00600116" w:rsidP="00E473D8">
      <w:pPr>
        <w:pStyle w:val="NormalWeb"/>
        <w:shd w:val="clear" w:color="auto" w:fill="FFFFFF"/>
        <w:jc w:val="both"/>
      </w:pPr>
      <w:r>
        <w:t xml:space="preserve"> </w:t>
      </w:r>
    </w:p>
    <w:p w14:paraId="6D89B9EA" w14:textId="77777777" w:rsidR="00C6580A" w:rsidRDefault="00C6580A" w:rsidP="00C6580A">
      <w:pPr>
        <w:jc w:val="center"/>
        <w:rPr>
          <w:b/>
        </w:rPr>
      </w:pPr>
    </w:p>
    <w:p w14:paraId="4FBAA620" w14:textId="77777777" w:rsidR="00C6580A" w:rsidRDefault="00C6580A" w:rsidP="00C6580A">
      <w:pPr>
        <w:jc w:val="center"/>
        <w:rPr>
          <w:b/>
        </w:rPr>
      </w:pPr>
    </w:p>
    <w:p w14:paraId="4FE0853D" w14:textId="77777777" w:rsidR="00C6580A" w:rsidRDefault="00C6580A" w:rsidP="00C6580A">
      <w:pPr>
        <w:jc w:val="center"/>
        <w:rPr>
          <w:b/>
        </w:rPr>
      </w:pPr>
    </w:p>
    <w:p w14:paraId="6903F282" w14:textId="77777777" w:rsidR="00C6580A" w:rsidRDefault="00C6580A" w:rsidP="00C6580A">
      <w:pPr>
        <w:jc w:val="center"/>
        <w:rPr>
          <w:b/>
        </w:rPr>
      </w:pPr>
    </w:p>
    <w:p w14:paraId="30F820C7" w14:textId="77777777" w:rsidR="00C6580A" w:rsidRDefault="00C6580A" w:rsidP="00C6580A">
      <w:pPr>
        <w:jc w:val="center"/>
        <w:rPr>
          <w:b/>
        </w:rPr>
      </w:pPr>
    </w:p>
    <w:p w14:paraId="4D06FDB2" w14:textId="577B51A6" w:rsidR="00C6580A" w:rsidRPr="004D374D" w:rsidRDefault="00C6580A" w:rsidP="00C6580A">
      <w:pPr>
        <w:jc w:val="center"/>
        <w:rPr>
          <w:b/>
          <w:bCs/>
        </w:rPr>
      </w:pPr>
      <w:r w:rsidRPr="004D374D">
        <w:rPr>
          <w:b/>
        </w:rPr>
        <w:t>VEREADORES PRESENTES QUE APROVARAM A ATA</w:t>
      </w:r>
    </w:p>
    <w:p w14:paraId="203F859C" w14:textId="77777777" w:rsidR="00C6580A" w:rsidRPr="004D374D" w:rsidRDefault="00C6580A" w:rsidP="00C6580A">
      <w:pPr>
        <w:jc w:val="center"/>
        <w:rPr>
          <w:b/>
          <w:bCs/>
        </w:rPr>
      </w:pPr>
    </w:p>
    <w:p w14:paraId="3FF57362" w14:textId="77777777" w:rsidR="00C6580A" w:rsidRDefault="00C6580A" w:rsidP="00C6580A">
      <w:pPr>
        <w:jc w:val="center"/>
        <w:rPr>
          <w:color w:val="000000"/>
          <w:shd w:val="clear" w:color="auto" w:fill="FFFFFF"/>
        </w:rPr>
      </w:pPr>
    </w:p>
    <w:p w14:paraId="46585BE8" w14:textId="77777777" w:rsidR="00C6580A" w:rsidRPr="004D374D" w:rsidRDefault="00C6580A" w:rsidP="00C6580A">
      <w:pPr>
        <w:jc w:val="center"/>
      </w:pPr>
      <w:r w:rsidRPr="004D374D">
        <w:t>_______________________________________________</w:t>
      </w:r>
    </w:p>
    <w:p w14:paraId="46CA9CF0" w14:textId="77777777" w:rsidR="00C6580A" w:rsidRDefault="00C6580A" w:rsidP="00C6580A">
      <w:pPr>
        <w:jc w:val="center"/>
      </w:pPr>
      <w:r w:rsidRPr="004D374D">
        <w:rPr>
          <w:color w:val="000000"/>
        </w:rPr>
        <w:t xml:space="preserve">Ivan Dantas de Souza </w:t>
      </w:r>
      <w:r w:rsidRPr="004D374D">
        <w:t>– Presidente</w:t>
      </w:r>
    </w:p>
    <w:p w14:paraId="65F36BDE" w14:textId="77777777" w:rsidR="00C6580A" w:rsidRDefault="00C6580A" w:rsidP="00C6580A">
      <w:pPr>
        <w:jc w:val="center"/>
      </w:pPr>
    </w:p>
    <w:p w14:paraId="467E04D5" w14:textId="77777777" w:rsidR="00C6580A" w:rsidRPr="004D374D" w:rsidRDefault="00C6580A" w:rsidP="00C6580A">
      <w:pPr>
        <w:jc w:val="center"/>
      </w:pPr>
      <w:r w:rsidRPr="004D374D">
        <w:t>________________________________________________</w:t>
      </w:r>
    </w:p>
    <w:p w14:paraId="6B8C2968" w14:textId="77777777" w:rsidR="00C6580A" w:rsidRDefault="00C6580A" w:rsidP="00C6580A">
      <w:pPr>
        <w:jc w:val="center"/>
      </w:pPr>
      <w:r w:rsidRPr="004D374D">
        <w:t>Ricardo José de Medeiros – Vice-Presidente</w:t>
      </w:r>
    </w:p>
    <w:p w14:paraId="7B1D664D" w14:textId="77777777" w:rsidR="00C6580A" w:rsidRDefault="00C6580A" w:rsidP="00C6580A">
      <w:pPr>
        <w:jc w:val="center"/>
      </w:pPr>
    </w:p>
    <w:p w14:paraId="31EA8AFD" w14:textId="77777777" w:rsidR="00C6580A" w:rsidRPr="004D374D" w:rsidRDefault="00C6580A" w:rsidP="00C6580A">
      <w:pPr>
        <w:jc w:val="center"/>
      </w:pPr>
      <w:r w:rsidRPr="004D374D">
        <w:t>_______________________________________________</w:t>
      </w:r>
    </w:p>
    <w:p w14:paraId="0DE2DEDC" w14:textId="77777777" w:rsidR="00C6580A" w:rsidRDefault="00C6580A" w:rsidP="00C6580A">
      <w:pPr>
        <w:jc w:val="center"/>
      </w:pPr>
      <w:r w:rsidRPr="004D374D">
        <w:t>Neilton Lima dos Santos – Primeiro Secretário</w:t>
      </w:r>
      <w:r>
        <w:br/>
      </w:r>
    </w:p>
    <w:p w14:paraId="538C5452" w14:textId="77777777" w:rsidR="00C6580A" w:rsidRPr="004D374D" w:rsidRDefault="00C6580A" w:rsidP="00C6580A">
      <w:pPr>
        <w:jc w:val="center"/>
      </w:pPr>
      <w:r w:rsidRPr="004D374D">
        <w:t>___________________________________________________</w:t>
      </w:r>
    </w:p>
    <w:p w14:paraId="498BA2AF" w14:textId="77777777" w:rsidR="00C6580A" w:rsidRDefault="00C6580A" w:rsidP="00C6580A">
      <w:pPr>
        <w:jc w:val="center"/>
      </w:pPr>
      <w:r w:rsidRPr="004D374D">
        <w:t>Bruno Augusto Bezerra Jota – Segundo Secretário</w:t>
      </w:r>
      <w:r>
        <w:br/>
      </w:r>
    </w:p>
    <w:p w14:paraId="0CECE5B3" w14:textId="77777777" w:rsidR="00C6580A" w:rsidRPr="004D374D" w:rsidRDefault="00C6580A" w:rsidP="00C6580A">
      <w:pPr>
        <w:jc w:val="center"/>
      </w:pPr>
      <w:r w:rsidRPr="004D374D">
        <w:t>__________________________________________________</w:t>
      </w:r>
    </w:p>
    <w:p w14:paraId="7734BA7F" w14:textId="77777777" w:rsidR="00C6580A" w:rsidRDefault="00C6580A" w:rsidP="00C6580A">
      <w:pPr>
        <w:jc w:val="center"/>
      </w:pPr>
      <w:r w:rsidRPr="004D374D">
        <w:t>Antônio Bezerra da Trindade</w:t>
      </w:r>
      <w:r>
        <w:br/>
      </w:r>
    </w:p>
    <w:p w14:paraId="3CE39C5D" w14:textId="77777777" w:rsidR="00C6580A" w:rsidRPr="004D374D" w:rsidRDefault="00C6580A" w:rsidP="00C6580A">
      <w:pPr>
        <w:jc w:val="center"/>
      </w:pPr>
      <w:r w:rsidRPr="004D374D">
        <w:t>____________________________________________________</w:t>
      </w:r>
    </w:p>
    <w:p w14:paraId="02F269F0" w14:textId="77777777" w:rsidR="00C6580A" w:rsidRDefault="00C6580A" w:rsidP="00C6580A">
      <w:pPr>
        <w:jc w:val="center"/>
      </w:pPr>
      <w:r w:rsidRPr="004D374D">
        <w:t>Fernanda de Medeiros Bezerra</w:t>
      </w:r>
      <w:r>
        <w:br/>
      </w:r>
    </w:p>
    <w:p w14:paraId="28D6E0F9" w14:textId="77777777" w:rsidR="00C6580A" w:rsidRPr="004D374D" w:rsidRDefault="00C6580A" w:rsidP="00C6580A">
      <w:pPr>
        <w:jc w:val="center"/>
      </w:pPr>
      <w:r w:rsidRPr="004D374D">
        <w:t>___________________________________________________</w:t>
      </w:r>
    </w:p>
    <w:p w14:paraId="5681808F" w14:textId="77777777" w:rsidR="00C6580A" w:rsidRPr="004D374D" w:rsidRDefault="00C6580A" w:rsidP="00C6580A">
      <w:pPr>
        <w:jc w:val="center"/>
      </w:pPr>
      <w:r w:rsidRPr="004D374D">
        <w:t>Flávio Azevedo de Macedo</w:t>
      </w:r>
    </w:p>
    <w:p w14:paraId="412DBF19" w14:textId="77777777" w:rsidR="00C6580A" w:rsidRDefault="00C6580A" w:rsidP="00C6580A">
      <w:pPr>
        <w:jc w:val="center"/>
      </w:pPr>
    </w:p>
    <w:p w14:paraId="1308F10F" w14:textId="77777777" w:rsidR="00C6580A" w:rsidRPr="004D374D" w:rsidRDefault="00C6580A" w:rsidP="00C6580A">
      <w:pPr>
        <w:jc w:val="center"/>
      </w:pPr>
      <w:r w:rsidRPr="004D374D">
        <w:t>__________________________________________________</w:t>
      </w:r>
    </w:p>
    <w:p w14:paraId="59149128" w14:textId="77777777" w:rsidR="00C6580A" w:rsidRPr="004D374D" w:rsidRDefault="00C6580A" w:rsidP="00C6580A">
      <w:pPr>
        <w:jc w:val="center"/>
      </w:pPr>
      <w:r w:rsidRPr="004D374D">
        <w:t>José Vicente de Morais</w:t>
      </w:r>
      <w:r>
        <w:br/>
      </w:r>
    </w:p>
    <w:p w14:paraId="05119B07" w14:textId="77777777" w:rsidR="00C6580A" w:rsidRPr="004D374D" w:rsidRDefault="00C6580A" w:rsidP="00C6580A">
      <w:pPr>
        <w:jc w:val="center"/>
      </w:pPr>
      <w:r w:rsidRPr="004D374D">
        <w:t>________________________________________________</w:t>
      </w:r>
    </w:p>
    <w:p w14:paraId="0F7519D0" w14:textId="77777777" w:rsidR="00C6580A" w:rsidRPr="00C9370F" w:rsidRDefault="00C6580A" w:rsidP="00C6580A">
      <w:pPr>
        <w:jc w:val="center"/>
      </w:pPr>
      <w:r w:rsidRPr="004D374D">
        <w:t>Juarez Bezerra de Azevedo</w:t>
      </w:r>
    </w:p>
    <w:p w14:paraId="62CA09FA" w14:textId="2E534859" w:rsidR="00517B7A" w:rsidRPr="00D81745" w:rsidRDefault="00517B7A" w:rsidP="00D81745">
      <w:pPr>
        <w:pStyle w:val="NormalWeb"/>
        <w:shd w:val="clear" w:color="auto" w:fill="FFFFFF"/>
        <w:jc w:val="both"/>
      </w:pPr>
    </w:p>
    <w:sectPr w:rsidR="00517B7A" w:rsidRPr="00D81745">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B0759" w14:textId="77777777" w:rsidR="002376D7" w:rsidRDefault="002376D7" w:rsidP="004178E0">
      <w:r>
        <w:separator/>
      </w:r>
    </w:p>
  </w:endnote>
  <w:endnote w:type="continuationSeparator" w:id="0">
    <w:p w14:paraId="1173538B" w14:textId="77777777" w:rsidR="002376D7" w:rsidRDefault="002376D7" w:rsidP="00417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8CBBC" w14:textId="77777777" w:rsidR="002376D7" w:rsidRDefault="002376D7" w:rsidP="004178E0">
      <w:r>
        <w:separator/>
      </w:r>
    </w:p>
  </w:footnote>
  <w:footnote w:type="continuationSeparator" w:id="0">
    <w:p w14:paraId="7759BC65" w14:textId="77777777" w:rsidR="002376D7" w:rsidRDefault="002376D7" w:rsidP="00417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60606" w14:textId="77777777" w:rsidR="004178E0" w:rsidRPr="001B03F4" w:rsidRDefault="004178E0" w:rsidP="004178E0">
    <w:pPr>
      <w:pStyle w:val="Cabealho"/>
      <w:jc w:val="center"/>
      <w:rPr>
        <w:sz w:val="18"/>
      </w:rPr>
    </w:pPr>
    <w:r w:rsidRPr="00310753">
      <w:rPr>
        <w:noProof/>
        <w:lang w:eastAsia="pt-BR"/>
      </w:rPr>
      <w:drawing>
        <wp:anchor distT="0" distB="0" distL="114300" distR="114300" simplePos="0" relativeHeight="251659264" behindDoc="0" locked="0" layoutInCell="1" allowOverlap="1" wp14:anchorId="79E4A215" wp14:editId="532AEC6D">
          <wp:simplePos x="0" y="0"/>
          <wp:positionH relativeFrom="margin">
            <wp:align>center</wp:align>
          </wp:positionH>
          <wp:positionV relativeFrom="paragraph">
            <wp:posOffset>-241690</wp:posOffset>
          </wp:positionV>
          <wp:extent cx="731520" cy="689610"/>
          <wp:effectExtent l="0" t="0" r="0" b="0"/>
          <wp:wrapTopAndBottom/>
          <wp:docPr id="1205817594" name="Imagem 1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31645716"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310753">
      <w:br/>
    </w:r>
    <w:r w:rsidRPr="001B03F4">
      <w:rPr>
        <w:sz w:val="18"/>
      </w:rPr>
      <w:t>ESTADO RIO GRANDE DO NORTE</w:t>
    </w:r>
  </w:p>
  <w:p w14:paraId="00E1C962" w14:textId="77777777" w:rsidR="004178E0" w:rsidRPr="001B03F4" w:rsidRDefault="004178E0" w:rsidP="004178E0">
    <w:pPr>
      <w:pStyle w:val="Cabealho"/>
      <w:jc w:val="center"/>
      <w:rPr>
        <w:b/>
        <w:sz w:val="18"/>
      </w:rPr>
    </w:pPr>
    <w:r w:rsidRPr="001B03F4">
      <w:rPr>
        <w:b/>
        <w:sz w:val="18"/>
      </w:rPr>
      <w:t>CÂMARA MUNICIPAL DE SANTANA DO SERIDÓ</w:t>
    </w:r>
  </w:p>
  <w:p w14:paraId="70F766BA" w14:textId="77777777" w:rsidR="004178E0" w:rsidRPr="001B03F4" w:rsidRDefault="004178E0" w:rsidP="004178E0">
    <w:pPr>
      <w:pStyle w:val="Cabealho"/>
      <w:jc w:val="center"/>
      <w:rPr>
        <w:sz w:val="18"/>
      </w:rPr>
    </w:pPr>
    <w:r w:rsidRPr="001B03F4">
      <w:rPr>
        <w:sz w:val="18"/>
      </w:rPr>
      <w:t>Avenida Zezé Aprígio nº 177 – Fone: (084) 98870-8157 - CEP: 59.350.000</w:t>
    </w:r>
  </w:p>
  <w:p w14:paraId="5E2CDB44" w14:textId="77777777" w:rsidR="004178E0" w:rsidRPr="001B03F4" w:rsidRDefault="004178E0" w:rsidP="004178E0">
    <w:pPr>
      <w:pStyle w:val="Cabealho"/>
      <w:jc w:val="center"/>
      <w:rPr>
        <w:sz w:val="18"/>
        <w:u w:val="single"/>
      </w:rPr>
    </w:pPr>
    <w:r w:rsidRPr="001B03F4">
      <w:rPr>
        <w:sz w:val="18"/>
      </w:rPr>
      <w:t xml:space="preserve">CGC 10.873.446/0001 – 84 - E-mail: </w:t>
    </w:r>
    <w:hyperlink r:id="rId2" w:history="1">
      <w:r w:rsidRPr="001B03F4">
        <w:rPr>
          <w:rStyle w:val="Hyperlink"/>
          <w:sz w:val="18"/>
        </w:rPr>
        <w:t>camaramssecretaria@gmail.com</w:t>
      </w:r>
    </w:hyperlink>
    <w:r w:rsidRPr="001B03F4">
      <w:rPr>
        <w:sz w:val="18"/>
      </w:rPr>
      <w:t xml:space="preserve"> </w:t>
    </w:r>
  </w:p>
  <w:p w14:paraId="5A0DA773" w14:textId="77777777" w:rsidR="004178E0" w:rsidRDefault="004178E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E0"/>
    <w:rsid w:val="00134D44"/>
    <w:rsid w:val="00155FA2"/>
    <w:rsid w:val="00196D4A"/>
    <w:rsid w:val="001D7E55"/>
    <w:rsid w:val="002221F7"/>
    <w:rsid w:val="002376D7"/>
    <w:rsid w:val="0027056B"/>
    <w:rsid w:val="00293BA7"/>
    <w:rsid w:val="002B0BA4"/>
    <w:rsid w:val="002F3F72"/>
    <w:rsid w:val="00332FCB"/>
    <w:rsid w:val="004178E0"/>
    <w:rsid w:val="004220DF"/>
    <w:rsid w:val="0045041B"/>
    <w:rsid w:val="004903E0"/>
    <w:rsid w:val="00515C96"/>
    <w:rsid w:val="00517B7A"/>
    <w:rsid w:val="005B7761"/>
    <w:rsid w:val="005D382C"/>
    <w:rsid w:val="00600116"/>
    <w:rsid w:val="00622270"/>
    <w:rsid w:val="00677AAF"/>
    <w:rsid w:val="00694AEE"/>
    <w:rsid w:val="00695562"/>
    <w:rsid w:val="006C17AD"/>
    <w:rsid w:val="006D4665"/>
    <w:rsid w:val="00705008"/>
    <w:rsid w:val="00705269"/>
    <w:rsid w:val="00706C7D"/>
    <w:rsid w:val="00784BE6"/>
    <w:rsid w:val="007A5C76"/>
    <w:rsid w:val="007D749D"/>
    <w:rsid w:val="00812857"/>
    <w:rsid w:val="0085044B"/>
    <w:rsid w:val="008734FD"/>
    <w:rsid w:val="00990D99"/>
    <w:rsid w:val="009B4E56"/>
    <w:rsid w:val="009F5998"/>
    <w:rsid w:val="00A64459"/>
    <w:rsid w:val="00AA2168"/>
    <w:rsid w:val="00B763CC"/>
    <w:rsid w:val="00B77804"/>
    <w:rsid w:val="00BB039E"/>
    <w:rsid w:val="00BC1DC6"/>
    <w:rsid w:val="00C05127"/>
    <w:rsid w:val="00C6580A"/>
    <w:rsid w:val="00CB0CA5"/>
    <w:rsid w:val="00D0710C"/>
    <w:rsid w:val="00D32069"/>
    <w:rsid w:val="00D66087"/>
    <w:rsid w:val="00D7663E"/>
    <w:rsid w:val="00D81745"/>
    <w:rsid w:val="00DA3294"/>
    <w:rsid w:val="00DF5069"/>
    <w:rsid w:val="00E12246"/>
    <w:rsid w:val="00E15D97"/>
    <w:rsid w:val="00E473D8"/>
    <w:rsid w:val="00E62EB8"/>
    <w:rsid w:val="00E938DC"/>
    <w:rsid w:val="00FA1A8C"/>
    <w:rsid w:val="00FF6E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EB52F"/>
  <w15:chartTrackingRefBased/>
  <w15:docId w15:val="{CD76D0A4-791E-477B-9D2C-22D11F2A9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82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4178E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4178E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4178E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4178E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4178E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4178E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4178E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4178E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4178E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78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178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178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178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178E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178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178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178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178E0"/>
    <w:rPr>
      <w:rFonts w:eastAsiaTheme="majorEastAsia" w:cstheme="majorBidi"/>
      <w:color w:val="272727" w:themeColor="text1" w:themeTint="D8"/>
    </w:rPr>
  </w:style>
  <w:style w:type="paragraph" w:styleId="Ttulo">
    <w:name w:val="Title"/>
    <w:basedOn w:val="Normal"/>
    <w:next w:val="Normal"/>
    <w:link w:val="TtuloChar"/>
    <w:uiPriority w:val="10"/>
    <w:qFormat/>
    <w:rsid w:val="004178E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4178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178E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4178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178E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4178E0"/>
    <w:rPr>
      <w:i/>
      <w:iCs/>
      <w:color w:val="404040" w:themeColor="text1" w:themeTint="BF"/>
    </w:rPr>
  </w:style>
  <w:style w:type="paragraph" w:styleId="PargrafodaLista">
    <w:name w:val="List Paragraph"/>
    <w:basedOn w:val="Normal"/>
    <w:uiPriority w:val="34"/>
    <w:qFormat/>
    <w:rsid w:val="004178E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4178E0"/>
    <w:rPr>
      <w:i/>
      <w:iCs/>
      <w:color w:val="0F4761" w:themeColor="accent1" w:themeShade="BF"/>
    </w:rPr>
  </w:style>
  <w:style w:type="paragraph" w:styleId="CitaoIntensa">
    <w:name w:val="Intense Quote"/>
    <w:basedOn w:val="Normal"/>
    <w:next w:val="Normal"/>
    <w:link w:val="CitaoIntensaChar"/>
    <w:uiPriority w:val="30"/>
    <w:qFormat/>
    <w:rsid w:val="004178E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4178E0"/>
    <w:rPr>
      <w:i/>
      <w:iCs/>
      <w:color w:val="0F4761" w:themeColor="accent1" w:themeShade="BF"/>
    </w:rPr>
  </w:style>
  <w:style w:type="character" w:styleId="RefernciaIntensa">
    <w:name w:val="Intense Reference"/>
    <w:basedOn w:val="Fontepargpadro"/>
    <w:uiPriority w:val="32"/>
    <w:qFormat/>
    <w:rsid w:val="004178E0"/>
    <w:rPr>
      <w:b/>
      <w:bCs/>
      <w:smallCaps/>
      <w:color w:val="0F4761" w:themeColor="accent1" w:themeShade="BF"/>
      <w:spacing w:val="5"/>
    </w:rPr>
  </w:style>
  <w:style w:type="paragraph" w:styleId="Cabealho">
    <w:name w:val="header"/>
    <w:basedOn w:val="Normal"/>
    <w:link w:val="CabealhoChar"/>
    <w:uiPriority w:val="99"/>
    <w:unhideWhenUsed/>
    <w:rsid w:val="004178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4178E0"/>
  </w:style>
  <w:style w:type="paragraph" w:styleId="Rodap">
    <w:name w:val="footer"/>
    <w:basedOn w:val="Normal"/>
    <w:link w:val="RodapChar"/>
    <w:uiPriority w:val="99"/>
    <w:unhideWhenUsed/>
    <w:rsid w:val="004178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4178E0"/>
  </w:style>
  <w:style w:type="character" w:styleId="Hyperlink">
    <w:name w:val="Hyperlink"/>
    <w:basedOn w:val="Fontepargpadro"/>
    <w:uiPriority w:val="99"/>
    <w:unhideWhenUsed/>
    <w:rsid w:val="004178E0"/>
    <w:rPr>
      <w:color w:val="467886" w:themeColor="hyperlink"/>
      <w:u w:val="single"/>
    </w:rPr>
  </w:style>
  <w:style w:type="paragraph" w:styleId="NormalWeb">
    <w:name w:val="Normal (Web)"/>
    <w:basedOn w:val="Normal"/>
    <w:uiPriority w:val="99"/>
    <w:unhideWhenUsed/>
    <w:rsid w:val="00D07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39854">
      <w:bodyDiv w:val="1"/>
      <w:marLeft w:val="0"/>
      <w:marRight w:val="0"/>
      <w:marTop w:val="0"/>
      <w:marBottom w:val="0"/>
      <w:divBdr>
        <w:top w:val="none" w:sz="0" w:space="0" w:color="auto"/>
        <w:left w:val="none" w:sz="0" w:space="0" w:color="auto"/>
        <w:bottom w:val="none" w:sz="0" w:space="0" w:color="auto"/>
        <w:right w:val="none" w:sz="0" w:space="0" w:color="auto"/>
      </w:divBdr>
    </w:div>
    <w:div w:id="115414608">
      <w:bodyDiv w:val="1"/>
      <w:marLeft w:val="0"/>
      <w:marRight w:val="0"/>
      <w:marTop w:val="0"/>
      <w:marBottom w:val="0"/>
      <w:divBdr>
        <w:top w:val="none" w:sz="0" w:space="0" w:color="auto"/>
        <w:left w:val="none" w:sz="0" w:space="0" w:color="auto"/>
        <w:bottom w:val="none" w:sz="0" w:space="0" w:color="auto"/>
        <w:right w:val="none" w:sz="0" w:space="0" w:color="auto"/>
      </w:divBdr>
      <w:divsChild>
        <w:div w:id="1890845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849720">
      <w:bodyDiv w:val="1"/>
      <w:marLeft w:val="0"/>
      <w:marRight w:val="0"/>
      <w:marTop w:val="0"/>
      <w:marBottom w:val="0"/>
      <w:divBdr>
        <w:top w:val="none" w:sz="0" w:space="0" w:color="auto"/>
        <w:left w:val="none" w:sz="0" w:space="0" w:color="auto"/>
        <w:bottom w:val="none" w:sz="0" w:space="0" w:color="auto"/>
        <w:right w:val="none" w:sz="0" w:space="0" w:color="auto"/>
      </w:divBdr>
    </w:div>
    <w:div w:id="574433099">
      <w:bodyDiv w:val="1"/>
      <w:marLeft w:val="0"/>
      <w:marRight w:val="0"/>
      <w:marTop w:val="0"/>
      <w:marBottom w:val="0"/>
      <w:divBdr>
        <w:top w:val="none" w:sz="0" w:space="0" w:color="auto"/>
        <w:left w:val="none" w:sz="0" w:space="0" w:color="auto"/>
        <w:bottom w:val="none" w:sz="0" w:space="0" w:color="auto"/>
        <w:right w:val="none" w:sz="0" w:space="0" w:color="auto"/>
      </w:divBdr>
    </w:div>
    <w:div w:id="613748939">
      <w:bodyDiv w:val="1"/>
      <w:marLeft w:val="0"/>
      <w:marRight w:val="0"/>
      <w:marTop w:val="0"/>
      <w:marBottom w:val="0"/>
      <w:divBdr>
        <w:top w:val="none" w:sz="0" w:space="0" w:color="auto"/>
        <w:left w:val="none" w:sz="0" w:space="0" w:color="auto"/>
        <w:bottom w:val="none" w:sz="0" w:space="0" w:color="auto"/>
        <w:right w:val="none" w:sz="0" w:space="0" w:color="auto"/>
      </w:divBdr>
    </w:div>
    <w:div w:id="971448955">
      <w:bodyDiv w:val="1"/>
      <w:marLeft w:val="0"/>
      <w:marRight w:val="0"/>
      <w:marTop w:val="0"/>
      <w:marBottom w:val="0"/>
      <w:divBdr>
        <w:top w:val="none" w:sz="0" w:space="0" w:color="auto"/>
        <w:left w:val="none" w:sz="0" w:space="0" w:color="auto"/>
        <w:bottom w:val="none" w:sz="0" w:space="0" w:color="auto"/>
        <w:right w:val="none" w:sz="0" w:space="0" w:color="auto"/>
      </w:divBdr>
    </w:div>
    <w:div w:id="1114834354">
      <w:bodyDiv w:val="1"/>
      <w:marLeft w:val="0"/>
      <w:marRight w:val="0"/>
      <w:marTop w:val="0"/>
      <w:marBottom w:val="0"/>
      <w:divBdr>
        <w:top w:val="none" w:sz="0" w:space="0" w:color="auto"/>
        <w:left w:val="none" w:sz="0" w:space="0" w:color="auto"/>
        <w:bottom w:val="none" w:sz="0" w:space="0" w:color="auto"/>
        <w:right w:val="none" w:sz="0" w:space="0" w:color="auto"/>
      </w:divBdr>
    </w:div>
    <w:div w:id="1212309697">
      <w:bodyDiv w:val="1"/>
      <w:marLeft w:val="0"/>
      <w:marRight w:val="0"/>
      <w:marTop w:val="0"/>
      <w:marBottom w:val="0"/>
      <w:divBdr>
        <w:top w:val="none" w:sz="0" w:space="0" w:color="auto"/>
        <w:left w:val="none" w:sz="0" w:space="0" w:color="auto"/>
        <w:bottom w:val="none" w:sz="0" w:space="0" w:color="auto"/>
        <w:right w:val="none" w:sz="0" w:space="0" w:color="auto"/>
      </w:divBdr>
    </w:div>
    <w:div w:id="1243562628">
      <w:bodyDiv w:val="1"/>
      <w:marLeft w:val="0"/>
      <w:marRight w:val="0"/>
      <w:marTop w:val="0"/>
      <w:marBottom w:val="0"/>
      <w:divBdr>
        <w:top w:val="none" w:sz="0" w:space="0" w:color="auto"/>
        <w:left w:val="none" w:sz="0" w:space="0" w:color="auto"/>
        <w:bottom w:val="none" w:sz="0" w:space="0" w:color="auto"/>
        <w:right w:val="none" w:sz="0" w:space="0" w:color="auto"/>
      </w:divBdr>
    </w:div>
    <w:div w:id="1381591529">
      <w:bodyDiv w:val="1"/>
      <w:marLeft w:val="0"/>
      <w:marRight w:val="0"/>
      <w:marTop w:val="0"/>
      <w:marBottom w:val="0"/>
      <w:divBdr>
        <w:top w:val="none" w:sz="0" w:space="0" w:color="auto"/>
        <w:left w:val="none" w:sz="0" w:space="0" w:color="auto"/>
        <w:bottom w:val="none" w:sz="0" w:space="0" w:color="auto"/>
        <w:right w:val="none" w:sz="0" w:space="0" w:color="auto"/>
      </w:divBdr>
    </w:div>
    <w:div w:id="1387492918">
      <w:bodyDiv w:val="1"/>
      <w:marLeft w:val="0"/>
      <w:marRight w:val="0"/>
      <w:marTop w:val="0"/>
      <w:marBottom w:val="0"/>
      <w:divBdr>
        <w:top w:val="none" w:sz="0" w:space="0" w:color="auto"/>
        <w:left w:val="none" w:sz="0" w:space="0" w:color="auto"/>
        <w:bottom w:val="none" w:sz="0" w:space="0" w:color="auto"/>
        <w:right w:val="none" w:sz="0" w:space="0" w:color="auto"/>
      </w:divBdr>
      <w:divsChild>
        <w:div w:id="1914125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330952">
      <w:bodyDiv w:val="1"/>
      <w:marLeft w:val="0"/>
      <w:marRight w:val="0"/>
      <w:marTop w:val="0"/>
      <w:marBottom w:val="0"/>
      <w:divBdr>
        <w:top w:val="none" w:sz="0" w:space="0" w:color="auto"/>
        <w:left w:val="none" w:sz="0" w:space="0" w:color="auto"/>
        <w:bottom w:val="none" w:sz="0" w:space="0" w:color="auto"/>
        <w:right w:val="none" w:sz="0" w:space="0" w:color="auto"/>
      </w:divBdr>
    </w:div>
    <w:div w:id="1561867584">
      <w:bodyDiv w:val="1"/>
      <w:marLeft w:val="0"/>
      <w:marRight w:val="0"/>
      <w:marTop w:val="0"/>
      <w:marBottom w:val="0"/>
      <w:divBdr>
        <w:top w:val="none" w:sz="0" w:space="0" w:color="auto"/>
        <w:left w:val="none" w:sz="0" w:space="0" w:color="auto"/>
        <w:bottom w:val="none" w:sz="0" w:space="0" w:color="auto"/>
        <w:right w:val="none" w:sz="0" w:space="0" w:color="auto"/>
      </w:divBdr>
    </w:div>
    <w:div w:id="1691949168">
      <w:bodyDiv w:val="1"/>
      <w:marLeft w:val="0"/>
      <w:marRight w:val="0"/>
      <w:marTop w:val="0"/>
      <w:marBottom w:val="0"/>
      <w:divBdr>
        <w:top w:val="none" w:sz="0" w:space="0" w:color="auto"/>
        <w:left w:val="none" w:sz="0" w:space="0" w:color="auto"/>
        <w:bottom w:val="none" w:sz="0" w:space="0" w:color="auto"/>
        <w:right w:val="none" w:sz="0" w:space="0" w:color="auto"/>
      </w:divBdr>
    </w:div>
    <w:div w:id="198773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1277</TotalTime>
  <Pages>4</Pages>
  <Words>1875</Words>
  <Characters>10127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12</cp:revision>
  <dcterms:created xsi:type="dcterms:W3CDTF">2025-06-10T11:57:00Z</dcterms:created>
  <dcterms:modified xsi:type="dcterms:W3CDTF">2025-07-01T12:25:00Z</dcterms:modified>
</cp:coreProperties>
</file>