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77F" w:rsidRPr="00FC3134" w:rsidRDefault="00B2377F" w:rsidP="00B2377F">
      <w:pPr>
        <w:pStyle w:val="Standard"/>
        <w:pageBreakBefore/>
        <w:ind w:left="992"/>
        <w:jc w:val="center"/>
        <w:rPr>
          <w:b/>
        </w:rPr>
      </w:pPr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59117518" wp14:editId="0DC60B77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5" cy="827405"/>
            <wp:effectExtent l="0" t="0" r="9525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FC3134">
        <w:rPr>
          <w:b/>
          <w:sz w:val="48"/>
          <w:szCs w:val="48"/>
        </w:rPr>
        <w:t>Câmara Municipal de Piedade</w:t>
      </w:r>
    </w:p>
    <w:p w:rsidR="00B2377F" w:rsidRPr="00FC3134" w:rsidRDefault="00B2377F" w:rsidP="00B2377F">
      <w:pPr>
        <w:pStyle w:val="Standard"/>
        <w:jc w:val="center"/>
        <w:rPr>
          <w:b/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FC3134">
        <w:rPr>
          <w:b/>
          <w:sz w:val="18"/>
          <w:szCs w:val="18"/>
        </w:rPr>
        <w:t>Praça Coronel João Rosa, 26 – Centro Piedade – SP - CEP 18170-000</w:t>
      </w:r>
    </w:p>
    <w:p w:rsidR="00B2377F" w:rsidRPr="00FC3134" w:rsidRDefault="00B2377F" w:rsidP="00B2377F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</w:t>
      </w:r>
      <w:r w:rsidRPr="00FC3134">
        <w:rPr>
          <w:b/>
          <w:sz w:val="18"/>
          <w:szCs w:val="18"/>
        </w:rPr>
        <w:t>Telefone: (15) 3244-1377</w:t>
      </w:r>
      <w:r>
        <w:rPr>
          <w:b/>
          <w:sz w:val="18"/>
          <w:szCs w:val="18"/>
        </w:rPr>
        <w:t xml:space="preserve"> - </w:t>
      </w:r>
      <w:r w:rsidRPr="00FC3134">
        <w:rPr>
          <w:b/>
          <w:sz w:val="18"/>
          <w:szCs w:val="18"/>
        </w:rPr>
        <w:t>Site: www.camarapiedade.sp.gov.br</w:t>
      </w:r>
    </w:p>
    <w:p w:rsidR="00B2377F" w:rsidRPr="0009062D" w:rsidRDefault="00B2377F" w:rsidP="00B2377F">
      <w:pPr>
        <w:pStyle w:val="Standard"/>
        <w:ind w:left="992"/>
        <w:jc w:val="center"/>
      </w:pPr>
      <w:r>
        <w:rPr>
          <w:sz w:val="18"/>
          <w:szCs w:val="18"/>
        </w:rPr>
        <w:t xml:space="preserve">       E-mail: contato@camarapiedade.sp.gov.br</w:t>
      </w:r>
    </w:p>
    <w:p w:rsidR="0019481D" w:rsidRDefault="004340C8"/>
    <w:p w:rsidR="00B2377F" w:rsidRDefault="00B2377F"/>
    <w:p w:rsidR="00766709" w:rsidRDefault="00766709" w:rsidP="00B2377F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B2377F" w:rsidRDefault="00B2377F" w:rsidP="00B2377F">
      <w:pPr>
        <w:pStyle w:val="Standard"/>
        <w:jc w:val="center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PAUTA DA 8ª SESSÃO ORDINÁRIA DE 2017</w:t>
      </w:r>
    </w:p>
    <w:p w:rsidR="00B2377F" w:rsidRDefault="00B2377F" w:rsidP="00B2377F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B2377F" w:rsidRDefault="00B2377F" w:rsidP="00B2377F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B2377F" w:rsidRDefault="00B2377F" w:rsidP="00B2377F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B2377F" w:rsidRDefault="00B2377F" w:rsidP="00B2377F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B2377F" w:rsidRDefault="00B2377F" w:rsidP="00B2377F">
      <w:pPr>
        <w:pStyle w:val="Standard"/>
        <w:jc w:val="both"/>
      </w:pPr>
      <w:r>
        <w:rPr>
          <w:rFonts w:eastAsia="Arial Unicode MS"/>
          <w:b/>
          <w:bCs/>
          <w:color w:val="000000"/>
          <w:sz w:val="28"/>
          <w:szCs w:val="28"/>
        </w:rPr>
        <w:t>NELSON PRESTES DE OLIVEIRA</w:t>
      </w:r>
      <w:r>
        <w:rPr>
          <w:rFonts w:eastAsia="Arial Unicode MS"/>
          <w:color w:val="000000"/>
          <w:sz w:val="28"/>
          <w:szCs w:val="28"/>
        </w:rPr>
        <w:t xml:space="preserve"> Vereador Presidente da Câmara Municipal de Piedade, no uso de suas atribuições legais e regimentais, define a pauta da ORDEM DO DIA, da sessão ordinária que será realizada dia 03 de abril de 2017, às 19h00:</w:t>
      </w:r>
    </w:p>
    <w:p w:rsidR="00B2377F" w:rsidRDefault="00B2377F" w:rsidP="00B2377F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B2377F" w:rsidRDefault="00B2377F" w:rsidP="00B2377F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B2377F" w:rsidRDefault="00B2377F" w:rsidP="00B2377F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B2377F" w:rsidRDefault="00B2377F" w:rsidP="00B2377F">
      <w:pPr>
        <w:pStyle w:val="Textbody"/>
        <w:rPr>
          <w:sz w:val="26"/>
          <w:szCs w:val="26"/>
        </w:rPr>
      </w:pPr>
    </w:p>
    <w:p w:rsidR="00B2377F" w:rsidRDefault="00B2377F" w:rsidP="00B2377F">
      <w:pPr>
        <w:pStyle w:val="Textbody"/>
        <w:jc w:val="both"/>
        <w:rPr>
          <w:sz w:val="26"/>
          <w:szCs w:val="26"/>
        </w:rPr>
      </w:pPr>
      <w:r>
        <w:rPr>
          <w:rFonts w:eastAsia="Arial Unicode MS"/>
          <w:b/>
          <w:sz w:val="26"/>
          <w:szCs w:val="26"/>
        </w:rPr>
        <w:t xml:space="preserve">1) - </w:t>
      </w:r>
      <w:r w:rsidRPr="00126EAD">
        <w:rPr>
          <w:rFonts w:eastAsia="Arial Unicode MS"/>
          <w:b/>
          <w:sz w:val="26"/>
          <w:szCs w:val="26"/>
        </w:rPr>
        <w:t>Projeto de Lei n</w:t>
      </w:r>
      <w:r w:rsidRPr="00126EAD">
        <w:rPr>
          <w:rFonts w:eastAsia="Arial Unicode MS" w:cs="Tahoma"/>
          <w:b/>
          <w:sz w:val="26"/>
          <w:szCs w:val="26"/>
        </w:rPr>
        <w:t>º 0</w:t>
      </w:r>
      <w:r>
        <w:rPr>
          <w:rFonts w:eastAsia="Arial Unicode MS" w:cs="Tahoma"/>
          <w:b/>
          <w:sz w:val="26"/>
          <w:szCs w:val="26"/>
        </w:rPr>
        <w:t>3</w:t>
      </w:r>
      <w:r w:rsidRPr="00126EAD">
        <w:rPr>
          <w:b/>
          <w:sz w:val="26"/>
          <w:szCs w:val="26"/>
        </w:rPr>
        <w:t>/2017 – (</w:t>
      </w:r>
      <w:r>
        <w:rPr>
          <w:b/>
          <w:sz w:val="26"/>
          <w:szCs w:val="26"/>
        </w:rPr>
        <w:t>Executivo).</w:t>
      </w:r>
      <w:r w:rsidR="003A3CAE">
        <w:rPr>
          <w:b/>
          <w:sz w:val="26"/>
          <w:szCs w:val="26"/>
        </w:rPr>
        <w:t xml:space="preserve">                                               .</w:t>
      </w:r>
      <w:r>
        <w:rPr>
          <w:b/>
          <w:sz w:val="26"/>
          <w:szCs w:val="26"/>
        </w:rPr>
        <w:t xml:space="preserve">                                                                             </w:t>
      </w:r>
      <w:r w:rsidR="003A3CA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                                                    </w:t>
      </w:r>
      <w:r>
        <w:rPr>
          <w:b/>
          <w:sz w:val="26"/>
          <w:szCs w:val="26"/>
        </w:rPr>
        <w:br/>
      </w:r>
      <w:r>
        <w:rPr>
          <w:sz w:val="26"/>
          <w:szCs w:val="26"/>
        </w:rPr>
        <w:t xml:space="preserve">“Autoriza a celebração de convênio entre o Município de Piedade e a União, por intermédio da Secretaria da Receita Federal do Brasil, objetivando delegação de atribuições de fiscalização e cobrança </w:t>
      </w:r>
      <w:r w:rsidR="004340C8">
        <w:rPr>
          <w:sz w:val="26"/>
          <w:szCs w:val="26"/>
        </w:rPr>
        <w:t>do imposto sobre a propriedade t</w:t>
      </w:r>
      <w:r>
        <w:rPr>
          <w:sz w:val="26"/>
          <w:szCs w:val="26"/>
        </w:rPr>
        <w:t>erritorial</w:t>
      </w:r>
      <w:r w:rsidR="004340C8">
        <w:rPr>
          <w:sz w:val="26"/>
          <w:szCs w:val="26"/>
        </w:rPr>
        <w:t xml:space="preserve"> rural</w:t>
      </w:r>
      <w:r>
        <w:rPr>
          <w:sz w:val="26"/>
          <w:szCs w:val="26"/>
        </w:rPr>
        <w:t>”</w:t>
      </w:r>
      <w:r w:rsidR="003A3CAE">
        <w:rPr>
          <w:sz w:val="26"/>
          <w:szCs w:val="26"/>
        </w:rPr>
        <w:t>.</w:t>
      </w:r>
      <w:r>
        <w:rPr>
          <w:sz w:val="26"/>
          <w:szCs w:val="26"/>
        </w:rPr>
        <w:t xml:space="preserve">    </w:t>
      </w:r>
      <w:bookmarkStart w:id="0" w:name="_GoBack"/>
      <w:bookmarkEnd w:id="0"/>
      <w:r>
        <w:rPr>
          <w:sz w:val="26"/>
          <w:szCs w:val="26"/>
        </w:rPr>
        <w:t xml:space="preserve">          .            </w:t>
      </w:r>
      <w:r>
        <w:rPr>
          <w:sz w:val="26"/>
          <w:szCs w:val="26"/>
        </w:rPr>
        <w:br/>
        <w:t>(Em segunda discussão e votação).                                                                        .</w:t>
      </w:r>
      <w:r>
        <w:rPr>
          <w:sz w:val="26"/>
          <w:szCs w:val="26"/>
        </w:rPr>
        <w:br/>
      </w:r>
      <w:r>
        <w:rPr>
          <w:sz w:val="26"/>
          <w:szCs w:val="26"/>
        </w:rPr>
        <w:br/>
      </w:r>
    </w:p>
    <w:p w:rsidR="00B2377F" w:rsidRPr="00797A88" w:rsidRDefault="00B2377F" w:rsidP="00B2377F">
      <w:pPr>
        <w:pStyle w:val="Textbody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</w:t>
      </w:r>
      <w:r w:rsidRPr="00797A88">
        <w:rPr>
          <w:sz w:val="26"/>
          <w:szCs w:val="26"/>
        </w:rPr>
        <w:t>C</w:t>
      </w:r>
      <w:r>
        <w:rPr>
          <w:sz w:val="26"/>
          <w:szCs w:val="26"/>
        </w:rPr>
        <w:t>âmara Municipal de Piedade, em 30</w:t>
      </w:r>
      <w:r w:rsidRPr="00797A88">
        <w:rPr>
          <w:sz w:val="26"/>
          <w:szCs w:val="26"/>
        </w:rPr>
        <w:t xml:space="preserve"> de março de 2017.</w:t>
      </w:r>
    </w:p>
    <w:p w:rsidR="00B2377F" w:rsidRPr="00797A88" w:rsidRDefault="00B2377F" w:rsidP="00B2377F">
      <w:pPr>
        <w:pStyle w:val="Standard"/>
        <w:jc w:val="center"/>
        <w:rPr>
          <w:sz w:val="26"/>
          <w:szCs w:val="26"/>
        </w:rPr>
      </w:pPr>
    </w:p>
    <w:p w:rsidR="00B2377F" w:rsidRDefault="00B2377F" w:rsidP="00B2377F">
      <w:pPr>
        <w:pStyle w:val="Standard"/>
        <w:jc w:val="center"/>
        <w:rPr>
          <w:sz w:val="26"/>
          <w:szCs w:val="26"/>
        </w:rPr>
      </w:pPr>
    </w:p>
    <w:p w:rsidR="00B2377F" w:rsidRPr="00797A88" w:rsidRDefault="00B2377F" w:rsidP="00B2377F">
      <w:pPr>
        <w:pStyle w:val="Standard"/>
        <w:jc w:val="center"/>
        <w:rPr>
          <w:sz w:val="26"/>
          <w:szCs w:val="26"/>
        </w:rPr>
      </w:pPr>
    </w:p>
    <w:p w:rsidR="00B2377F" w:rsidRPr="00797A88" w:rsidRDefault="00B2377F" w:rsidP="00B2377F">
      <w:pPr>
        <w:pStyle w:val="Standard"/>
        <w:ind w:left="2832"/>
        <w:rPr>
          <w:b/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797A88">
        <w:rPr>
          <w:b/>
          <w:sz w:val="26"/>
          <w:szCs w:val="26"/>
        </w:rPr>
        <w:t>Nelson Prestes de Oliveira</w:t>
      </w:r>
    </w:p>
    <w:p w:rsidR="00B2377F" w:rsidRDefault="00B2377F" w:rsidP="00B2377F">
      <w:pPr>
        <w:pStyle w:val="Standard"/>
        <w:jc w:val="center"/>
      </w:pPr>
      <w:r w:rsidRPr="00797A88">
        <w:rPr>
          <w:b/>
          <w:sz w:val="26"/>
          <w:szCs w:val="26"/>
        </w:rPr>
        <w:t>Presidente</w:t>
      </w:r>
    </w:p>
    <w:p w:rsidR="00B2377F" w:rsidRPr="0029194A" w:rsidRDefault="00B2377F" w:rsidP="00B2377F"/>
    <w:p w:rsidR="00B2377F" w:rsidRDefault="00B2377F"/>
    <w:sectPr w:rsidR="00B2377F" w:rsidSect="00B2377F">
      <w:pgSz w:w="11906" w:h="16838"/>
      <w:pgMar w:top="56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71E9D"/>
    <w:multiLevelType w:val="hybridMultilevel"/>
    <w:tmpl w:val="604258A8"/>
    <w:lvl w:ilvl="0" w:tplc="B2DE8DD4">
      <w:start w:val="1"/>
      <w:numFmt w:val="decimal"/>
      <w:lvlText w:val="%1)"/>
      <w:lvlJc w:val="left"/>
      <w:pPr>
        <w:ind w:left="345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65" w:hanging="360"/>
      </w:pPr>
    </w:lvl>
    <w:lvl w:ilvl="2" w:tplc="0416001B" w:tentative="1">
      <w:start w:val="1"/>
      <w:numFmt w:val="lowerRoman"/>
      <w:lvlText w:val="%3."/>
      <w:lvlJc w:val="right"/>
      <w:pPr>
        <w:ind w:left="1785" w:hanging="180"/>
      </w:pPr>
    </w:lvl>
    <w:lvl w:ilvl="3" w:tplc="0416000F" w:tentative="1">
      <w:start w:val="1"/>
      <w:numFmt w:val="decimal"/>
      <w:lvlText w:val="%4."/>
      <w:lvlJc w:val="left"/>
      <w:pPr>
        <w:ind w:left="2505" w:hanging="360"/>
      </w:pPr>
    </w:lvl>
    <w:lvl w:ilvl="4" w:tplc="04160019" w:tentative="1">
      <w:start w:val="1"/>
      <w:numFmt w:val="lowerLetter"/>
      <w:lvlText w:val="%5."/>
      <w:lvlJc w:val="left"/>
      <w:pPr>
        <w:ind w:left="3225" w:hanging="360"/>
      </w:pPr>
    </w:lvl>
    <w:lvl w:ilvl="5" w:tplc="0416001B" w:tentative="1">
      <w:start w:val="1"/>
      <w:numFmt w:val="lowerRoman"/>
      <w:lvlText w:val="%6."/>
      <w:lvlJc w:val="right"/>
      <w:pPr>
        <w:ind w:left="3945" w:hanging="180"/>
      </w:pPr>
    </w:lvl>
    <w:lvl w:ilvl="6" w:tplc="0416000F" w:tentative="1">
      <w:start w:val="1"/>
      <w:numFmt w:val="decimal"/>
      <w:lvlText w:val="%7."/>
      <w:lvlJc w:val="left"/>
      <w:pPr>
        <w:ind w:left="4665" w:hanging="360"/>
      </w:pPr>
    </w:lvl>
    <w:lvl w:ilvl="7" w:tplc="04160019" w:tentative="1">
      <w:start w:val="1"/>
      <w:numFmt w:val="lowerLetter"/>
      <w:lvlText w:val="%8."/>
      <w:lvlJc w:val="left"/>
      <w:pPr>
        <w:ind w:left="5385" w:hanging="360"/>
      </w:pPr>
    </w:lvl>
    <w:lvl w:ilvl="8" w:tplc="0416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77F"/>
    <w:rsid w:val="0019023D"/>
    <w:rsid w:val="00334C26"/>
    <w:rsid w:val="003A3CAE"/>
    <w:rsid w:val="004137FB"/>
    <w:rsid w:val="004340C8"/>
    <w:rsid w:val="004B1F71"/>
    <w:rsid w:val="00751BA1"/>
    <w:rsid w:val="00766709"/>
    <w:rsid w:val="008F00FF"/>
    <w:rsid w:val="00B2377F"/>
    <w:rsid w:val="00CA17EE"/>
    <w:rsid w:val="00E05C59"/>
    <w:rsid w:val="00F706A2"/>
    <w:rsid w:val="00FF0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F2037"/>
  <w15:chartTrackingRefBased/>
  <w15:docId w15:val="{6B84F7D5-921B-4D01-8630-20266200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B2377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237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2377F"/>
    <w:pPr>
      <w:spacing w:after="120"/>
      <w:textAlignment w:val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6670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6709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5</cp:revision>
  <cp:lastPrinted>2017-03-30T19:31:00Z</cp:lastPrinted>
  <dcterms:created xsi:type="dcterms:W3CDTF">2017-03-30T12:55:00Z</dcterms:created>
  <dcterms:modified xsi:type="dcterms:W3CDTF">2017-03-31T12:14:00Z</dcterms:modified>
</cp:coreProperties>
</file>