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65BE0" w:rsidRDefault="005F4560" w:rsidP="00E5745A">
            <w:pPr>
              <w:jc w:val="both"/>
              <w:rPr>
                <w:rFonts w:ascii="Calibri" w:hAnsi="Calibri" w:cs="Arial"/>
                <w:b/>
              </w:rPr>
            </w:pPr>
            <w:r w:rsidRPr="00665BE0">
              <w:rPr>
                <w:rFonts w:ascii="Calibri" w:hAnsi="Calibri" w:cs="Arial"/>
                <w:b/>
              </w:rPr>
              <w:t>INDICA</w:t>
            </w:r>
            <w:r w:rsidR="008022CB" w:rsidRPr="00665BE0">
              <w:rPr>
                <w:rFonts w:ascii="Calibri" w:hAnsi="Calibri" w:cs="Arial"/>
                <w:b/>
              </w:rPr>
              <w:t xml:space="preserve"> </w:t>
            </w:r>
            <w:r w:rsidR="00E5745A">
              <w:rPr>
                <w:rFonts w:ascii="Calibri" w:hAnsi="Calibri" w:cs="Arial"/>
                <w:b/>
              </w:rPr>
              <w:t>AO DEPUTADO ESTADUAL MAX RUSSI (PSB) QUE ENVIDE ESFORÇOS JUNTO AO GOVERNO DO ESTADO</w:t>
            </w:r>
            <w:r w:rsidR="00DA2E27">
              <w:rPr>
                <w:rFonts w:ascii="Calibri" w:hAnsi="Calibri" w:cs="Arial"/>
                <w:b/>
              </w:rPr>
              <w:t>,</w:t>
            </w:r>
            <w:r w:rsidR="00E5745A">
              <w:rPr>
                <w:rFonts w:ascii="Calibri" w:hAnsi="Calibri" w:cs="Arial"/>
                <w:b/>
              </w:rPr>
              <w:t xml:space="preserve"> VISANDO A POSSIBILIDADE DE REFORMA E RESTAURAÇÃO DO “CASARÃO DE RONDON” LOCALIZADO NO ASSENTAMENTO ANTÔNIO CONSELHEIRO EM TANGARÁ DA SERRA – MT.</w:t>
            </w:r>
          </w:p>
        </w:tc>
      </w:tr>
      <w:tr w:rsidR="00B31BD1" w:rsidRPr="006F346D" w:rsidTr="00A51324">
        <w:trPr>
          <w:trHeight w:val="592"/>
        </w:trPr>
        <w:tc>
          <w:tcPr>
            <w:tcW w:w="9898" w:type="dxa"/>
            <w:gridSpan w:val="2"/>
          </w:tcPr>
          <w:p w:rsidR="008433CC" w:rsidRDefault="00587733" w:rsidP="005F4560">
            <w:pPr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>Em</w:t>
            </w:r>
            <w:r w:rsidR="003A56A4" w:rsidRPr="00665BE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65BE0">
              <w:rPr>
                <w:rFonts w:ascii="Calibri" w:hAnsi="Calibri" w:cs="Arial"/>
              </w:rPr>
              <w:t>o</w:t>
            </w:r>
            <w:r w:rsidR="003A56A4" w:rsidRPr="00665BE0">
              <w:rPr>
                <w:rFonts w:ascii="Calibri" w:hAnsi="Calibri" w:cs="Arial"/>
              </w:rPr>
              <w:t xml:space="preserve"> Vereador </w:t>
            </w:r>
            <w:proofErr w:type="gramStart"/>
            <w:r w:rsidR="003A56A4" w:rsidRPr="00665BE0">
              <w:rPr>
                <w:rFonts w:ascii="Calibri" w:hAnsi="Calibri" w:cs="Arial"/>
              </w:rPr>
              <w:t>Subscritor, depois de ouvida a Soberana</w:t>
            </w:r>
            <w:proofErr w:type="gramEnd"/>
            <w:r w:rsidR="003A56A4" w:rsidRPr="00665BE0">
              <w:rPr>
                <w:rFonts w:ascii="Calibri" w:hAnsi="Calibri" w:cs="Arial"/>
              </w:rPr>
              <w:t xml:space="preserve"> e Douta manifestação do Plenário, </w:t>
            </w:r>
            <w:r w:rsidR="005F4560" w:rsidRPr="00665BE0">
              <w:rPr>
                <w:rFonts w:ascii="Calibri" w:hAnsi="Calibri" w:cs="Arial"/>
              </w:rPr>
              <w:t>INDICA</w:t>
            </w:r>
            <w:r w:rsidR="008022CB" w:rsidRPr="00665BE0">
              <w:rPr>
                <w:rFonts w:ascii="Calibri" w:hAnsi="Calibri" w:cs="Arial"/>
              </w:rPr>
              <w:t xml:space="preserve"> </w:t>
            </w:r>
            <w:r w:rsidR="00E5745A">
              <w:rPr>
                <w:rFonts w:ascii="Calibri" w:hAnsi="Calibri" w:cs="Arial"/>
              </w:rPr>
              <w:t xml:space="preserve">ao Deputado </w:t>
            </w:r>
            <w:r w:rsidR="00DA2E27">
              <w:rPr>
                <w:rFonts w:ascii="Calibri" w:hAnsi="Calibri" w:cs="Arial"/>
              </w:rPr>
              <w:t xml:space="preserve">Estadual Max </w:t>
            </w:r>
            <w:proofErr w:type="spellStart"/>
            <w:r w:rsidR="00DA2E27">
              <w:rPr>
                <w:rFonts w:ascii="Calibri" w:hAnsi="Calibri" w:cs="Arial"/>
              </w:rPr>
              <w:t>Russi</w:t>
            </w:r>
            <w:proofErr w:type="spellEnd"/>
            <w:r w:rsidR="00DA2E27">
              <w:rPr>
                <w:rFonts w:ascii="Calibri" w:hAnsi="Calibri" w:cs="Arial"/>
              </w:rPr>
              <w:t xml:space="preserve"> (PSB) que envide esforços junto ao Governo do Estado, visando a possibilidade de reforma e restauração do “Casarão Rondon” localizado no Assentamento Antônio Conselheiro em Tangará da Serra MT.</w:t>
            </w:r>
          </w:p>
          <w:p w:rsidR="00E75401" w:rsidRPr="00665BE0" w:rsidRDefault="00E75401" w:rsidP="005F4560">
            <w:pPr>
              <w:jc w:val="both"/>
              <w:rPr>
                <w:rFonts w:ascii="Calibri" w:hAnsi="Calibri" w:cs="Arial"/>
              </w:rPr>
            </w:pPr>
          </w:p>
          <w:p w:rsidR="00665BE0" w:rsidRPr="00C52884" w:rsidRDefault="008022CB" w:rsidP="00161E52">
            <w:pPr>
              <w:spacing w:line="276" w:lineRule="auto"/>
              <w:jc w:val="both"/>
              <w:rPr>
                <w:rFonts w:asciiTheme="minorHAnsi" w:hAnsiTheme="minorHAnsi" w:cs="Arial"/>
                <w:color w:val="000000" w:themeColor="text1"/>
              </w:rPr>
            </w:pPr>
            <w:r w:rsidRPr="00665BE0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Pr="00665BE0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C52884">
              <w:rPr>
                <w:rFonts w:asciiTheme="minorHAnsi" w:hAnsiTheme="minorHAnsi" w:cs="Arial"/>
                <w:color w:val="000000"/>
              </w:rPr>
              <w:t>De acordo com matéria veiculada</w:t>
            </w:r>
            <w:r w:rsidR="00C52884" w:rsidRPr="00C52884">
              <w:rPr>
                <w:rFonts w:asciiTheme="minorHAnsi" w:hAnsiTheme="minorHAnsi" w:cs="Arial"/>
                <w:color w:val="000000"/>
              </w:rPr>
              <w:t xml:space="preserve"> no site G1, “</w:t>
            </w:r>
            <w:r w:rsidR="00C52884" w:rsidRPr="00C52884">
              <w:rPr>
                <w:rFonts w:asciiTheme="minorHAnsi" w:hAnsiTheme="minorHAnsi" w:cs="Arial"/>
                <w:color w:val="000000" w:themeColor="text1"/>
                <w:spacing w:val="-4"/>
                <w:shd w:val="clear" w:color="auto" w:fill="FFFFFF"/>
              </w:rPr>
              <w:t>A casa onde Marechal Cândido Rondon morou com sua comitiva foi tombada como Patrimônio Histórico Cultural do estado. A casa construída em 1906 fica no assentamento Antônio Conselheiro, em Tangará da Serra, a 242 km de Cuiabá, e servia como uma das bases para a comitiva de Rondon que era responsável por levar linhas telegráficas para comunidades distantes.</w:t>
            </w:r>
            <w:r w:rsidR="00C52884">
              <w:rPr>
                <w:rFonts w:asciiTheme="minorHAnsi" w:hAnsiTheme="minorHAnsi" w:cs="Arial"/>
                <w:color w:val="000000" w:themeColor="text1"/>
                <w:spacing w:val="-4"/>
                <w:shd w:val="clear" w:color="auto" w:fill="FFFFFF"/>
              </w:rPr>
              <w:t>” Atualmente o local necessita de uma reforma e restauração, pois o mesmo se encontra visivelmente em ruínas. Este assunto é pauta em nosso gabinete</w:t>
            </w:r>
            <w:r w:rsidR="00DC19E0">
              <w:rPr>
                <w:rFonts w:asciiTheme="minorHAnsi" w:hAnsiTheme="minorHAnsi" w:cs="Arial"/>
                <w:color w:val="000000" w:themeColor="text1"/>
                <w:spacing w:val="-4"/>
                <w:shd w:val="clear" w:color="auto" w:fill="FFFFFF"/>
              </w:rPr>
              <w:t xml:space="preserve">, onde por meio de requerimentos </w:t>
            </w:r>
            <w:r w:rsidR="0003218A">
              <w:rPr>
                <w:rFonts w:asciiTheme="minorHAnsi" w:hAnsiTheme="minorHAnsi" w:cs="Arial"/>
                <w:color w:val="000000" w:themeColor="text1"/>
                <w:spacing w:val="-4"/>
                <w:shd w:val="clear" w:color="auto" w:fill="FFFFFF"/>
              </w:rPr>
              <w:t>(Requerimentos Nº 29/2016, 153/2016</w:t>
            </w:r>
            <w:r w:rsidR="007753EC">
              <w:rPr>
                <w:rFonts w:asciiTheme="minorHAnsi" w:hAnsiTheme="minorHAnsi" w:cs="Arial"/>
                <w:color w:val="000000" w:themeColor="text1"/>
                <w:spacing w:val="-4"/>
                <w:shd w:val="clear" w:color="auto" w:fill="FFFFFF"/>
              </w:rPr>
              <w:t xml:space="preserve"> </w:t>
            </w:r>
            <w:r w:rsidR="0003218A">
              <w:rPr>
                <w:rFonts w:asciiTheme="minorHAnsi" w:hAnsiTheme="minorHAnsi" w:cs="Arial"/>
                <w:color w:val="000000" w:themeColor="text1"/>
                <w:spacing w:val="-4"/>
                <w:shd w:val="clear" w:color="auto" w:fill="FFFFFF"/>
              </w:rPr>
              <w:t>e 22/2017)</w:t>
            </w:r>
            <w:r w:rsidR="007753EC">
              <w:rPr>
                <w:rFonts w:asciiTheme="minorHAnsi" w:hAnsiTheme="minorHAnsi" w:cs="Arial"/>
                <w:color w:val="000000" w:themeColor="text1"/>
                <w:spacing w:val="-4"/>
                <w:shd w:val="clear" w:color="auto" w:fill="FFFFFF"/>
              </w:rPr>
              <w:t xml:space="preserve"> </w:t>
            </w:r>
            <w:r w:rsidR="00DC19E0">
              <w:rPr>
                <w:rFonts w:asciiTheme="minorHAnsi" w:hAnsiTheme="minorHAnsi" w:cs="Arial"/>
                <w:color w:val="000000" w:themeColor="text1"/>
                <w:spacing w:val="-4"/>
                <w:shd w:val="clear" w:color="auto" w:fill="FFFFFF"/>
              </w:rPr>
              <w:t xml:space="preserve">já solicitamos ao Executivo Estadual e Executivo Municipal. Por ser um Patrimônio Histórico do Estado de Mato Grosso, consideramos de fundamental importância </w:t>
            </w:r>
            <w:proofErr w:type="gramStart"/>
            <w:r w:rsidR="00DC19E0">
              <w:rPr>
                <w:rFonts w:asciiTheme="minorHAnsi" w:hAnsiTheme="minorHAnsi" w:cs="Arial"/>
                <w:color w:val="000000" w:themeColor="text1"/>
                <w:spacing w:val="-4"/>
                <w:shd w:val="clear" w:color="auto" w:fill="FFFFFF"/>
              </w:rPr>
              <w:t>a</w:t>
            </w:r>
            <w:proofErr w:type="gramEnd"/>
            <w:r w:rsidR="007753EC">
              <w:rPr>
                <w:rFonts w:asciiTheme="minorHAnsi" w:hAnsiTheme="minorHAnsi" w:cs="Arial"/>
                <w:color w:val="000000" w:themeColor="text1"/>
                <w:spacing w:val="-4"/>
                <w:shd w:val="clear" w:color="auto" w:fill="FFFFFF"/>
              </w:rPr>
              <w:t xml:space="preserve"> </w:t>
            </w:r>
            <w:r w:rsidR="00DC19E0">
              <w:rPr>
                <w:rFonts w:asciiTheme="minorHAnsi" w:hAnsiTheme="minorHAnsi" w:cs="Arial"/>
                <w:color w:val="000000" w:themeColor="text1"/>
                <w:spacing w:val="-4"/>
                <w:shd w:val="clear" w:color="auto" w:fill="FFFFFF"/>
              </w:rPr>
              <w:t>manutenção daquele local</w:t>
            </w:r>
            <w:r w:rsidR="0003218A">
              <w:rPr>
                <w:rFonts w:asciiTheme="minorHAnsi" w:hAnsiTheme="minorHAnsi" w:cs="Arial"/>
                <w:color w:val="000000" w:themeColor="text1"/>
                <w:spacing w:val="-4"/>
                <w:shd w:val="clear" w:color="auto" w:fill="FFFFFF"/>
              </w:rPr>
              <w:t xml:space="preserve"> e solicitamos que seja dada uma atenção especial a essa demanda.</w:t>
            </w:r>
          </w:p>
          <w:p w:rsidR="004F3FAB" w:rsidRPr="00C52884" w:rsidRDefault="00D749DA" w:rsidP="004F3FAB">
            <w:pPr>
              <w:spacing w:line="276" w:lineRule="auto"/>
              <w:jc w:val="both"/>
              <w:rPr>
                <w:rFonts w:asciiTheme="minorHAnsi" w:hAnsiTheme="minorHAnsi" w:cs="Arial"/>
                <w:sz w:val="23"/>
                <w:szCs w:val="23"/>
              </w:rPr>
            </w:pPr>
            <w:r w:rsidRPr="00C52884">
              <w:rPr>
                <w:rFonts w:asciiTheme="minorHAnsi" w:hAnsiTheme="minorHAnsi" w:cs="Arial"/>
              </w:rPr>
              <w:t xml:space="preserve">                           </w:t>
            </w:r>
            <w:r w:rsidR="00B31BD1" w:rsidRPr="00C52884">
              <w:rPr>
                <w:rFonts w:asciiTheme="minorHAnsi" w:hAnsiTheme="minorHAnsi" w:cs="Arial"/>
              </w:rPr>
              <w:t>Plenário das Deliberações, Vereador Daniel Lopes da Silva,</w:t>
            </w:r>
            <w:r w:rsidR="000E00A9" w:rsidRPr="00C52884">
              <w:rPr>
                <w:rFonts w:asciiTheme="minorHAnsi" w:hAnsiTheme="minorHAnsi" w:cs="Arial"/>
              </w:rPr>
              <w:t xml:space="preserve"> </w:t>
            </w:r>
            <w:r w:rsidR="00B31BD1" w:rsidRPr="00C52884">
              <w:rPr>
                <w:rFonts w:asciiTheme="minorHAnsi" w:hAnsiTheme="minorHAnsi" w:cs="Arial"/>
              </w:rPr>
              <w:t>Câmara Municipal de Tangará da Se</w:t>
            </w:r>
            <w:r w:rsidR="00060D20" w:rsidRPr="00C52884">
              <w:rPr>
                <w:rFonts w:asciiTheme="minorHAnsi" w:hAnsiTheme="minorHAnsi" w:cs="Arial"/>
              </w:rPr>
              <w:t xml:space="preserve">rra, Estado de Mato Grosso, </w:t>
            </w:r>
            <w:r w:rsidR="00DC753B" w:rsidRPr="00C52884">
              <w:rPr>
                <w:rFonts w:asciiTheme="minorHAnsi" w:hAnsiTheme="minorHAnsi" w:cs="Arial"/>
              </w:rPr>
              <w:t xml:space="preserve">aos </w:t>
            </w:r>
            <w:r w:rsidR="0003218A">
              <w:rPr>
                <w:rFonts w:asciiTheme="minorHAnsi" w:hAnsiTheme="minorHAnsi" w:cs="Arial"/>
              </w:rPr>
              <w:t>dezoito</w:t>
            </w:r>
            <w:r w:rsidR="008022CB" w:rsidRPr="00C52884">
              <w:rPr>
                <w:rFonts w:asciiTheme="minorHAnsi" w:hAnsiTheme="minorHAnsi" w:cs="Arial"/>
              </w:rPr>
              <w:t xml:space="preserve"> dias do mês de </w:t>
            </w:r>
            <w:r w:rsidR="0003218A">
              <w:rPr>
                <w:rFonts w:asciiTheme="minorHAnsi" w:hAnsiTheme="minorHAnsi" w:cs="Arial"/>
              </w:rPr>
              <w:t>junho</w:t>
            </w:r>
            <w:r w:rsidR="005E59B2" w:rsidRPr="00C52884">
              <w:rPr>
                <w:rFonts w:asciiTheme="minorHAnsi" w:hAnsiTheme="minorHAnsi" w:cs="Arial"/>
              </w:rPr>
              <w:t xml:space="preserve"> do ano de dois mil e</w:t>
            </w:r>
            <w:r w:rsidR="005E59B2" w:rsidRPr="00C52884">
              <w:rPr>
                <w:rFonts w:asciiTheme="minorHAnsi" w:hAnsiTheme="minorHAnsi" w:cs="Arial"/>
                <w:sz w:val="23"/>
                <w:szCs w:val="23"/>
              </w:rPr>
              <w:t xml:space="preserve"> dez</w:t>
            </w:r>
            <w:r w:rsidR="00D25467" w:rsidRPr="00C52884">
              <w:rPr>
                <w:rFonts w:asciiTheme="minorHAnsi" w:hAnsiTheme="minorHAnsi" w:cs="Arial"/>
                <w:sz w:val="23"/>
                <w:szCs w:val="23"/>
              </w:rPr>
              <w:t>enove</w:t>
            </w:r>
            <w:r w:rsidR="005E59B2" w:rsidRPr="00C52884">
              <w:rPr>
                <w:rFonts w:asciiTheme="minorHAnsi" w:hAnsiTheme="minorHAnsi" w:cs="Arial"/>
                <w:sz w:val="23"/>
                <w:szCs w:val="23"/>
              </w:rPr>
              <w:t xml:space="preserve">. </w:t>
            </w:r>
          </w:p>
          <w:p w:rsidR="00D77D6C" w:rsidRPr="008022CB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22C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0A2220" w:rsidRDefault="00FE4E48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6F346D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891CE6" w:rsidRDefault="00891CE6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6034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Pr="006F346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sectPr w:rsidR="0028053D" w:rsidRPr="006F346D" w:rsidSect="00E26303">
      <w:headerReference w:type="first" r:id="rId8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CFD" w:rsidRDefault="00D94CFD" w:rsidP="002172CB">
      <w:pPr>
        <w:pStyle w:val="Cabealho"/>
      </w:pPr>
      <w:r>
        <w:separator/>
      </w:r>
    </w:p>
  </w:endnote>
  <w:endnote w:type="continuationSeparator" w:id="0">
    <w:p w:rsidR="00D94CFD" w:rsidRDefault="00D94CF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CFD" w:rsidRDefault="00D94CFD" w:rsidP="002172CB">
      <w:pPr>
        <w:pStyle w:val="Cabealho"/>
      </w:pPr>
      <w:r>
        <w:separator/>
      </w:r>
    </w:p>
  </w:footnote>
  <w:footnote w:type="continuationSeparator" w:id="0">
    <w:p w:rsidR="00D94CFD" w:rsidRDefault="00D94CF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22029607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6C5F09" w:rsidP="000D491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562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</w:t>
          </w:r>
          <w:r w:rsidR="0003218A">
            <w:rPr>
              <w:rFonts w:ascii="Arial" w:hAnsi="Arial" w:cs="Arial"/>
              <w:bCs/>
              <w:sz w:val="20"/>
              <w:szCs w:val="20"/>
            </w:rPr>
            <w:t>8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</w:t>
          </w:r>
          <w:r w:rsidR="0003218A">
            <w:rPr>
              <w:rFonts w:ascii="Arial" w:hAnsi="Arial" w:cs="Arial"/>
              <w:bCs/>
              <w:sz w:val="20"/>
              <w:szCs w:val="20"/>
            </w:rPr>
            <w:t>6</w:t>
          </w:r>
          <w:r w:rsidR="000D4916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674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26B91"/>
    <w:rsid w:val="00027443"/>
    <w:rsid w:val="00027AAA"/>
    <w:rsid w:val="00030835"/>
    <w:rsid w:val="0003218A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F9F"/>
    <w:rsid w:val="000A03F4"/>
    <w:rsid w:val="000A2C68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3A6E"/>
    <w:rsid w:val="001D53FD"/>
    <w:rsid w:val="001D6764"/>
    <w:rsid w:val="001E0606"/>
    <w:rsid w:val="001E0CE9"/>
    <w:rsid w:val="001E11AE"/>
    <w:rsid w:val="001E3DFF"/>
    <w:rsid w:val="001E561D"/>
    <w:rsid w:val="001E638D"/>
    <w:rsid w:val="001E7620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61D2"/>
    <w:rsid w:val="002427D5"/>
    <w:rsid w:val="0024599D"/>
    <w:rsid w:val="002538C7"/>
    <w:rsid w:val="00267729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EF9"/>
    <w:rsid w:val="003972F3"/>
    <w:rsid w:val="003A15B3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FFB"/>
    <w:rsid w:val="004D4669"/>
    <w:rsid w:val="004D5852"/>
    <w:rsid w:val="004D6FA2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A249F"/>
    <w:rsid w:val="005A6DC5"/>
    <w:rsid w:val="005B1FDB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3D8"/>
    <w:rsid w:val="005E78C5"/>
    <w:rsid w:val="005F06BB"/>
    <w:rsid w:val="005F4560"/>
    <w:rsid w:val="00603403"/>
    <w:rsid w:val="0060401B"/>
    <w:rsid w:val="00604B87"/>
    <w:rsid w:val="0061009C"/>
    <w:rsid w:val="00611C23"/>
    <w:rsid w:val="00614436"/>
    <w:rsid w:val="00617CA7"/>
    <w:rsid w:val="006200BC"/>
    <w:rsid w:val="006203CB"/>
    <w:rsid w:val="00625912"/>
    <w:rsid w:val="006431AB"/>
    <w:rsid w:val="00643846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5F09"/>
    <w:rsid w:val="006C6307"/>
    <w:rsid w:val="006E0C38"/>
    <w:rsid w:val="006E33E8"/>
    <w:rsid w:val="006E47F1"/>
    <w:rsid w:val="006F0383"/>
    <w:rsid w:val="006F346D"/>
    <w:rsid w:val="006F6714"/>
    <w:rsid w:val="006F7B38"/>
    <w:rsid w:val="007110D6"/>
    <w:rsid w:val="007114F2"/>
    <w:rsid w:val="00715736"/>
    <w:rsid w:val="00717109"/>
    <w:rsid w:val="007218B2"/>
    <w:rsid w:val="00724D64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3EC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33CC"/>
    <w:rsid w:val="00847ADC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5447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0D5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A6EC1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2884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CFD"/>
    <w:rsid w:val="00D94E44"/>
    <w:rsid w:val="00DA2E27"/>
    <w:rsid w:val="00DA50FF"/>
    <w:rsid w:val="00DB3A59"/>
    <w:rsid w:val="00DB60A8"/>
    <w:rsid w:val="00DC19E0"/>
    <w:rsid w:val="00DC50CF"/>
    <w:rsid w:val="00DC753B"/>
    <w:rsid w:val="00DD2381"/>
    <w:rsid w:val="00DD54A6"/>
    <w:rsid w:val="00DD6D47"/>
    <w:rsid w:val="00DD7ADD"/>
    <w:rsid w:val="00DE00A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45A"/>
    <w:rsid w:val="00E578C9"/>
    <w:rsid w:val="00E61F7C"/>
    <w:rsid w:val="00E63AD4"/>
    <w:rsid w:val="00E669E0"/>
    <w:rsid w:val="00E673D5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0700D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1E37"/>
    <w:rsid w:val="00F66C1C"/>
    <w:rsid w:val="00F708D5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246B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1E06D-F30E-4172-BE0D-DD3DADC1F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25</cp:revision>
  <cp:lastPrinted>2017-02-17T18:29:00Z</cp:lastPrinted>
  <dcterms:created xsi:type="dcterms:W3CDTF">2018-12-14T13:46:00Z</dcterms:created>
  <dcterms:modified xsi:type="dcterms:W3CDTF">2019-06-14T19:00:00Z</dcterms:modified>
</cp:coreProperties>
</file>