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4A22F" w14:textId="266D3A86" w:rsidR="0039282B" w:rsidRPr="00A133E4" w:rsidRDefault="00A133E4" w:rsidP="00127FD3">
      <w:pPr>
        <w:pStyle w:val="CorpoA"/>
        <w:tabs>
          <w:tab w:val="left" w:pos="9072"/>
        </w:tabs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133E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EMENDA ADITIVA 01/2025 AO PROJETO DE LEI </w:t>
      </w:r>
      <w:r w:rsidR="00A832A2" w:rsidRPr="00A133E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DO LEGISLATIVO </w:t>
      </w:r>
      <w:r w:rsidR="00365DAA" w:rsidRPr="00A133E4">
        <w:rPr>
          <w:rFonts w:ascii="Times New Roman" w:hAnsi="Times New Roman" w:cs="Times New Roman"/>
          <w:b/>
          <w:bCs/>
          <w:color w:val="auto"/>
          <w:sz w:val="24"/>
          <w:szCs w:val="24"/>
        </w:rPr>
        <w:t>N º 0</w:t>
      </w:r>
      <w:r w:rsidR="00F23A67">
        <w:rPr>
          <w:rFonts w:ascii="Times New Roman" w:hAnsi="Times New Roman" w:cs="Times New Roman"/>
          <w:b/>
          <w:bCs/>
          <w:color w:val="auto"/>
          <w:sz w:val="24"/>
          <w:szCs w:val="24"/>
        </w:rPr>
        <w:t>11</w:t>
      </w:r>
      <w:r w:rsidR="00365DAA" w:rsidRPr="00A133E4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/2025</w:t>
      </w:r>
    </w:p>
    <w:p w14:paraId="1BE56140" w14:textId="77777777" w:rsidR="000A4BC0" w:rsidRPr="002E1C47" w:rsidRDefault="000A4BC0" w:rsidP="00A22AF2">
      <w:pPr>
        <w:pStyle w:val="CorpoA"/>
        <w:tabs>
          <w:tab w:val="left" w:pos="9072"/>
        </w:tabs>
        <w:ind w:left="567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7CC94CF" w14:textId="372FB805" w:rsidR="00BB2E45" w:rsidRPr="00127FD3" w:rsidRDefault="000A4BC0" w:rsidP="00127FD3">
      <w:pPr>
        <w:pStyle w:val="SemEspaamento"/>
        <w:ind w:left="851" w:right="708" w:firstLine="850"/>
        <w:jc w:val="both"/>
      </w:pPr>
      <w:r w:rsidRPr="00127FD3">
        <w:t>A Vereadora Elis</w:t>
      </w:r>
      <w:r w:rsidR="00FA6D95" w:rsidRPr="00127FD3">
        <w:t>andra da Silva</w:t>
      </w:r>
      <w:r w:rsidRPr="00127FD3">
        <w:t xml:space="preserve"> </w:t>
      </w:r>
      <w:r w:rsidR="004E380C" w:rsidRPr="00127FD3">
        <w:t>Cunha, autora</w:t>
      </w:r>
      <w:r w:rsidRPr="00127FD3">
        <w:t xml:space="preserve"> do Projeto </w:t>
      </w:r>
      <w:r w:rsidR="004E380C" w:rsidRPr="00127FD3">
        <w:t>de Lei</w:t>
      </w:r>
      <w:r w:rsidRPr="00127FD3">
        <w:t xml:space="preserve"> </w:t>
      </w:r>
      <w:r w:rsidR="00FA6D95" w:rsidRPr="00127FD3">
        <w:t>nº</w:t>
      </w:r>
      <w:r w:rsidR="00170E49" w:rsidRPr="00127FD3">
        <w:t xml:space="preserve"> </w:t>
      </w:r>
      <w:r w:rsidRPr="00127FD3">
        <w:t>0</w:t>
      </w:r>
      <w:r w:rsidR="00BB2E45" w:rsidRPr="00127FD3">
        <w:t>11</w:t>
      </w:r>
      <w:r w:rsidRPr="00127FD3">
        <w:t>/2025</w:t>
      </w:r>
      <w:r w:rsidR="00FA6D95" w:rsidRPr="00127FD3">
        <w:t>,</w:t>
      </w:r>
      <w:r w:rsidRPr="00127FD3">
        <w:t xml:space="preserve"> </w:t>
      </w:r>
      <w:r w:rsidR="00CA2E1E" w:rsidRPr="00127FD3">
        <w:t>no uso das atribuições que lhes confere o Regimento Interno desta Casa Legislativa</w:t>
      </w:r>
      <w:r w:rsidR="00FA6D95" w:rsidRPr="00127FD3">
        <w:t>,</w:t>
      </w:r>
      <w:r w:rsidR="00CA2E1E" w:rsidRPr="00127FD3">
        <w:t xml:space="preserve"> encaminha à apreciação </w:t>
      </w:r>
      <w:r w:rsidRPr="00127FD3">
        <w:t xml:space="preserve">à </w:t>
      </w:r>
      <w:r w:rsidR="00FA6D95" w:rsidRPr="00127FD3">
        <w:t>C</w:t>
      </w:r>
      <w:r w:rsidRPr="00127FD3">
        <w:t xml:space="preserve">omissão de </w:t>
      </w:r>
      <w:r w:rsidR="00FA6D95" w:rsidRPr="00127FD3">
        <w:t xml:space="preserve">Legislação, </w:t>
      </w:r>
      <w:r w:rsidRPr="00127FD3">
        <w:t xml:space="preserve">Justiça e </w:t>
      </w:r>
      <w:r w:rsidR="00FA6D95" w:rsidRPr="00127FD3">
        <w:t>R</w:t>
      </w:r>
      <w:r w:rsidRPr="00127FD3">
        <w:t xml:space="preserve">edação </w:t>
      </w:r>
      <w:r w:rsidR="00FA6D95" w:rsidRPr="00127FD3">
        <w:t>F</w:t>
      </w:r>
      <w:r w:rsidRPr="00127FD3">
        <w:t xml:space="preserve">inal </w:t>
      </w:r>
      <w:r w:rsidR="00CA2E1E" w:rsidRPr="00127FD3">
        <w:t xml:space="preserve">e posterior votação a seguinte Emenda Aditiva: </w:t>
      </w:r>
    </w:p>
    <w:p w14:paraId="2F6590D5" w14:textId="77777777" w:rsidR="00127FD3" w:rsidRDefault="00127FD3" w:rsidP="00127FD3">
      <w:pPr>
        <w:pStyle w:val="SemEspaamento"/>
        <w:jc w:val="both"/>
        <w:rPr>
          <w:b/>
          <w:bCs/>
          <w:lang w:val="pt-BR"/>
        </w:rPr>
      </w:pPr>
    </w:p>
    <w:p w14:paraId="2E75B792" w14:textId="455A2C62" w:rsidR="00BB2E45" w:rsidRPr="00127FD3" w:rsidRDefault="00BB2E45" w:rsidP="00127FD3">
      <w:pPr>
        <w:pStyle w:val="SemEspaamento"/>
        <w:ind w:firstLine="1701"/>
        <w:jc w:val="both"/>
        <w:rPr>
          <w:b/>
          <w:bCs/>
          <w:lang w:val="pt-BR"/>
        </w:rPr>
      </w:pPr>
      <w:r w:rsidRPr="00127FD3">
        <w:rPr>
          <w:b/>
          <w:bCs/>
          <w:lang w:val="pt-BR"/>
        </w:rPr>
        <w:t>Acrescente-se Parágrafo Único ao art. 17, com a seguinte redação:</w:t>
      </w:r>
    </w:p>
    <w:p w14:paraId="277B6103" w14:textId="310B9334" w:rsidR="00985A66" w:rsidRPr="00127FD3" w:rsidRDefault="00BB2E45" w:rsidP="00127FD3">
      <w:pPr>
        <w:pStyle w:val="SemEspaamento"/>
        <w:ind w:left="851" w:right="708"/>
        <w:jc w:val="both"/>
        <w:rPr>
          <w:lang w:val="pt-BR"/>
        </w:rPr>
      </w:pPr>
      <w:r w:rsidRPr="00127FD3">
        <w:rPr>
          <w:b/>
          <w:bCs/>
          <w:lang w:val="pt-BR"/>
        </w:rPr>
        <w:t>Parágrafo único.</w:t>
      </w:r>
      <w:r w:rsidRPr="00127FD3">
        <w:rPr>
          <w:lang w:val="pt-BR"/>
        </w:rPr>
        <w:t xml:space="preserve"> O Município de Machados, por meio do Serviço de Inspeção Municipal (S.I.M.), também poderá emitir o selo de inspeção municipal de forma autônoma, sem prejuízo das ações em regime de cooperação com consórcios públicos intermunicipais, assegurando a certificação, a rastreabilidade e a valorização dos produtos de origem animal e vegetal produzidos no território municipal.</w:t>
      </w:r>
    </w:p>
    <w:p w14:paraId="70317934" w14:textId="77777777" w:rsidR="00127FD3" w:rsidRDefault="00127FD3" w:rsidP="00127FD3">
      <w:pPr>
        <w:pStyle w:val="SemEspaamento"/>
        <w:rPr>
          <w:b/>
          <w:bCs/>
          <w:color w:val="231F20"/>
          <w:spacing w:val="-2"/>
        </w:rPr>
      </w:pPr>
    </w:p>
    <w:p w14:paraId="78B8A5EE" w14:textId="6CDBBFCE" w:rsidR="000A4BC0" w:rsidRPr="00127FD3" w:rsidRDefault="00B72926" w:rsidP="00127FD3">
      <w:pPr>
        <w:pStyle w:val="SemEspaamento"/>
        <w:jc w:val="center"/>
        <w:rPr>
          <w:b/>
          <w:bCs/>
          <w:color w:val="231F20"/>
          <w:spacing w:val="-2"/>
        </w:rPr>
      </w:pPr>
      <w:r w:rsidRPr="00127FD3">
        <w:rPr>
          <w:b/>
          <w:bCs/>
          <w:color w:val="231F20"/>
          <w:spacing w:val="-2"/>
        </w:rPr>
        <w:t>JUSTIFICATIVA</w:t>
      </w:r>
    </w:p>
    <w:p w14:paraId="21DF4BE0" w14:textId="77777777" w:rsidR="00127FD3" w:rsidRPr="00127FD3" w:rsidRDefault="00127FD3" w:rsidP="00127FD3">
      <w:pPr>
        <w:pStyle w:val="SemEspaamento"/>
      </w:pPr>
    </w:p>
    <w:p w14:paraId="2C56903B" w14:textId="77777777" w:rsidR="00BB2E45" w:rsidRPr="00127FD3" w:rsidRDefault="00BB2E45" w:rsidP="00127FD3">
      <w:pPr>
        <w:pStyle w:val="SemEspaamento"/>
        <w:ind w:left="851" w:right="708" w:firstLine="850"/>
        <w:jc w:val="both"/>
        <w:rPr>
          <w:lang w:val="pt-BR"/>
        </w:rPr>
      </w:pPr>
      <w:r w:rsidRPr="00127FD3">
        <w:rPr>
          <w:lang w:val="pt-BR"/>
        </w:rPr>
        <w:t xml:space="preserve">A presente emenda visa garantir </w:t>
      </w:r>
      <w:r w:rsidRPr="00127FD3">
        <w:rPr>
          <w:b/>
          <w:bCs/>
          <w:lang w:val="pt-BR"/>
        </w:rPr>
        <w:t>autonomia ao Município</w:t>
      </w:r>
      <w:r w:rsidRPr="00127FD3">
        <w:rPr>
          <w:lang w:val="pt-BR"/>
        </w:rPr>
        <w:t xml:space="preserve"> de Machados para a emissão do selo de inspeção, reforçando sua capacidade institucional e evitando dependência exclusiva de consórcios regionais. Essa medida fortalece a identidade local e simplifica os procedimentos para os produtores que atuam exclusivamente dentro do município.</w:t>
      </w:r>
    </w:p>
    <w:p w14:paraId="34FC9A50" w14:textId="31E1D42D" w:rsidR="001C2146" w:rsidRPr="00127FD3" w:rsidRDefault="00CA2E1E" w:rsidP="00127FD3">
      <w:pPr>
        <w:pStyle w:val="SemEspaamento"/>
        <w:ind w:left="851" w:right="708"/>
        <w:jc w:val="both"/>
      </w:pPr>
      <w:r w:rsidRPr="00127FD3">
        <w:t xml:space="preserve">Assim, solicitamos </w:t>
      </w:r>
      <w:proofErr w:type="gramStart"/>
      <w:r w:rsidRPr="00127FD3">
        <w:t>a</w:t>
      </w:r>
      <w:proofErr w:type="gramEnd"/>
      <w:r w:rsidRPr="00127FD3">
        <w:t xml:space="preserve"> apreciação e aprovação da emenda ao </w:t>
      </w:r>
      <w:r w:rsidR="00F23431" w:rsidRPr="00127FD3">
        <w:t>P</w:t>
      </w:r>
      <w:r w:rsidRPr="00127FD3">
        <w:t xml:space="preserve">rojeto de </w:t>
      </w:r>
      <w:r w:rsidR="00F23431" w:rsidRPr="00127FD3">
        <w:t>L</w:t>
      </w:r>
      <w:r w:rsidRPr="00127FD3">
        <w:t>ei, requerendo</w:t>
      </w:r>
      <w:r w:rsidR="00170E49" w:rsidRPr="00127FD3">
        <w:t xml:space="preserve"> que</w:t>
      </w:r>
      <w:r w:rsidRPr="00127FD3">
        <w:t xml:space="preserve"> seja o mesmo aprovado com as alterações apresentadas. </w:t>
      </w:r>
    </w:p>
    <w:p w14:paraId="3E2C9EFA" w14:textId="77777777" w:rsidR="00127FD3" w:rsidRDefault="00127FD3" w:rsidP="009E4879">
      <w:pPr>
        <w:pStyle w:val="SemEspaamento"/>
        <w:ind w:left="993" w:right="141" w:firstLine="709"/>
      </w:pPr>
    </w:p>
    <w:p w14:paraId="75683123" w14:textId="6671FE10" w:rsidR="00E61D42" w:rsidRPr="00127FD3" w:rsidRDefault="00D97666" w:rsidP="009E4879">
      <w:pPr>
        <w:pStyle w:val="SemEspaamento"/>
        <w:ind w:left="993" w:right="141" w:firstLine="709"/>
      </w:pPr>
      <w:proofErr w:type="spellStart"/>
      <w:r w:rsidRPr="00127FD3">
        <w:t>Atenciosamente</w:t>
      </w:r>
      <w:proofErr w:type="spellEnd"/>
      <w:r w:rsidRPr="00127FD3">
        <w:t>,</w:t>
      </w:r>
    </w:p>
    <w:p w14:paraId="04EEA4DC" w14:textId="77777777" w:rsidR="00AB0426" w:rsidRPr="00127FD3" w:rsidRDefault="00AB0426" w:rsidP="009E4879">
      <w:pPr>
        <w:pStyle w:val="SemEspaamento"/>
        <w:ind w:left="993" w:right="141"/>
        <w:jc w:val="center"/>
      </w:pPr>
    </w:p>
    <w:p w14:paraId="222CADBC" w14:textId="77777777" w:rsidR="00F23A67" w:rsidRPr="00127FD3" w:rsidRDefault="00F23A67" w:rsidP="00F23A67">
      <w:pPr>
        <w:spacing w:line="360" w:lineRule="auto"/>
        <w:ind w:right="702"/>
        <w:jc w:val="right"/>
        <w:rPr>
          <w:lang w:val="pt-BR"/>
        </w:rPr>
      </w:pPr>
      <w:r w:rsidRPr="00127FD3">
        <w:rPr>
          <w:lang w:val="pt-BR"/>
        </w:rPr>
        <w:t>Sala das Comissões Severino Marcolino Nunes, 16 de outubro de 2025</w:t>
      </w:r>
    </w:p>
    <w:p w14:paraId="734E1786" w14:textId="77777777" w:rsidR="00F23A67" w:rsidRDefault="00F23A67" w:rsidP="00127F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rPr>
          <w:rFonts w:eastAsia="Calibri"/>
          <w:color w:val="000000"/>
          <w:bdr w:val="none" w:sz="0" w:space="0" w:color="auto"/>
          <w:lang w:val="pt-BR"/>
        </w:rPr>
      </w:pPr>
    </w:p>
    <w:p w14:paraId="15E959DB" w14:textId="77777777" w:rsidR="00F23A67" w:rsidRPr="00127FD3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  <w:r w:rsidRPr="00127FD3">
        <w:rPr>
          <w:rFonts w:eastAsia="Calibri"/>
          <w:b/>
          <w:bCs/>
          <w:color w:val="000000"/>
          <w:bdr w:val="none" w:sz="0" w:space="0" w:color="auto"/>
          <w:lang w:val="pt-BR"/>
        </w:rPr>
        <w:t>COMISSÃO DE LEGISLAÇÃO, JUSTIÇA E REDAÇÃO FINAL</w:t>
      </w:r>
    </w:p>
    <w:p w14:paraId="3428E8DF" w14:textId="77777777" w:rsidR="00F23A67" w:rsidRPr="00127FD3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</w:p>
    <w:p w14:paraId="207A8356" w14:textId="77777777" w:rsidR="00F23A67" w:rsidRPr="001F1B54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</w:p>
    <w:p w14:paraId="73C18DEC" w14:textId="422B84E5" w:rsidR="00F23A67" w:rsidRPr="001F1B54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1F1B54">
        <w:rPr>
          <w:rFonts w:eastAsia="Calibri"/>
          <w:color w:val="000000"/>
          <w:bdr w:val="none" w:sz="0" w:space="0" w:color="auto"/>
          <w:lang w:val="pt-BR"/>
        </w:rPr>
        <w:t>__________________</w:t>
      </w:r>
      <w:r>
        <w:rPr>
          <w:rFonts w:eastAsia="Calibri"/>
          <w:color w:val="000000"/>
          <w:bdr w:val="none" w:sz="0" w:space="0" w:color="auto"/>
          <w:lang w:val="pt-BR"/>
        </w:rPr>
        <w:t>________</w:t>
      </w:r>
      <w:r w:rsidRPr="001F1B54">
        <w:rPr>
          <w:rFonts w:eastAsia="Calibri"/>
          <w:color w:val="000000"/>
          <w:bdr w:val="none" w:sz="0" w:space="0" w:color="auto"/>
          <w:lang w:val="pt-BR"/>
        </w:rPr>
        <w:t>______</w:t>
      </w:r>
    </w:p>
    <w:p w14:paraId="636E821B" w14:textId="77777777" w:rsidR="00F23A67" w:rsidRPr="001F1B54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1F1B54">
        <w:rPr>
          <w:rFonts w:eastAsia="Calibri"/>
          <w:color w:val="000000"/>
          <w:bdr w:val="none" w:sz="0" w:space="0" w:color="auto"/>
          <w:lang w:val="pt-BR"/>
        </w:rPr>
        <w:t>Júlia Gabriela de Andrade Lima Colaço</w:t>
      </w:r>
    </w:p>
    <w:p w14:paraId="21822AE4" w14:textId="77777777" w:rsidR="00F23A67" w:rsidRPr="000F301E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  <w:r w:rsidRPr="000F301E">
        <w:rPr>
          <w:rFonts w:eastAsia="Calibri"/>
          <w:b/>
          <w:bCs/>
          <w:color w:val="000000"/>
          <w:bdr w:val="none" w:sz="0" w:space="0" w:color="auto"/>
          <w:lang w:val="pt-BR"/>
        </w:rPr>
        <w:t>Presidente</w:t>
      </w:r>
    </w:p>
    <w:p w14:paraId="19B42195" w14:textId="77777777" w:rsidR="00F23A67" w:rsidRPr="001F1B54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</w:p>
    <w:p w14:paraId="2E78FFD0" w14:textId="1A9618BD" w:rsidR="00F23A67" w:rsidRPr="001F1B54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1F1B54">
        <w:rPr>
          <w:rFonts w:eastAsia="Calibri"/>
          <w:color w:val="000000"/>
          <w:bdr w:val="none" w:sz="0" w:space="0" w:color="auto"/>
          <w:lang w:val="pt-BR"/>
        </w:rPr>
        <w:t>__________________</w:t>
      </w:r>
      <w:r>
        <w:rPr>
          <w:rFonts w:eastAsia="Calibri"/>
          <w:color w:val="000000"/>
          <w:bdr w:val="none" w:sz="0" w:space="0" w:color="auto"/>
          <w:lang w:val="pt-BR"/>
        </w:rPr>
        <w:t>_</w:t>
      </w:r>
      <w:r w:rsidRPr="001F1B54">
        <w:rPr>
          <w:rFonts w:eastAsia="Calibri"/>
          <w:color w:val="000000"/>
          <w:bdr w:val="none" w:sz="0" w:space="0" w:color="auto"/>
          <w:lang w:val="pt-BR"/>
        </w:rPr>
        <w:t>______</w:t>
      </w:r>
    </w:p>
    <w:p w14:paraId="72FA8841" w14:textId="77777777" w:rsidR="00F23A67" w:rsidRPr="001F1B54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1F1B54">
        <w:rPr>
          <w:rFonts w:eastAsia="Calibri"/>
          <w:color w:val="000000"/>
          <w:bdr w:val="none" w:sz="0" w:space="0" w:color="auto"/>
          <w:lang w:val="pt-BR"/>
        </w:rPr>
        <w:t>Rosival da Silva Santos</w:t>
      </w:r>
    </w:p>
    <w:p w14:paraId="104A2093" w14:textId="77777777" w:rsidR="00F23A67" w:rsidRPr="000F301E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b/>
          <w:bCs/>
          <w:color w:val="000000"/>
          <w:bdr w:val="none" w:sz="0" w:space="0" w:color="auto"/>
          <w:lang w:val="pt-BR"/>
        </w:rPr>
      </w:pPr>
      <w:r w:rsidRPr="000F301E">
        <w:rPr>
          <w:rFonts w:eastAsia="Calibri"/>
          <w:b/>
          <w:bCs/>
          <w:color w:val="000000"/>
          <w:bdr w:val="none" w:sz="0" w:space="0" w:color="auto"/>
          <w:lang w:val="pt-BR"/>
        </w:rPr>
        <w:t>Relator</w:t>
      </w:r>
    </w:p>
    <w:p w14:paraId="06D05DBB" w14:textId="77777777" w:rsidR="00F23A67" w:rsidRPr="001F1B54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</w:p>
    <w:p w14:paraId="02A87680" w14:textId="0B3FD272" w:rsidR="00F23A67" w:rsidRPr="001F1B54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1F1B54">
        <w:rPr>
          <w:rFonts w:eastAsia="Calibri"/>
          <w:color w:val="000000"/>
          <w:bdr w:val="none" w:sz="0" w:space="0" w:color="auto"/>
          <w:lang w:val="pt-BR"/>
        </w:rPr>
        <w:t>_______________</w:t>
      </w:r>
      <w:r>
        <w:rPr>
          <w:rFonts w:eastAsia="Calibri"/>
          <w:color w:val="000000"/>
          <w:bdr w:val="none" w:sz="0" w:space="0" w:color="auto"/>
          <w:lang w:val="pt-BR"/>
        </w:rPr>
        <w:t>_</w:t>
      </w:r>
      <w:r w:rsidRPr="001F1B54">
        <w:rPr>
          <w:rFonts w:eastAsia="Calibri"/>
          <w:color w:val="000000"/>
          <w:bdr w:val="none" w:sz="0" w:space="0" w:color="auto"/>
          <w:lang w:val="pt-BR"/>
        </w:rPr>
        <w:t>_________</w:t>
      </w:r>
    </w:p>
    <w:p w14:paraId="13D6BC62" w14:textId="77777777" w:rsidR="00F23A67" w:rsidRDefault="00F23A67" w:rsidP="00F23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rFonts w:eastAsia="Calibri"/>
          <w:color w:val="000000"/>
          <w:bdr w:val="none" w:sz="0" w:space="0" w:color="auto"/>
          <w:lang w:val="pt-BR"/>
        </w:rPr>
      </w:pPr>
      <w:r w:rsidRPr="001F1B54">
        <w:rPr>
          <w:rFonts w:eastAsia="Calibri"/>
          <w:color w:val="000000"/>
          <w:bdr w:val="none" w:sz="0" w:space="0" w:color="auto"/>
          <w:lang w:val="pt-BR"/>
        </w:rPr>
        <w:t>Adolfo Amair Silvino Barbosa</w:t>
      </w:r>
    </w:p>
    <w:p w14:paraId="58810208" w14:textId="5DF5F3B2" w:rsidR="00D97666" w:rsidRPr="00127FD3" w:rsidRDefault="00127FD3" w:rsidP="00127F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center"/>
        <w:rPr>
          <w:b/>
          <w:bCs/>
        </w:rPr>
      </w:pPr>
      <w:r>
        <w:rPr>
          <w:rFonts w:eastAsia="Calibri"/>
          <w:b/>
          <w:bCs/>
          <w:color w:val="000000"/>
          <w:bdr w:val="none" w:sz="0" w:space="0" w:color="auto"/>
          <w:lang w:val="pt-BR"/>
        </w:rPr>
        <w:t xml:space="preserve"> </w:t>
      </w:r>
      <w:r w:rsidR="00F23A67" w:rsidRPr="000F301E">
        <w:rPr>
          <w:rFonts w:eastAsia="Calibri"/>
          <w:b/>
          <w:bCs/>
          <w:color w:val="000000"/>
          <w:bdr w:val="none" w:sz="0" w:space="0" w:color="auto"/>
          <w:lang w:val="pt-BR"/>
        </w:rPr>
        <w:t>Secretário</w:t>
      </w:r>
    </w:p>
    <w:sectPr w:rsidR="00D97666" w:rsidRPr="00127FD3" w:rsidSect="00F23431">
      <w:headerReference w:type="default" r:id="rId6"/>
      <w:footerReference w:type="default" r:id="rId7"/>
      <w:pgSz w:w="11900" w:h="16840"/>
      <w:pgMar w:top="2089" w:right="843" w:bottom="1276" w:left="426" w:header="283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60780" w14:textId="77777777" w:rsidR="00235FAC" w:rsidRDefault="00235FAC">
      <w:r>
        <w:separator/>
      </w:r>
    </w:p>
  </w:endnote>
  <w:endnote w:type="continuationSeparator" w:id="0">
    <w:p w14:paraId="7E81BC95" w14:textId="77777777" w:rsidR="00235FAC" w:rsidRDefault="00235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F7A65" w14:textId="77777777" w:rsidR="0039282B" w:rsidRDefault="00DF458F">
    <w:pPr>
      <w:pStyle w:val="Rodap"/>
      <w:spacing w:line="456" w:lineRule="auto"/>
      <w:jc w:val="center"/>
    </w:pPr>
    <w:r>
      <w:rPr>
        <w:rFonts w:ascii="Arial" w:hAnsi="Arial"/>
        <w:i/>
        <w:iCs/>
        <w:noProof/>
      </w:rPr>
      <w:drawing>
        <wp:inline distT="0" distB="0" distL="0" distR="0" wp14:anchorId="6CFF3B6A" wp14:editId="16974679">
          <wp:extent cx="6018034" cy="492182"/>
          <wp:effectExtent l="0" t="0" r="0" b="0"/>
          <wp:docPr id="28" name="officeArt object" descr="barra endereç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barra endereço.png" descr="barra endereço.png"/>
                  <pic:cNvPicPr>
                    <a:picLocks noChangeAspect="1"/>
                  </pic:cNvPicPr>
                </pic:nvPicPr>
                <pic:blipFill>
                  <a:blip r:embed="rId1"/>
                  <a:srcRect l="3187" r="3187"/>
                  <a:stretch>
                    <a:fillRect/>
                  </a:stretch>
                </pic:blipFill>
                <pic:spPr>
                  <a:xfrm>
                    <a:off x="0" y="0"/>
                    <a:ext cx="6018034" cy="49218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734BD" w14:textId="77777777" w:rsidR="00235FAC" w:rsidRDefault="00235FAC">
      <w:r>
        <w:separator/>
      </w:r>
    </w:p>
  </w:footnote>
  <w:footnote w:type="continuationSeparator" w:id="0">
    <w:p w14:paraId="167A519D" w14:textId="77777777" w:rsidR="00235FAC" w:rsidRDefault="00235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290D3" w14:textId="77777777" w:rsidR="0039282B" w:rsidRDefault="0039282B" w:rsidP="007D292E">
    <w:pPr>
      <w:pStyle w:val="Cabealho"/>
      <w:spacing w:line="408" w:lineRule="auto"/>
    </w:pPr>
  </w:p>
  <w:p w14:paraId="7E1AC6C4" w14:textId="77777777" w:rsidR="0039282B" w:rsidRDefault="00DF458F" w:rsidP="00BB5C38">
    <w:pPr>
      <w:pStyle w:val="Cabealho"/>
      <w:spacing w:line="408" w:lineRule="auto"/>
      <w:ind w:left="284" w:firstLine="283"/>
      <w:jc w:val="center"/>
    </w:pPr>
    <w:r>
      <w:rPr>
        <w:noProof/>
      </w:rPr>
      <w:drawing>
        <wp:inline distT="0" distB="0" distL="0" distR="0" wp14:anchorId="0D246703" wp14:editId="4500A993">
          <wp:extent cx="6429650" cy="1285875"/>
          <wp:effectExtent l="0" t="0" r="9525" b="0"/>
          <wp:docPr id="27" name="officeArt object" descr="TOPO TIMBRAD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TOPO TIMBRADO.png" descr="TOPO TIMBRADO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58765" cy="129169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82B"/>
    <w:rsid w:val="00065706"/>
    <w:rsid w:val="00092B59"/>
    <w:rsid w:val="000A4BC0"/>
    <w:rsid w:val="000B375A"/>
    <w:rsid w:val="00127FD3"/>
    <w:rsid w:val="00161B48"/>
    <w:rsid w:val="00170E49"/>
    <w:rsid w:val="001C2146"/>
    <w:rsid w:val="002018CD"/>
    <w:rsid w:val="00235FAC"/>
    <w:rsid w:val="002927EF"/>
    <w:rsid w:val="002A6EBE"/>
    <w:rsid w:val="002E1C47"/>
    <w:rsid w:val="00365DAA"/>
    <w:rsid w:val="0039282B"/>
    <w:rsid w:val="003A5463"/>
    <w:rsid w:val="003B354D"/>
    <w:rsid w:val="00441ACC"/>
    <w:rsid w:val="00484271"/>
    <w:rsid w:val="004E380C"/>
    <w:rsid w:val="004F6ACF"/>
    <w:rsid w:val="00540ED2"/>
    <w:rsid w:val="00591F8A"/>
    <w:rsid w:val="005C1659"/>
    <w:rsid w:val="005D100B"/>
    <w:rsid w:val="005F5EA0"/>
    <w:rsid w:val="005F5F94"/>
    <w:rsid w:val="006B543C"/>
    <w:rsid w:val="007229F8"/>
    <w:rsid w:val="00722B3E"/>
    <w:rsid w:val="0075470D"/>
    <w:rsid w:val="00797EC4"/>
    <w:rsid w:val="007D292E"/>
    <w:rsid w:val="00845E98"/>
    <w:rsid w:val="00907C95"/>
    <w:rsid w:val="00953643"/>
    <w:rsid w:val="00981D2B"/>
    <w:rsid w:val="00985A66"/>
    <w:rsid w:val="009B6EDB"/>
    <w:rsid w:val="009E4879"/>
    <w:rsid w:val="009F4742"/>
    <w:rsid w:val="00A133E4"/>
    <w:rsid w:val="00A16E7C"/>
    <w:rsid w:val="00A22AF2"/>
    <w:rsid w:val="00A47EE1"/>
    <w:rsid w:val="00A611DF"/>
    <w:rsid w:val="00A71669"/>
    <w:rsid w:val="00A832A2"/>
    <w:rsid w:val="00AB0426"/>
    <w:rsid w:val="00AF3948"/>
    <w:rsid w:val="00B04300"/>
    <w:rsid w:val="00B65228"/>
    <w:rsid w:val="00B72926"/>
    <w:rsid w:val="00BB2E45"/>
    <w:rsid w:val="00BB3D9C"/>
    <w:rsid w:val="00BB5C38"/>
    <w:rsid w:val="00BE3D0D"/>
    <w:rsid w:val="00BF7C39"/>
    <w:rsid w:val="00C85E18"/>
    <w:rsid w:val="00CA2E1E"/>
    <w:rsid w:val="00CD5543"/>
    <w:rsid w:val="00D8109F"/>
    <w:rsid w:val="00D97666"/>
    <w:rsid w:val="00DC4F26"/>
    <w:rsid w:val="00DE21D8"/>
    <w:rsid w:val="00DF458F"/>
    <w:rsid w:val="00E22683"/>
    <w:rsid w:val="00E61D42"/>
    <w:rsid w:val="00EE43F9"/>
    <w:rsid w:val="00F23431"/>
    <w:rsid w:val="00F23A67"/>
    <w:rsid w:val="00F71410"/>
    <w:rsid w:val="00FA6D95"/>
    <w:rsid w:val="00FD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81E70B"/>
  <w15:docId w15:val="{B1E6A293-3A13-471D-8FBE-4571259B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292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bdr w:val="none" w:sz="0" w:space="0" w:color="auto"/>
      <w:lang w:val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B7292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252"/>
        <w:tab w:val="right" w:pos="8504"/>
      </w:tabs>
    </w:pPr>
    <w:rPr>
      <w:rFonts w:ascii="Calibri" w:hAnsi="Calibri" w:cs="Arial Unicode MS"/>
      <w:color w:val="000000"/>
      <w:sz w:val="22"/>
      <w:szCs w:val="22"/>
      <w:u w:color="000000"/>
      <w:lang w:val="pt-PT"/>
    </w:rPr>
  </w:style>
  <w:style w:type="paragraph" w:styleId="Rodap">
    <w:name w:val="footer"/>
    <w:pPr>
      <w:tabs>
        <w:tab w:val="center" w:pos="4252"/>
        <w:tab w:val="right" w:pos="8504"/>
      </w:tabs>
    </w:pPr>
    <w:rPr>
      <w:rFonts w:ascii="Calibri" w:hAnsi="Calibri" w:cs="Arial Unicode MS"/>
      <w:color w:val="000000"/>
      <w:sz w:val="22"/>
      <w:szCs w:val="22"/>
      <w:u w:color="000000"/>
      <w:lang w:val="pt-PT"/>
    </w:rPr>
  </w:style>
  <w:style w:type="paragraph" w:customStyle="1" w:styleId="CorpoA">
    <w:name w:val="Corpo A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orpodetexto">
    <w:name w:val="Body Text"/>
    <w:basedOn w:val="Normal"/>
    <w:link w:val="CorpodetextoChar"/>
    <w:uiPriority w:val="1"/>
    <w:qFormat/>
    <w:rsid w:val="00A47EE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Times New Roman"/>
      <w:sz w:val="20"/>
      <w:szCs w:val="20"/>
      <w:bdr w:val="none" w:sz="0" w:space="0" w:color="auto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47EE1"/>
    <w:rPr>
      <w:rFonts w:eastAsia="Times New Roman"/>
      <w:bdr w:val="none" w:sz="0" w:space="0" w:color="auto"/>
      <w:lang w:val="pt-PT"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2926"/>
    <w:rPr>
      <w:rFonts w:asciiTheme="majorHAnsi" w:eastAsiaTheme="majorEastAsia" w:hAnsiTheme="majorHAnsi" w:cstheme="majorBidi"/>
      <w:color w:val="1F3763" w:themeColor="accent1" w:themeShade="7F"/>
      <w:sz w:val="24"/>
      <w:szCs w:val="24"/>
      <w:bdr w:val="none" w:sz="0" w:space="0" w:color="auto"/>
      <w:lang w:eastAsia="en-US"/>
    </w:rPr>
  </w:style>
  <w:style w:type="character" w:customStyle="1" w:styleId="Ttulo8Char">
    <w:name w:val="Título 8 Char"/>
    <w:basedOn w:val="Fontepargpadro"/>
    <w:link w:val="Ttulo8"/>
    <w:uiPriority w:val="9"/>
    <w:rsid w:val="00B7292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US"/>
    </w:rPr>
  </w:style>
  <w:style w:type="paragraph" w:styleId="SemEspaamento">
    <w:name w:val="No Spacing"/>
    <w:uiPriority w:val="1"/>
    <w:qFormat/>
    <w:rsid w:val="00CD554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Flavy Barbosa</dc:creator>
  <cp:lastModifiedBy>DESKTOP</cp:lastModifiedBy>
  <cp:revision>3</cp:revision>
  <cp:lastPrinted>2025-03-25T22:28:00Z</cp:lastPrinted>
  <dcterms:created xsi:type="dcterms:W3CDTF">2025-11-10T17:09:00Z</dcterms:created>
  <dcterms:modified xsi:type="dcterms:W3CDTF">2025-11-10T17:48:00Z</dcterms:modified>
</cp:coreProperties>
</file>