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8F557" w14:textId="346C1A56" w:rsidR="00F57D32" w:rsidRDefault="00E66A82" w:rsidP="00A30856">
      <w:pPr>
        <w:pStyle w:val="Corpodetex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  <w:lang w:bidi="ar-SA"/>
        </w:rPr>
        <w:drawing>
          <wp:anchor distT="0" distB="0" distL="0" distR="0" simplePos="0" relativeHeight="251662336" behindDoc="0" locked="0" layoutInCell="1" allowOverlap="1" wp14:anchorId="5DCD2638" wp14:editId="22402416">
            <wp:simplePos x="0" y="0"/>
            <wp:positionH relativeFrom="page">
              <wp:posOffset>1290955</wp:posOffset>
            </wp:positionH>
            <wp:positionV relativeFrom="page">
              <wp:posOffset>508635</wp:posOffset>
            </wp:positionV>
            <wp:extent cx="656590" cy="707390"/>
            <wp:effectExtent l="19050" t="0" r="0" b="0"/>
            <wp:wrapNone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6590" cy="707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18D8C2" w14:textId="77777777" w:rsidR="00F57D32" w:rsidRDefault="00F57D32" w:rsidP="00A30856">
      <w:pPr>
        <w:pStyle w:val="Corpodetexto"/>
        <w:rPr>
          <w:rFonts w:ascii="Angsana New" w:hAnsi="Angsana New" w:cs="Angsana New"/>
          <w:sz w:val="32"/>
          <w:szCs w:val="32"/>
        </w:rPr>
      </w:pPr>
    </w:p>
    <w:p w14:paraId="2F404F43" w14:textId="77777777" w:rsidR="00F57D32" w:rsidRDefault="00F57D32" w:rsidP="00A30856">
      <w:pPr>
        <w:pStyle w:val="Corpodetexto"/>
        <w:rPr>
          <w:rFonts w:ascii="Angsana New" w:hAnsi="Angsana New" w:cs="Angsana New"/>
          <w:sz w:val="32"/>
          <w:szCs w:val="32"/>
        </w:rPr>
      </w:pPr>
    </w:p>
    <w:p w14:paraId="512D8D70" w14:textId="323B2232" w:rsidR="00F57D32" w:rsidRDefault="00310B7A" w:rsidP="00A30856">
      <w:pPr>
        <w:pStyle w:val="Corpodetex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  <w:lang w:eastAsia="en-US"/>
        </w:rPr>
        <w:pict w14:anchorId="4258A560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8.5pt;margin-top:.8pt;width:468.2pt;height:286.35pt;z-index:251661312;mso-width-relative:margin;mso-height-relative:margin">
            <v:textbox style="mso-next-textbox:#_x0000_s1026">
              <w:txbxContent>
                <w:p w14:paraId="4AA578E8" w14:textId="77777777" w:rsidR="00E66A82" w:rsidRPr="00E301A3" w:rsidRDefault="00E66A82" w:rsidP="00C74575">
                  <w:pPr>
                    <w:pStyle w:val="Corpodetexto"/>
                    <w:ind w:left="1134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491C3DC3" w14:textId="77777777" w:rsidR="00896356" w:rsidRPr="00E301A3" w:rsidRDefault="00896356" w:rsidP="00C74575">
                  <w:pPr>
                    <w:pStyle w:val="Corpodetexto"/>
                    <w:ind w:left="1134"/>
                    <w:jc w:val="center"/>
                    <w:rPr>
                      <w:b/>
                      <w:sz w:val="32"/>
                      <w:szCs w:val="32"/>
                    </w:rPr>
                  </w:pPr>
                  <w:r w:rsidRPr="00E301A3">
                    <w:rPr>
                      <w:b/>
                      <w:sz w:val="32"/>
                      <w:szCs w:val="32"/>
                    </w:rPr>
                    <w:t>CÂMARA MUNICIPAL DE JAMBEIRO</w:t>
                  </w:r>
                </w:p>
                <w:p w14:paraId="5B7A47BE" w14:textId="77777777" w:rsidR="00896356" w:rsidRPr="00E301A3" w:rsidRDefault="00896356" w:rsidP="00C74575">
                  <w:pPr>
                    <w:pStyle w:val="Corpodetexto"/>
                    <w:ind w:left="1134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E301A3">
                    <w:rPr>
                      <w:b/>
                      <w:sz w:val="22"/>
                      <w:szCs w:val="22"/>
                    </w:rPr>
                    <w:t>ESTADO DE SÃO PAULO</w:t>
                  </w:r>
                </w:p>
                <w:p w14:paraId="7D1F1F0F" w14:textId="77777777" w:rsidR="00896356" w:rsidRPr="00E301A3" w:rsidRDefault="00896356" w:rsidP="00C74575">
                  <w:pPr>
                    <w:pStyle w:val="Corpodetex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2DF776E4" w14:textId="77777777" w:rsidR="00896356" w:rsidRPr="00E301A3" w:rsidRDefault="00896356" w:rsidP="00C74575">
                  <w:pPr>
                    <w:pStyle w:val="Corpodetex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0998C6CC" w14:textId="77777777" w:rsidR="00896356" w:rsidRPr="00E301A3" w:rsidRDefault="00896356" w:rsidP="00C74575">
                  <w:pPr>
                    <w:pStyle w:val="Corpodetexto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14:paraId="450F3BE7" w14:textId="77777777" w:rsidR="00E66A82" w:rsidRPr="00E301A3" w:rsidRDefault="00E66A82" w:rsidP="00C74575">
                  <w:pPr>
                    <w:pStyle w:val="Corpodetexto"/>
                    <w:jc w:val="center"/>
                    <w:rPr>
                      <w:b/>
                      <w:sz w:val="22"/>
                      <w:szCs w:val="22"/>
                      <w:u w:val="single"/>
                    </w:rPr>
                  </w:pPr>
                </w:p>
                <w:p w14:paraId="154265D0" w14:textId="2571AD55" w:rsidR="005C26A3" w:rsidRDefault="005C26A3" w:rsidP="005C26A3">
                  <w:pPr>
                    <w:pStyle w:val="Corpodetexto"/>
                    <w:jc w:val="both"/>
                    <w:rPr>
                      <w:rFonts w:eastAsia="Batang"/>
                      <w:bCs/>
                    </w:rPr>
                  </w:pPr>
                  <w:r>
                    <w:rPr>
                      <w:rFonts w:eastAsia="Batang"/>
                      <w:bCs/>
                    </w:rPr>
                    <w:t>A</w:t>
                  </w:r>
                  <w:r w:rsidRPr="009B4FA2">
                    <w:rPr>
                      <w:rFonts w:eastAsia="Batang"/>
                      <w:bCs/>
                    </w:rPr>
                    <w:t xml:space="preserve"> Câmara Municipal de Jambeiro torna</w:t>
                  </w:r>
                  <w:r w:rsidR="009B4FA2" w:rsidRPr="009B4FA2">
                    <w:rPr>
                      <w:rFonts w:eastAsia="Batang"/>
                      <w:bCs/>
                    </w:rPr>
                    <w:t xml:space="preserve"> público que haverá </w:t>
                  </w:r>
                  <w:r>
                    <w:rPr>
                      <w:rFonts w:eastAsia="Batang"/>
                      <w:bCs/>
                    </w:rPr>
                    <w:t xml:space="preserve">a </w:t>
                  </w:r>
                  <w:r w:rsidR="00DE700F">
                    <w:rPr>
                      <w:rFonts w:eastAsia="Batang"/>
                      <w:bCs/>
                    </w:rPr>
                    <w:t>4</w:t>
                  </w:r>
                  <w:r>
                    <w:rPr>
                      <w:rFonts w:eastAsia="Batang"/>
                      <w:bCs/>
                    </w:rPr>
                    <w:t xml:space="preserve">ª Sessão Extraordinária a realizar-se no dia </w:t>
                  </w:r>
                  <w:r w:rsidR="00DE700F">
                    <w:rPr>
                      <w:rFonts w:eastAsia="Batang"/>
                      <w:bCs/>
                    </w:rPr>
                    <w:t>13</w:t>
                  </w:r>
                  <w:r w:rsidR="009B4FA2" w:rsidRPr="009B4FA2">
                    <w:rPr>
                      <w:rFonts w:eastAsia="Batang"/>
                      <w:bCs/>
                    </w:rPr>
                    <w:t>/0</w:t>
                  </w:r>
                  <w:r w:rsidR="00DE700F">
                    <w:rPr>
                      <w:rFonts w:eastAsia="Batang"/>
                      <w:bCs/>
                    </w:rPr>
                    <w:t>3</w:t>
                  </w:r>
                  <w:r w:rsidR="009B4FA2" w:rsidRPr="009B4FA2">
                    <w:rPr>
                      <w:rFonts w:eastAsia="Batang"/>
                      <w:bCs/>
                    </w:rPr>
                    <w:t>/</w:t>
                  </w:r>
                  <w:proofErr w:type="gramStart"/>
                  <w:r w:rsidR="009B4FA2" w:rsidRPr="009B4FA2">
                    <w:rPr>
                      <w:rFonts w:eastAsia="Batang"/>
                      <w:bCs/>
                    </w:rPr>
                    <w:t xml:space="preserve">2025, </w:t>
                  </w:r>
                  <w:r w:rsidR="004D7C2D">
                    <w:rPr>
                      <w:rFonts w:eastAsia="Batang"/>
                      <w:bCs/>
                    </w:rPr>
                    <w:t xml:space="preserve"> para</w:t>
                  </w:r>
                  <w:proofErr w:type="gramEnd"/>
                  <w:r w:rsidR="004D7C2D">
                    <w:rPr>
                      <w:rFonts w:eastAsia="Batang"/>
                      <w:bCs/>
                    </w:rPr>
                    <w:t xml:space="preserve"> discussão do</w:t>
                  </w:r>
                  <w:r w:rsidR="009B4FA2" w:rsidRPr="009B4FA2">
                    <w:rPr>
                      <w:rFonts w:eastAsia="Batang"/>
                      <w:bCs/>
                    </w:rPr>
                    <w:t xml:space="preserve"> Projeto de Lei</w:t>
                  </w:r>
                  <w:r>
                    <w:rPr>
                      <w:rFonts w:eastAsia="Batang"/>
                      <w:bCs/>
                    </w:rPr>
                    <w:t xml:space="preserve"> descritos abaixo:</w:t>
                  </w:r>
                </w:p>
                <w:p w14:paraId="486B7685" w14:textId="77777777" w:rsidR="005C26A3" w:rsidRDefault="005C26A3" w:rsidP="005C26A3">
                  <w:pPr>
                    <w:pStyle w:val="Corpodetexto"/>
                    <w:jc w:val="both"/>
                    <w:rPr>
                      <w:rFonts w:eastAsia="Batang"/>
                      <w:b/>
                      <w:bCs/>
                      <w:color w:val="FF0000"/>
                      <w:u w:val="single"/>
                    </w:rPr>
                  </w:pPr>
                </w:p>
                <w:p w14:paraId="4B826998" w14:textId="29CD0219" w:rsidR="005C26A3" w:rsidRPr="00BB4883" w:rsidRDefault="005C26A3" w:rsidP="005C26A3">
                  <w:pPr>
                    <w:pStyle w:val="Corpodetexto"/>
                    <w:jc w:val="both"/>
                    <w:rPr>
                      <w:rFonts w:eastAsia="Batang"/>
                      <w:b/>
                      <w:bCs/>
                      <w:color w:val="FF0000"/>
                      <w:u w:val="single"/>
                    </w:rPr>
                  </w:pPr>
                  <w:r w:rsidRPr="00BB4883">
                    <w:rPr>
                      <w:rFonts w:eastAsia="Batang"/>
                      <w:b/>
                      <w:bCs/>
                      <w:color w:val="FF0000"/>
                      <w:u w:val="single"/>
                    </w:rPr>
                    <w:t>DISCUSSÃO E VOTAÇÃO:</w:t>
                  </w:r>
                </w:p>
                <w:p w14:paraId="6519C768" w14:textId="77777777" w:rsidR="005C26A3" w:rsidRPr="002829A2" w:rsidRDefault="005C26A3" w:rsidP="005C26A3">
                  <w:pPr>
                    <w:pStyle w:val="Corpodetexto"/>
                    <w:jc w:val="both"/>
                    <w:rPr>
                      <w:rFonts w:eastAsia="Batang"/>
                    </w:rPr>
                  </w:pPr>
                </w:p>
                <w:p w14:paraId="280C0462" w14:textId="09A00017" w:rsidR="00DE700F" w:rsidRPr="00DE700F" w:rsidRDefault="00DE700F" w:rsidP="00DE700F">
                  <w:pPr>
                    <w:pStyle w:val="Corpodetexto"/>
                    <w:spacing w:line="360" w:lineRule="auto"/>
                    <w:rPr>
                      <w:rFonts w:eastAsia="Batang"/>
                      <w:lang w:bidi="ar-SA"/>
                    </w:rPr>
                  </w:pPr>
                  <w:bookmarkStart w:id="0" w:name="_Hlk192591327"/>
                  <w:r w:rsidRPr="00DE700F">
                    <w:rPr>
                      <w:rFonts w:eastAsia="Batang"/>
                      <w:b/>
                      <w:bCs/>
                      <w:lang w:bidi="ar-SA"/>
                    </w:rPr>
                    <w:t>PROJETO DE LEI N° 10 DE 06 DE MARÇO DE 2025</w:t>
                  </w:r>
                  <w:r>
                    <w:rPr>
                      <w:rFonts w:eastAsia="Batang"/>
                      <w:b/>
                      <w:bCs/>
                      <w:lang w:bidi="ar-SA"/>
                    </w:rPr>
                    <w:t xml:space="preserve"> - PROMOVE</w:t>
                  </w:r>
                  <w:r w:rsidRPr="00DE700F">
                    <w:rPr>
                      <w:rFonts w:eastAsia="Batang"/>
                      <w:b/>
                      <w:bCs/>
                      <w:lang w:bidi="ar-SA"/>
                    </w:rPr>
                    <w:t xml:space="preserve"> ALTERACAO NO QUADRO DE</w:t>
                  </w:r>
                  <w:r>
                    <w:rPr>
                      <w:rFonts w:eastAsia="Batang"/>
                      <w:b/>
                      <w:bCs/>
                      <w:lang w:bidi="ar-SA"/>
                    </w:rPr>
                    <w:t xml:space="preserve"> </w:t>
                  </w:r>
                  <w:r w:rsidRPr="00DE700F">
                    <w:rPr>
                      <w:rFonts w:eastAsia="Batang"/>
                      <w:b/>
                      <w:bCs/>
                      <w:lang w:bidi="ar-SA"/>
                    </w:rPr>
                    <w:t>CARGOS DO MUNICIPIO DE JAMBEIRO E DA</w:t>
                  </w:r>
                  <w:r>
                    <w:rPr>
                      <w:rFonts w:eastAsia="Batang"/>
                      <w:b/>
                      <w:bCs/>
                      <w:lang w:bidi="ar-SA"/>
                    </w:rPr>
                    <w:t xml:space="preserve"> OUTRAS</w:t>
                  </w:r>
                  <w:r w:rsidRPr="00DE700F">
                    <w:rPr>
                      <w:rFonts w:eastAsia="Batang"/>
                      <w:b/>
                      <w:bCs/>
                      <w:lang w:bidi="ar-SA"/>
                    </w:rPr>
                    <w:t xml:space="preserve"> PROVIDENCIAS</w:t>
                  </w:r>
                  <w:r w:rsidRPr="00DE700F">
                    <w:rPr>
                      <w:rFonts w:eastAsia="Batang"/>
                      <w:b/>
                      <w:bCs/>
                      <w:lang w:bidi="ar-SA"/>
                    </w:rPr>
                    <w:t>.</w:t>
                  </w:r>
                </w:p>
                <w:bookmarkEnd w:id="0"/>
                <w:p w14:paraId="69F7770E" w14:textId="77777777" w:rsidR="00896356" w:rsidRPr="00E301A3" w:rsidRDefault="00896356" w:rsidP="00E301A3">
                  <w:pPr>
                    <w:pStyle w:val="Corpodetexto"/>
                    <w:spacing w:line="360" w:lineRule="auto"/>
                    <w:jc w:val="center"/>
                    <w:rPr>
                      <w:rFonts w:eastAsia="Batang"/>
                      <w:b/>
                      <w:sz w:val="22"/>
                      <w:szCs w:val="22"/>
                    </w:rPr>
                  </w:pPr>
                </w:p>
                <w:p w14:paraId="76FB50D9" w14:textId="77777777" w:rsidR="00D71FF0" w:rsidRPr="00E301A3" w:rsidRDefault="00D71FF0" w:rsidP="00C74575">
                  <w:pPr>
                    <w:pStyle w:val="Corpodetexto"/>
                    <w:jc w:val="center"/>
                    <w:rPr>
                      <w:rFonts w:eastAsia="Batang"/>
                      <w:b/>
                      <w:sz w:val="22"/>
                      <w:szCs w:val="22"/>
                    </w:rPr>
                  </w:pPr>
                </w:p>
                <w:p w14:paraId="619D6D41" w14:textId="77777777" w:rsidR="00D71FF0" w:rsidRPr="00E301A3" w:rsidRDefault="00D71FF0" w:rsidP="00C74575">
                  <w:pPr>
                    <w:pStyle w:val="Corpodetexto"/>
                    <w:jc w:val="center"/>
                    <w:rPr>
                      <w:rFonts w:eastAsia="Batang"/>
                      <w:b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14:paraId="5B97E232" w14:textId="77777777" w:rsidR="00F57D32" w:rsidRDefault="00F57D32" w:rsidP="00A30856">
      <w:pPr>
        <w:pStyle w:val="Corpodetexto"/>
        <w:rPr>
          <w:rFonts w:ascii="Angsana New" w:hAnsi="Angsana New" w:cs="Angsana New"/>
          <w:sz w:val="32"/>
          <w:szCs w:val="32"/>
        </w:rPr>
      </w:pPr>
    </w:p>
    <w:p w14:paraId="6CCD7034" w14:textId="77777777" w:rsidR="00A87032" w:rsidRDefault="00A87032" w:rsidP="00A30856">
      <w:pPr>
        <w:pStyle w:val="Corpodetexto"/>
        <w:rPr>
          <w:rFonts w:ascii="Angsana New" w:hAnsi="Angsana New" w:cs="Angsana New"/>
          <w:sz w:val="32"/>
          <w:szCs w:val="32"/>
        </w:rPr>
      </w:pPr>
    </w:p>
    <w:p w14:paraId="20566524" w14:textId="77777777" w:rsidR="007A59EA" w:rsidRPr="00A30856" w:rsidRDefault="007A59EA" w:rsidP="00A30856">
      <w:pPr>
        <w:pStyle w:val="Corpodetexto"/>
        <w:rPr>
          <w:rFonts w:ascii="Angsana New" w:hAnsi="Angsana New" w:cs="Angsana New"/>
          <w:sz w:val="32"/>
          <w:szCs w:val="32"/>
        </w:rPr>
      </w:pPr>
    </w:p>
    <w:p w14:paraId="2D72DF6F" w14:textId="77777777" w:rsidR="00F57D32" w:rsidRDefault="007A59EA" w:rsidP="00F57D32">
      <w:pPr>
        <w:pStyle w:val="Corpodetexto"/>
        <w:rPr>
          <w:rFonts w:ascii="Arial" w:hAnsi="Arial" w:cs="Arial"/>
          <w:b/>
          <w:sz w:val="20"/>
          <w:szCs w:val="20"/>
        </w:rPr>
      </w:pPr>
      <w:r>
        <w:rPr>
          <w:rFonts w:ascii="Angsana New" w:hAnsi="Angsana New" w:cs="Angsana New"/>
          <w:b/>
          <w:sz w:val="32"/>
          <w:szCs w:val="32"/>
        </w:rPr>
        <w:tab/>
      </w:r>
      <w:r>
        <w:rPr>
          <w:rFonts w:ascii="Angsana New" w:hAnsi="Angsana New" w:cs="Angsana New"/>
          <w:b/>
          <w:sz w:val="32"/>
          <w:szCs w:val="32"/>
        </w:rPr>
        <w:tab/>
      </w:r>
      <w:r w:rsidR="00BF67FE">
        <w:rPr>
          <w:rFonts w:ascii="Angsana New" w:hAnsi="Angsana New" w:cs="Angsana New"/>
          <w:b/>
          <w:sz w:val="32"/>
          <w:szCs w:val="32"/>
        </w:rPr>
        <w:t xml:space="preserve">      </w:t>
      </w:r>
    </w:p>
    <w:p w14:paraId="2AF2787F" w14:textId="77777777" w:rsidR="00481253" w:rsidRDefault="00481253" w:rsidP="00F57D32">
      <w:pPr>
        <w:pStyle w:val="Corpodetexto"/>
        <w:jc w:val="center"/>
        <w:rPr>
          <w:rFonts w:ascii="Arial" w:hAnsi="Arial" w:cs="Arial"/>
          <w:b/>
          <w:sz w:val="20"/>
          <w:szCs w:val="20"/>
        </w:rPr>
      </w:pPr>
    </w:p>
    <w:p w14:paraId="33056B71" w14:textId="77777777" w:rsidR="00AA433A" w:rsidRPr="00A30856" w:rsidRDefault="00AA433A" w:rsidP="00F57D32">
      <w:pPr>
        <w:pStyle w:val="Corpodetexto"/>
        <w:jc w:val="center"/>
        <w:rPr>
          <w:rFonts w:ascii="Angsana New" w:hAnsi="Angsana New" w:cs="Angsana New"/>
          <w:sz w:val="32"/>
          <w:szCs w:val="32"/>
        </w:rPr>
      </w:pPr>
    </w:p>
    <w:p w14:paraId="71F79694" w14:textId="77777777" w:rsidR="00481253" w:rsidRPr="00A30856" w:rsidRDefault="00481253" w:rsidP="00F57D32">
      <w:pPr>
        <w:pStyle w:val="Corpodetexto"/>
        <w:rPr>
          <w:rFonts w:ascii="Angsana New" w:hAnsi="Angsana New" w:cs="Angsana New"/>
          <w:sz w:val="32"/>
          <w:szCs w:val="32"/>
        </w:rPr>
      </w:pPr>
    </w:p>
    <w:sectPr w:rsidR="00481253" w:rsidRPr="00A30856" w:rsidSect="007A59EA">
      <w:headerReference w:type="default" r:id="rId9"/>
      <w:footerReference w:type="default" r:id="rId10"/>
      <w:pgSz w:w="11910" w:h="16840"/>
      <w:pgMar w:top="1820" w:right="3263" w:bottom="680" w:left="1020" w:header="706" w:footer="49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FBFF8C" w14:textId="77777777" w:rsidR="00896356" w:rsidRDefault="00896356" w:rsidP="00A87032">
      <w:r>
        <w:separator/>
      </w:r>
    </w:p>
  </w:endnote>
  <w:endnote w:type="continuationSeparator" w:id="0">
    <w:p w14:paraId="174878F0" w14:textId="77777777" w:rsidR="00896356" w:rsidRDefault="00896356" w:rsidP="00A87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6E446" w14:textId="77777777" w:rsidR="00896356" w:rsidRDefault="00310B7A">
    <w:pPr>
      <w:pStyle w:val="Corpodetexto"/>
      <w:spacing w:line="14" w:lineRule="auto"/>
      <w:rPr>
        <w:sz w:val="20"/>
      </w:rPr>
    </w:pPr>
    <w:r>
      <w:pict w14:anchorId="15D9EF0C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142.4pt;margin-top:805.95pt;width:303.45pt;height:12.6pt;z-index:-3736;mso-position-horizontal-relative:page;mso-position-vertical-relative:page" filled="f" stroked="f">
          <v:textbox inset="0,0,0,0">
            <w:txbxContent>
              <w:p w14:paraId="0E9A87CE" w14:textId="15AB0489" w:rsidR="00896356" w:rsidRDefault="004460BC">
                <w:pPr>
                  <w:spacing w:before="22"/>
                  <w:ind w:left="20"/>
                  <w:rPr>
                    <w:sz w:val="18"/>
                  </w:rPr>
                </w:pPr>
                <w:r>
                  <w:rPr>
                    <w:w w:val="110"/>
                    <w:sz w:val="18"/>
                  </w:rPr>
                  <w:t>Rodovia Joao do Amaral Gurgel</w:t>
                </w:r>
                <w:r w:rsidR="00896356">
                  <w:rPr>
                    <w:w w:val="110"/>
                    <w:sz w:val="18"/>
                  </w:rPr>
                  <w:t>,</w:t>
                </w:r>
                <w:r w:rsidR="00896356">
                  <w:rPr>
                    <w:spacing w:val="-29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587</w:t>
                </w:r>
                <w:r w:rsidR="00896356">
                  <w:rPr>
                    <w:w w:val="110"/>
                    <w:sz w:val="18"/>
                  </w:rPr>
                  <w:t>,</w:t>
                </w:r>
                <w:r w:rsidR="00896356">
                  <w:rPr>
                    <w:spacing w:val="-30"/>
                    <w:w w:val="110"/>
                    <w:sz w:val="18"/>
                  </w:rPr>
                  <w:t xml:space="preserve"> </w:t>
                </w:r>
                <w:r w:rsidR="00896356">
                  <w:rPr>
                    <w:w w:val="110"/>
                    <w:sz w:val="18"/>
                  </w:rPr>
                  <w:t>Centro</w:t>
                </w:r>
                <w:r w:rsidR="00896356">
                  <w:rPr>
                    <w:spacing w:val="-28"/>
                    <w:w w:val="110"/>
                    <w:sz w:val="18"/>
                  </w:rPr>
                  <w:t xml:space="preserve"> </w:t>
                </w:r>
                <w:r w:rsidR="00896356">
                  <w:rPr>
                    <w:rFonts w:ascii="Trebuchet MS" w:hAnsi="Trebuchet MS"/>
                    <w:w w:val="110"/>
                    <w:sz w:val="18"/>
                  </w:rPr>
                  <w:t>–</w:t>
                </w:r>
                <w:r w:rsidR="00896356">
                  <w:rPr>
                    <w:rFonts w:ascii="Trebuchet MS" w:hAnsi="Trebuchet MS"/>
                    <w:spacing w:val="-39"/>
                    <w:w w:val="110"/>
                    <w:sz w:val="18"/>
                  </w:rPr>
                  <w:t xml:space="preserve"> </w:t>
                </w:r>
                <w:r w:rsidR="00896356">
                  <w:rPr>
                    <w:w w:val="110"/>
                    <w:sz w:val="18"/>
                  </w:rPr>
                  <w:t>Jambeiro</w:t>
                </w:r>
                <w:r w:rsidR="00896356">
                  <w:rPr>
                    <w:spacing w:val="-30"/>
                    <w:w w:val="110"/>
                    <w:sz w:val="18"/>
                  </w:rPr>
                  <w:t xml:space="preserve"> </w:t>
                </w:r>
                <w:r w:rsidR="00896356">
                  <w:rPr>
                    <w:rFonts w:ascii="Trebuchet MS" w:hAnsi="Trebuchet MS"/>
                    <w:w w:val="110"/>
                    <w:sz w:val="18"/>
                  </w:rPr>
                  <w:t>–</w:t>
                </w:r>
                <w:r w:rsidR="00896356">
                  <w:rPr>
                    <w:rFonts w:ascii="Trebuchet MS" w:hAnsi="Trebuchet MS"/>
                    <w:spacing w:val="-39"/>
                    <w:w w:val="110"/>
                    <w:sz w:val="18"/>
                  </w:rPr>
                  <w:t xml:space="preserve"> </w:t>
                </w:r>
                <w:r w:rsidR="00896356">
                  <w:rPr>
                    <w:w w:val="110"/>
                    <w:sz w:val="18"/>
                  </w:rPr>
                  <w:t>SP</w:t>
                </w:r>
                <w:r w:rsidR="00896356">
                  <w:rPr>
                    <w:spacing w:val="-31"/>
                    <w:w w:val="110"/>
                    <w:sz w:val="18"/>
                  </w:rPr>
                  <w:t xml:space="preserve"> </w:t>
                </w:r>
                <w:r w:rsidR="00896356">
                  <w:rPr>
                    <w:rFonts w:ascii="Trebuchet MS" w:hAnsi="Trebuchet MS"/>
                    <w:w w:val="110"/>
                    <w:sz w:val="18"/>
                  </w:rPr>
                  <w:t>–</w:t>
                </w:r>
                <w:r w:rsidR="00896356">
                  <w:rPr>
                    <w:rFonts w:ascii="Trebuchet MS" w:hAnsi="Trebuchet MS"/>
                    <w:spacing w:val="-41"/>
                    <w:w w:val="110"/>
                    <w:sz w:val="18"/>
                  </w:rPr>
                  <w:t xml:space="preserve"> </w:t>
                </w:r>
                <w:r w:rsidR="00896356">
                  <w:rPr>
                    <w:w w:val="110"/>
                    <w:sz w:val="18"/>
                  </w:rPr>
                  <w:t>CEP</w:t>
                </w:r>
                <w:r w:rsidR="00896356">
                  <w:rPr>
                    <w:spacing w:val="-29"/>
                    <w:w w:val="110"/>
                    <w:sz w:val="18"/>
                  </w:rPr>
                  <w:t xml:space="preserve"> </w:t>
                </w:r>
                <w:r w:rsidR="00896356">
                  <w:rPr>
                    <w:w w:val="110"/>
                    <w:sz w:val="18"/>
                  </w:rPr>
                  <w:t>12.270-000</w:t>
                </w:r>
              </w:p>
            </w:txbxContent>
          </v:textbox>
          <w10:wrap anchorx="page" anchory="page"/>
        </v:shape>
      </w:pict>
    </w:r>
    <w:r>
      <w:pict w14:anchorId="64B46604">
        <v:shape id="_x0000_s2050" type="#_x0000_t202" style="position:absolute;margin-left:149.4pt;margin-top:816.55pt;width:85.25pt;height:12.6pt;z-index:-3712;mso-position-horizontal-relative:page;mso-position-vertical-relative:page" filled="f" stroked="f">
          <v:textbox inset="0,0,0,0">
            <w:txbxContent>
              <w:p w14:paraId="368C83C3" w14:textId="77777777" w:rsidR="00896356" w:rsidRDefault="00896356">
                <w:pPr>
                  <w:spacing w:before="23"/>
                  <w:ind w:left="20"/>
                  <w:rPr>
                    <w:sz w:val="18"/>
                  </w:rPr>
                </w:pPr>
                <w:proofErr w:type="spellStart"/>
                <w:r>
                  <w:rPr>
                    <w:w w:val="110"/>
                    <w:sz w:val="18"/>
                  </w:rPr>
                  <w:t>Tel</w:t>
                </w:r>
                <w:proofErr w:type="spellEnd"/>
                <w:r>
                  <w:rPr>
                    <w:w w:val="110"/>
                    <w:sz w:val="18"/>
                  </w:rPr>
                  <w:t>:</w:t>
                </w:r>
                <w:r>
                  <w:rPr>
                    <w:spacing w:val="-21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(012)</w:t>
                </w:r>
                <w:r>
                  <w:rPr>
                    <w:spacing w:val="-22"/>
                    <w:w w:val="110"/>
                    <w:sz w:val="18"/>
                  </w:rPr>
                  <w:t xml:space="preserve"> </w:t>
                </w:r>
                <w:r>
                  <w:rPr>
                    <w:w w:val="110"/>
                    <w:sz w:val="18"/>
                  </w:rPr>
                  <w:t>3978-1321</w:t>
                </w:r>
              </w:p>
            </w:txbxContent>
          </v:textbox>
          <w10:wrap anchorx="page" anchory="page"/>
        </v:shape>
      </w:pict>
    </w:r>
    <w:r>
      <w:pict w14:anchorId="77BA8C4E">
        <v:shape id="_x0000_s2049" type="#_x0000_t202" style="position:absolute;margin-left:252.45pt;margin-top:816.55pt;width:186.2pt;height:12.6pt;z-index:-3688;mso-position-horizontal-relative:page;mso-position-vertical-relative:page" filled="f" stroked="f">
          <v:textbox inset="0,0,0,0">
            <w:txbxContent>
              <w:p w14:paraId="0605AB4F" w14:textId="77777777" w:rsidR="00896356" w:rsidRDefault="00896356">
                <w:pPr>
                  <w:spacing w:before="23"/>
                  <w:ind w:left="20"/>
                  <w:rPr>
                    <w:sz w:val="18"/>
                  </w:rPr>
                </w:pPr>
                <w:r>
                  <w:rPr>
                    <w:w w:val="105"/>
                    <w:sz w:val="18"/>
                  </w:rPr>
                  <w:t xml:space="preserve">e-mail: </w:t>
                </w:r>
                <w:hyperlink r:id="rId1">
                  <w:r>
                    <w:rPr>
                      <w:w w:val="105"/>
                      <w:sz w:val="18"/>
                    </w:rPr>
                    <w:t>parlamentar@camarajambeiro.sp.gov.br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52F7F" w14:textId="77777777" w:rsidR="00896356" w:rsidRDefault="00896356" w:rsidP="00A87032">
      <w:r>
        <w:separator/>
      </w:r>
    </w:p>
  </w:footnote>
  <w:footnote w:type="continuationSeparator" w:id="0">
    <w:p w14:paraId="65C72133" w14:textId="77777777" w:rsidR="00896356" w:rsidRDefault="00896356" w:rsidP="00A87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F3E31" w14:textId="77777777" w:rsidR="00896356" w:rsidRDefault="00310B7A">
    <w:pPr>
      <w:pStyle w:val="Corpodetexto"/>
      <w:spacing w:line="14" w:lineRule="auto"/>
      <w:rPr>
        <w:sz w:val="20"/>
      </w:rPr>
    </w:pPr>
    <w:r>
      <w:pict w14:anchorId="3313B37F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93pt;margin-top:34.3pt;width:432.05pt;height:42.6pt;z-index:-3760;mso-position-horizontal-relative:page;mso-position-vertical-relative:page" filled="f" stroked="f">
          <v:textbox inset="0,0,0,0">
            <w:txbxContent>
              <w:p w14:paraId="781458A7" w14:textId="77777777" w:rsidR="00896356" w:rsidRPr="007A59EA" w:rsidRDefault="00896356" w:rsidP="007A59EA"/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99FCC87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25427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7032"/>
    <w:rsid w:val="00075413"/>
    <w:rsid w:val="000C2F0A"/>
    <w:rsid w:val="000E216B"/>
    <w:rsid w:val="00112834"/>
    <w:rsid w:val="00157CDA"/>
    <w:rsid w:val="00231170"/>
    <w:rsid w:val="002653A5"/>
    <w:rsid w:val="002B6950"/>
    <w:rsid w:val="00310B7A"/>
    <w:rsid w:val="0031581A"/>
    <w:rsid w:val="00323362"/>
    <w:rsid w:val="003D714A"/>
    <w:rsid w:val="00405020"/>
    <w:rsid w:val="00442773"/>
    <w:rsid w:val="004449FA"/>
    <w:rsid w:val="004460BC"/>
    <w:rsid w:val="004513A7"/>
    <w:rsid w:val="00452981"/>
    <w:rsid w:val="00481253"/>
    <w:rsid w:val="004D7C2D"/>
    <w:rsid w:val="00503D00"/>
    <w:rsid w:val="005261B6"/>
    <w:rsid w:val="00561862"/>
    <w:rsid w:val="00595C06"/>
    <w:rsid w:val="005A78F5"/>
    <w:rsid w:val="005C26A3"/>
    <w:rsid w:val="005D3A0A"/>
    <w:rsid w:val="005E551F"/>
    <w:rsid w:val="005F6601"/>
    <w:rsid w:val="00600B30"/>
    <w:rsid w:val="006277E0"/>
    <w:rsid w:val="00642378"/>
    <w:rsid w:val="00650749"/>
    <w:rsid w:val="00651298"/>
    <w:rsid w:val="00654950"/>
    <w:rsid w:val="00674724"/>
    <w:rsid w:val="006B5154"/>
    <w:rsid w:val="00765AB2"/>
    <w:rsid w:val="00774F67"/>
    <w:rsid w:val="007A59EA"/>
    <w:rsid w:val="007B70C9"/>
    <w:rsid w:val="007D2C44"/>
    <w:rsid w:val="007F39B0"/>
    <w:rsid w:val="0080662C"/>
    <w:rsid w:val="0081051A"/>
    <w:rsid w:val="0081227A"/>
    <w:rsid w:val="00884D60"/>
    <w:rsid w:val="00890EA9"/>
    <w:rsid w:val="00896356"/>
    <w:rsid w:val="008B11FB"/>
    <w:rsid w:val="008F0CA2"/>
    <w:rsid w:val="009B4FA2"/>
    <w:rsid w:val="009D268E"/>
    <w:rsid w:val="00A30856"/>
    <w:rsid w:val="00A33CB8"/>
    <w:rsid w:val="00A804C1"/>
    <w:rsid w:val="00A868EB"/>
    <w:rsid w:val="00A87032"/>
    <w:rsid w:val="00AA1C75"/>
    <w:rsid w:val="00AA433A"/>
    <w:rsid w:val="00AA53EA"/>
    <w:rsid w:val="00AC4093"/>
    <w:rsid w:val="00AC629D"/>
    <w:rsid w:val="00AE5608"/>
    <w:rsid w:val="00AF3D8E"/>
    <w:rsid w:val="00B53523"/>
    <w:rsid w:val="00BA50A4"/>
    <w:rsid w:val="00BC12E4"/>
    <w:rsid w:val="00BC6AFE"/>
    <w:rsid w:val="00BD41CB"/>
    <w:rsid w:val="00BE56A2"/>
    <w:rsid w:val="00BF67FE"/>
    <w:rsid w:val="00C11D27"/>
    <w:rsid w:val="00C41D17"/>
    <w:rsid w:val="00C50394"/>
    <w:rsid w:val="00C74575"/>
    <w:rsid w:val="00CA323F"/>
    <w:rsid w:val="00D17A43"/>
    <w:rsid w:val="00D42D36"/>
    <w:rsid w:val="00D71FF0"/>
    <w:rsid w:val="00DA2C77"/>
    <w:rsid w:val="00DE700F"/>
    <w:rsid w:val="00E301A3"/>
    <w:rsid w:val="00E66A82"/>
    <w:rsid w:val="00E846D8"/>
    <w:rsid w:val="00EB2887"/>
    <w:rsid w:val="00EF71EB"/>
    <w:rsid w:val="00F176C5"/>
    <w:rsid w:val="00F5044B"/>
    <w:rsid w:val="00F5178C"/>
    <w:rsid w:val="00F57D32"/>
    <w:rsid w:val="00F611B1"/>
    <w:rsid w:val="00F92677"/>
    <w:rsid w:val="00FB0647"/>
    <w:rsid w:val="00FC03BC"/>
    <w:rsid w:val="00FE5620"/>
    <w:rsid w:val="00FF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A0EF31F"/>
  <w15:docId w15:val="{3A3929F2-DCEC-4595-95BE-C05BFE919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87032"/>
    <w:rPr>
      <w:rFonts w:ascii="Times New Roman" w:eastAsia="Times New Roman" w:hAnsi="Times New Roman" w:cs="Times New Roman"/>
      <w:lang w:val="pt-BR" w:eastAsia="pt-BR" w:bidi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8703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87032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A87032"/>
    <w:pPr>
      <w:spacing w:line="272" w:lineRule="exact"/>
      <w:ind w:left="112"/>
      <w:outlineLvl w:val="1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A87032"/>
  </w:style>
  <w:style w:type="paragraph" w:customStyle="1" w:styleId="TableParagraph">
    <w:name w:val="Table Paragraph"/>
    <w:basedOn w:val="Normal"/>
    <w:uiPriority w:val="1"/>
    <w:qFormat/>
    <w:rsid w:val="00A87032"/>
  </w:style>
  <w:style w:type="paragraph" w:styleId="Commarcadores">
    <w:name w:val="List Bullet"/>
    <w:basedOn w:val="Normal"/>
    <w:uiPriority w:val="99"/>
    <w:unhideWhenUsed/>
    <w:rsid w:val="00A30856"/>
    <w:pPr>
      <w:numPr>
        <w:numId w:val="1"/>
      </w:numPr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A59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A59EA"/>
    <w:rPr>
      <w:rFonts w:ascii="Times New Roman" w:eastAsia="Times New Roman" w:hAnsi="Times New Roman" w:cs="Times New Roman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7A59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A59EA"/>
    <w:rPr>
      <w:rFonts w:ascii="Times New Roman" w:eastAsia="Times New Roman" w:hAnsi="Times New Roman" w:cs="Times New Roman"/>
      <w:lang w:val="pt-BR"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7D3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7D32"/>
    <w:rPr>
      <w:rFonts w:ascii="Tahoma" w:eastAsia="Times New Roman" w:hAnsi="Tahoma" w:cs="Tahoma"/>
      <w:sz w:val="16"/>
      <w:szCs w:val="16"/>
      <w:lang w:val="pt-BR"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AA53EA"/>
    <w:rPr>
      <w:rFonts w:ascii="Times New Roman" w:eastAsia="Times New Roman" w:hAnsi="Times New Roman" w:cs="Times New Roman"/>
      <w:sz w:val="24"/>
      <w:szCs w:val="24"/>
      <w:lang w:val="pt-BR" w:eastAsia="pt-BR" w:bidi="pt-BR"/>
    </w:rPr>
  </w:style>
  <w:style w:type="character" w:styleId="Hyperlink">
    <w:name w:val="Hyperlink"/>
    <w:basedOn w:val="Fontepargpadro"/>
    <w:uiPriority w:val="99"/>
    <w:unhideWhenUsed/>
    <w:rsid w:val="00C7457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3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rlamentar@camarajambeiro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A4F871-47AF-4396-AF5D-C3954E76A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LUZIMAR PEDROSO DOS SANTOS</cp:lastModifiedBy>
  <cp:revision>43</cp:revision>
  <cp:lastPrinted>2023-02-13T18:52:00Z</cp:lastPrinted>
  <dcterms:created xsi:type="dcterms:W3CDTF">2018-03-19T18:26:00Z</dcterms:created>
  <dcterms:modified xsi:type="dcterms:W3CDTF">2025-03-11T16:19:00Z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2018-03-19T00:00:00Z</vt:filetime>
  </property>
</Properties>
</file>