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53369" w14:textId="77777777" w:rsidR="00FA3E12" w:rsidRDefault="00FA3E12" w:rsidP="00FA3E12">
      <w:pPr>
        <w:autoSpaceDE w:val="0"/>
        <w:autoSpaceDN w:val="0"/>
        <w:adjustRightInd w:val="0"/>
        <w:spacing w:after="0" w:line="240" w:lineRule="auto"/>
        <w:ind w:right="-1"/>
        <w:rPr>
          <w:rFonts w:ascii="Calibri" w:hAnsi="Calibri" w:cs="Calibri"/>
          <w:color w:val="000000"/>
          <w:kern w:val="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3FB7C88" wp14:editId="31E524DB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885825" cy="831215"/>
            <wp:effectExtent l="0" t="0" r="9525" b="6985"/>
            <wp:wrapNone/>
            <wp:docPr id="19714580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518146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3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51FC64" w14:textId="77777777" w:rsidR="00FA3E12" w:rsidRDefault="00FA3E12" w:rsidP="00FA3E12">
      <w:pPr>
        <w:autoSpaceDE w:val="0"/>
        <w:autoSpaceDN w:val="0"/>
        <w:adjustRightInd w:val="0"/>
        <w:spacing w:after="0" w:line="240" w:lineRule="auto"/>
        <w:ind w:left="708" w:right="141"/>
        <w:rPr>
          <w:rFonts w:ascii="Calibri" w:hAnsi="Calibri" w:cs="Calibri"/>
          <w:color w:val="000000"/>
          <w:kern w:val="0"/>
        </w:rPr>
      </w:pPr>
    </w:p>
    <w:p w14:paraId="224C597A" w14:textId="77777777" w:rsidR="00FA3E12" w:rsidRDefault="00FA3E12" w:rsidP="00FA3E12">
      <w:pPr>
        <w:tabs>
          <w:tab w:val="center" w:pos="4536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kern w:val="0"/>
          <w:sz w:val="28"/>
          <w:szCs w:val="28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t-BR"/>
          <w14:ligatures w14:val="none"/>
        </w:rPr>
        <w:t xml:space="preserve"> </w:t>
      </w:r>
    </w:p>
    <w:p w14:paraId="66116C4B" w14:textId="77777777" w:rsidR="00FA3E12" w:rsidRDefault="00FA3E12" w:rsidP="00FA3E12">
      <w:pPr>
        <w:tabs>
          <w:tab w:val="center" w:pos="4419"/>
          <w:tab w:val="right" w:pos="8838"/>
        </w:tabs>
        <w:spacing w:after="0" w:line="240" w:lineRule="auto"/>
        <w:ind w:left="142"/>
        <w:rPr>
          <w:rFonts w:ascii="Arial" w:eastAsia="Times New Roman" w:hAnsi="Arial" w:cs="Arial"/>
          <w:b/>
          <w:kern w:val="0"/>
          <w:sz w:val="28"/>
          <w:szCs w:val="28"/>
          <w:lang w:eastAsia="pt-BR"/>
          <w14:ligatures w14:val="none"/>
        </w:rPr>
      </w:pPr>
    </w:p>
    <w:p w14:paraId="45746452" w14:textId="77777777" w:rsidR="00FA3E12" w:rsidRDefault="00FA3E12" w:rsidP="00FA3E12">
      <w:pPr>
        <w:tabs>
          <w:tab w:val="center" w:pos="4419"/>
          <w:tab w:val="right" w:pos="8838"/>
        </w:tabs>
        <w:spacing w:after="0" w:line="240" w:lineRule="auto"/>
        <w:ind w:left="142"/>
        <w:jc w:val="center"/>
        <w:rPr>
          <w:rFonts w:ascii="Arial" w:eastAsia="Times New Roman" w:hAnsi="Arial" w:cs="Arial"/>
          <w:b/>
          <w:kern w:val="0"/>
          <w:sz w:val="28"/>
          <w:szCs w:val="28"/>
          <w:lang w:eastAsia="pt-BR"/>
          <w14:ligatures w14:val="none"/>
        </w:rPr>
      </w:pPr>
      <w:r>
        <w:rPr>
          <w:rFonts w:ascii="Arial" w:eastAsia="Times New Roman" w:hAnsi="Arial" w:cs="Arial"/>
          <w:b/>
          <w:kern w:val="0"/>
          <w:sz w:val="28"/>
          <w:szCs w:val="28"/>
          <w:lang w:eastAsia="pt-BR"/>
          <w14:ligatures w14:val="none"/>
        </w:rPr>
        <w:t>ESTADO DE RONDÔNIA</w:t>
      </w:r>
    </w:p>
    <w:p w14:paraId="1D3966EC" w14:textId="77777777" w:rsidR="00FA3E12" w:rsidRDefault="00FA3E12" w:rsidP="00FA3E12">
      <w:pPr>
        <w:tabs>
          <w:tab w:val="center" w:pos="4419"/>
          <w:tab w:val="right" w:pos="8838"/>
        </w:tabs>
        <w:spacing w:after="0" w:line="240" w:lineRule="auto"/>
        <w:ind w:left="142"/>
        <w:jc w:val="center"/>
        <w:rPr>
          <w:rFonts w:ascii="Arial" w:eastAsia="Times New Roman" w:hAnsi="Arial" w:cs="Arial"/>
          <w:b/>
          <w:kern w:val="0"/>
          <w:sz w:val="28"/>
          <w:szCs w:val="28"/>
          <w:lang w:eastAsia="pt-BR"/>
          <w14:ligatures w14:val="none"/>
        </w:rPr>
      </w:pPr>
      <w:r>
        <w:rPr>
          <w:rFonts w:ascii="Arial" w:eastAsia="Times New Roman" w:hAnsi="Arial" w:cs="Arial"/>
          <w:b/>
          <w:kern w:val="0"/>
          <w:sz w:val="28"/>
          <w:szCs w:val="28"/>
          <w:lang w:eastAsia="pt-BR"/>
          <w14:ligatures w14:val="none"/>
        </w:rPr>
        <w:t xml:space="preserve"> PODER LEGISLATIVO</w:t>
      </w:r>
    </w:p>
    <w:p w14:paraId="3E2E2A00" w14:textId="77777777" w:rsidR="00FA3E12" w:rsidRDefault="00FA3E12" w:rsidP="00FA3E12">
      <w:pPr>
        <w:tabs>
          <w:tab w:val="center" w:pos="4419"/>
          <w:tab w:val="right" w:pos="8838"/>
        </w:tabs>
        <w:spacing w:after="0" w:line="240" w:lineRule="auto"/>
        <w:ind w:left="-426"/>
        <w:jc w:val="center"/>
        <w:rPr>
          <w:rFonts w:ascii="Arial" w:eastAsia="Times New Roman" w:hAnsi="Arial" w:cs="Arial"/>
          <w:b/>
          <w:kern w:val="0"/>
          <w:sz w:val="28"/>
          <w:szCs w:val="28"/>
          <w:lang w:eastAsia="pt-BR"/>
          <w14:ligatures w14:val="none"/>
        </w:rPr>
      </w:pPr>
      <w:r>
        <w:rPr>
          <w:rFonts w:ascii="Arial" w:eastAsia="Times New Roman" w:hAnsi="Arial" w:cs="Arial"/>
          <w:b/>
          <w:i/>
          <w:kern w:val="0"/>
          <w:sz w:val="28"/>
          <w:szCs w:val="28"/>
          <w:u w:val="thick"/>
          <w:lang w:eastAsia="pt-BR"/>
          <w14:ligatures w14:val="none"/>
        </w:rPr>
        <w:t>CAMARA MUNICIPAL DE VEREADORES DE CHUPINGUAIA-RO</w:t>
      </w:r>
    </w:p>
    <w:p w14:paraId="0C0E19AB" w14:textId="10F25018" w:rsidR="00FA3E12" w:rsidRPr="00A734F3" w:rsidRDefault="00FA3E12" w:rsidP="00FA3E1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647"/>
        </w:tabs>
        <w:spacing w:line="256" w:lineRule="auto"/>
        <w:ind w:right="-2"/>
        <w:jc w:val="both"/>
        <w:rPr>
          <w:rFonts w:ascii="Arial" w:hAnsi="Arial" w:cs="Arial"/>
          <w:bCs/>
        </w:rPr>
      </w:pPr>
      <w:r w:rsidRPr="002E2B2F">
        <w:rPr>
          <w:rFonts w:ascii="Arial" w:hAnsi="Arial" w:cs="Arial"/>
          <w:b/>
        </w:rPr>
        <w:t xml:space="preserve">ATA DA </w:t>
      </w:r>
      <w:r>
        <w:rPr>
          <w:rFonts w:ascii="Arial" w:hAnsi="Arial" w:cs="Arial"/>
          <w:b/>
        </w:rPr>
        <w:t>11</w:t>
      </w:r>
      <w:r w:rsidRPr="002E2B2F">
        <w:rPr>
          <w:rFonts w:ascii="Arial" w:hAnsi="Arial" w:cs="Arial"/>
          <w:b/>
        </w:rPr>
        <w:t>ª (</w:t>
      </w:r>
      <w:r>
        <w:rPr>
          <w:rFonts w:ascii="Arial" w:hAnsi="Arial" w:cs="Arial"/>
          <w:b/>
        </w:rPr>
        <w:t>DÉCIMA PRIMEIRA</w:t>
      </w:r>
      <w:r w:rsidRPr="002E2B2F">
        <w:rPr>
          <w:rFonts w:ascii="Arial" w:hAnsi="Arial" w:cs="Arial"/>
          <w:b/>
        </w:rPr>
        <w:t xml:space="preserve">) SESSÃO ORDINÁRIA DA </w:t>
      </w:r>
      <w:r>
        <w:rPr>
          <w:rFonts w:ascii="Arial" w:hAnsi="Arial" w:cs="Arial"/>
          <w:b/>
        </w:rPr>
        <w:t>TRIGÉSIMA</w:t>
      </w:r>
      <w:r w:rsidRPr="002E2B2F">
        <w:rPr>
          <w:rFonts w:ascii="Arial" w:hAnsi="Arial" w:cs="Arial"/>
          <w:b/>
        </w:rPr>
        <w:t xml:space="preserve"> SESSÃO LEGISLATIVA DA OITAVA LEGISLATURA DA CÂMARA DE VEREADORES DO MUNÍCIPIO DE CHUPINGUAIA-RO. </w:t>
      </w:r>
      <w:r w:rsidRPr="002E2B2F">
        <w:rPr>
          <w:rFonts w:ascii="Arial" w:hAnsi="Arial" w:cs="Arial"/>
          <w:bCs/>
        </w:rPr>
        <w:t xml:space="preserve">Às 09h </w:t>
      </w:r>
      <w:r>
        <w:rPr>
          <w:rFonts w:ascii="Arial" w:hAnsi="Arial" w:cs="Arial"/>
          <w:bCs/>
        </w:rPr>
        <w:t>30</w:t>
      </w:r>
      <w:r w:rsidRPr="002E2B2F">
        <w:rPr>
          <w:rFonts w:ascii="Arial" w:hAnsi="Arial" w:cs="Arial"/>
          <w:bCs/>
        </w:rPr>
        <w:t xml:space="preserve">min, do dia </w:t>
      </w:r>
      <w:r>
        <w:rPr>
          <w:rFonts w:ascii="Arial" w:hAnsi="Arial" w:cs="Arial"/>
          <w:bCs/>
        </w:rPr>
        <w:t>11 de maio</w:t>
      </w:r>
      <w:r w:rsidRPr="002E2B2F">
        <w:rPr>
          <w:rFonts w:ascii="Arial" w:hAnsi="Arial" w:cs="Arial"/>
          <w:bCs/>
        </w:rPr>
        <w:t xml:space="preserve"> de 2026, sob a Presidência do vereador </w:t>
      </w:r>
      <w:bookmarkStart w:id="0" w:name="_Hlk213138475"/>
      <w:r w:rsidRPr="002E2B2F">
        <w:rPr>
          <w:rFonts w:ascii="Arial" w:hAnsi="Arial" w:cs="Arial"/>
          <w:bCs/>
        </w:rPr>
        <w:t>Gardell Vinicius Lima dos Santos</w:t>
      </w:r>
      <w:bookmarkEnd w:id="0"/>
      <w:r w:rsidRPr="002E2B2F">
        <w:rPr>
          <w:rFonts w:ascii="Arial" w:hAnsi="Arial" w:cs="Arial"/>
          <w:bCs/>
        </w:rPr>
        <w:t>, que invocando a proteção de Deus, declarou aberta a Sessão, com a presença dos Vereadores</w:t>
      </w:r>
      <w:r>
        <w:rPr>
          <w:rFonts w:ascii="Arial" w:hAnsi="Arial" w:cs="Arial"/>
          <w:bCs/>
        </w:rPr>
        <w:t>:</w:t>
      </w:r>
      <w:r w:rsidRPr="002E2B2F">
        <w:rPr>
          <w:rFonts w:ascii="Arial" w:hAnsi="Arial" w:cs="Arial"/>
          <w:bCs/>
        </w:rPr>
        <w:t xml:space="preserve"> Angelica de Souza Peralta Ribeiro, </w:t>
      </w:r>
      <w:bookmarkStart w:id="1" w:name="_Hlk206412943"/>
      <w:r w:rsidRPr="002E2B2F">
        <w:rPr>
          <w:rFonts w:ascii="Arial" w:hAnsi="Arial" w:cs="Arial"/>
          <w:bCs/>
        </w:rPr>
        <w:t>Denílson Ramos da Cruz</w:t>
      </w:r>
      <w:bookmarkEnd w:id="1"/>
      <w:r w:rsidRPr="002E2B2F">
        <w:rPr>
          <w:rFonts w:ascii="Arial" w:hAnsi="Arial" w:cs="Arial"/>
          <w:bCs/>
        </w:rPr>
        <w:t xml:space="preserve">, </w:t>
      </w:r>
      <w:bookmarkStart w:id="2" w:name="_Hlk213138229"/>
      <w:r w:rsidRPr="002E2B2F">
        <w:rPr>
          <w:rFonts w:ascii="Arial" w:hAnsi="Arial" w:cs="Arial"/>
          <w:bCs/>
        </w:rPr>
        <w:t>Ederson Luís Fassicolo</w:t>
      </w:r>
      <w:bookmarkEnd w:id="2"/>
      <w:r>
        <w:rPr>
          <w:rFonts w:ascii="Arial" w:hAnsi="Arial" w:cs="Arial"/>
          <w:bCs/>
        </w:rPr>
        <w:t>,</w:t>
      </w:r>
      <w:r w:rsidRPr="00742D42">
        <w:rPr>
          <w:rFonts w:ascii="Arial" w:hAnsi="Arial" w:cs="Arial"/>
          <w:bCs/>
        </w:rPr>
        <w:t xml:space="preserve"> </w:t>
      </w:r>
      <w:r w:rsidRPr="00550999">
        <w:rPr>
          <w:rFonts w:ascii="Arial" w:hAnsi="Arial" w:cs="Arial"/>
          <w:bCs/>
        </w:rPr>
        <w:t>Fernando Pereira da Silva</w:t>
      </w:r>
      <w:r>
        <w:rPr>
          <w:rFonts w:ascii="Arial" w:hAnsi="Arial" w:cs="Arial"/>
          <w:bCs/>
        </w:rPr>
        <w:t>,</w:t>
      </w:r>
      <w:r w:rsidRPr="002E2B2F">
        <w:rPr>
          <w:rFonts w:ascii="Arial" w:hAnsi="Arial" w:cs="Arial"/>
          <w:bCs/>
        </w:rPr>
        <w:t xml:space="preserve"> </w:t>
      </w:r>
      <w:bookmarkStart w:id="3" w:name="_Hlk213138458"/>
      <w:r w:rsidRPr="002E2B2F">
        <w:rPr>
          <w:rFonts w:ascii="Arial" w:hAnsi="Arial" w:cs="Arial"/>
          <w:bCs/>
        </w:rPr>
        <w:t>Maria Aparecida da Costa</w:t>
      </w:r>
      <w:bookmarkEnd w:id="3"/>
      <w:r w:rsidRPr="002E2B2F">
        <w:rPr>
          <w:rFonts w:ascii="Arial" w:hAnsi="Arial" w:cs="Arial"/>
          <w:bCs/>
        </w:rPr>
        <w:t>,</w:t>
      </w:r>
      <w:r w:rsidRPr="00D65FE3">
        <w:rPr>
          <w:rFonts w:ascii="Arial" w:hAnsi="Arial" w:cs="Arial"/>
          <w:bCs/>
        </w:rPr>
        <w:t xml:space="preserve"> </w:t>
      </w:r>
      <w:r w:rsidRPr="002E2B2F">
        <w:rPr>
          <w:rFonts w:ascii="Arial" w:hAnsi="Arial" w:cs="Arial"/>
          <w:bCs/>
        </w:rPr>
        <w:t>Rubens dos Santos Pereira</w:t>
      </w:r>
      <w:r>
        <w:rPr>
          <w:rFonts w:ascii="Arial" w:hAnsi="Arial" w:cs="Arial"/>
          <w:bCs/>
        </w:rPr>
        <w:t>,</w:t>
      </w:r>
      <w:r w:rsidRPr="003B5AB3">
        <w:rPr>
          <w:rFonts w:ascii="Arial" w:hAnsi="Arial" w:cs="Arial"/>
          <w:bCs/>
        </w:rPr>
        <w:t xml:space="preserve"> </w:t>
      </w:r>
      <w:r w:rsidRPr="00550999">
        <w:rPr>
          <w:rFonts w:ascii="Arial" w:hAnsi="Arial" w:cs="Arial"/>
          <w:bCs/>
        </w:rPr>
        <w:t>Valdomiro Custódio da Silva</w:t>
      </w:r>
      <w:r>
        <w:rPr>
          <w:rFonts w:ascii="Arial" w:hAnsi="Arial" w:cs="Arial"/>
          <w:bCs/>
        </w:rPr>
        <w:t>,</w:t>
      </w:r>
      <w:r w:rsidRPr="002E2B2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Vanderci de Paula Campos</w:t>
      </w:r>
      <w:r w:rsidRPr="002E2B2F">
        <w:rPr>
          <w:rFonts w:ascii="Arial" w:hAnsi="Arial" w:cs="Arial"/>
          <w:bCs/>
        </w:rPr>
        <w:t>.</w:t>
      </w:r>
      <w:r w:rsidRPr="001C59D8">
        <w:t xml:space="preserve"> </w:t>
      </w:r>
      <w:r w:rsidRPr="002E2B2F">
        <w:rPr>
          <w:rFonts w:ascii="Arial" w:hAnsi="Arial" w:cs="Arial"/>
          <w:bCs/>
        </w:rPr>
        <w:t xml:space="preserve">O Presidente convidou o </w:t>
      </w:r>
      <w:r w:rsidRPr="00B37EDA">
        <w:rPr>
          <w:rFonts w:ascii="Arial" w:hAnsi="Arial" w:cs="Arial"/>
          <w:color w:val="000000"/>
        </w:rPr>
        <w:t>Pastor</w:t>
      </w:r>
      <w:r>
        <w:rPr>
          <w:rFonts w:ascii="Arial" w:hAnsi="Arial" w:cs="Arial"/>
          <w:color w:val="000000"/>
        </w:rPr>
        <w:t xml:space="preserve"> Edimilson Aikanã </w:t>
      </w:r>
      <w:r w:rsidRPr="00265240">
        <w:rPr>
          <w:rFonts w:ascii="Arial" w:hAnsi="Arial" w:cs="Arial"/>
          <w:color w:val="000000"/>
        </w:rPr>
        <w:t>da</w:t>
      </w:r>
      <w:r w:rsidRPr="00265240">
        <w:t xml:space="preserve"> </w:t>
      </w:r>
      <w:r w:rsidRPr="00265240">
        <w:rPr>
          <w:rFonts w:ascii="Arial" w:hAnsi="Arial" w:cs="Arial"/>
        </w:rPr>
        <w:t xml:space="preserve">Igreja </w:t>
      </w:r>
      <w:r>
        <w:rPr>
          <w:rFonts w:ascii="Arial" w:hAnsi="Arial" w:cs="Arial"/>
        </w:rPr>
        <w:t xml:space="preserve">UNIEDAS </w:t>
      </w:r>
      <w:r w:rsidRPr="002E2B2F">
        <w:rPr>
          <w:rFonts w:ascii="Arial" w:hAnsi="Arial" w:cs="Arial"/>
          <w:bCs/>
        </w:rPr>
        <w:t>para fazer o uso palavra conforme a Resolução 007/2023.</w:t>
      </w:r>
      <w:r>
        <w:rPr>
          <w:rFonts w:ascii="Arial" w:hAnsi="Arial" w:cs="Arial"/>
          <w:bCs/>
        </w:rPr>
        <w:t xml:space="preserve"> </w:t>
      </w:r>
      <w:r w:rsidRPr="002E2B2F">
        <w:rPr>
          <w:rFonts w:ascii="Arial" w:hAnsi="Arial" w:cs="Arial"/>
          <w:bCs/>
        </w:rPr>
        <w:t xml:space="preserve">Logo mais se iniciou a </w:t>
      </w:r>
      <w:r w:rsidRPr="002E2B2F">
        <w:rPr>
          <w:rFonts w:ascii="Arial" w:hAnsi="Arial" w:cs="Arial"/>
          <w:b/>
        </w:rPr>
        <w:t>PRIMEIRA PARTE DA SESSÃO.</w:t>
      </w:r>
      <w:r>
        <w:rPr>
          <w:rFonts w:ascii="Arial" w:hAnsi="Arial" w:cs="Arial"/>
          <w:b/>
        </w:rPr>
        <w:t xml:space="preserve"> </w:t>
      </w:r>
      <w:r w:rsidRPr="00747DCB">
        <w:rPr>
          <w:rFonts w:ascii="Arial" w:hAnsi="Arial" w:cs="Arial"/>
          <w:bCs/>
        </w:rPr>
        <w:t xml:space="preserve">O Presidente solicitou à Secretária Angélica de Souza Peralta Ribeiro que realizasse a leitura da </w:t>
      </w:r>
      <w:r>
        <w:rPr>
          <w:rFonts w:ascii="Arial" w:hAnsi="Arial" w:cs="Arial"/>
          <w:bCs/>
        </w:rPr>
        <w:t>10</w:t>
      </w:r>
      <w:r w:rsidRPr="00747DCB">
        <w:rPr>
          <w:rFonts w:ascii="Arial" w:hAnsi="Arial" w:cs="Arial"/>
          <w:bCs/>
        </w:rPr>
        <w:t xml:space="preserve">ª Ata da Sessão Ordinária, realizada no dia </w:t>
      </w:r>
      <w:r>
        <w:rPr>
          <w:rFonts w:ascii="Arial" w:hAnsi="Arial" w:cs="Arial"/>
          <w:bCs/>
        </w:rPr>
        <w:t>04</w:t>
      </w:r>
      <w:r w:rsidRPr="00747DCB">
        <w:rPr>
          <w:rFonts w:ascii="Arial" w:hAnsi="Arial" w:cs="Arial"/>
          <w:bCs/>
        </w:rPr>
        <w:t xml:space="preserve"> de </w:t>
      </w:r>
      <w:r>
        <w:rPr>
          <w:rFonts w:ascii="Arial" w:hAnsi="Arial" w:cs="Arial"/>
          <w:bCs/>
        </w:rPr>
        <w:t>maio</w:t>
      </w:r>
      <w:r w:rsidRPr="00747DCB">
        <w:rPr>
          <w:rFonts w:ascii="Arial" w:hAnsi="Arial" w:cs="Arial"/>
          <w:bCs/>
        </w:rPr>
        <w:t xml:space="preserve"> de 2026, </w:t>
      </w:r>
      <w:r w:rsidRPr="002E2B2F">
        <w:rPr>
          <w:rFonts w:ascii="Arial" w:hAnsi="Arial" w:cs="Arial"/>
          <w:bCs/>
        </w:rPr>
        <w:t xml:space="preserve">que após ser realizada a leitura foi colocada </w:t>
      </w:r>
      <w:r w:rsidRPr="00747DCB">
        <w:rPr>
          <w:rFonts w:ascii="Arial" w:hAnsi="Arial" w:cs="Arial"/>
          <w:bCs/>
        </w:rPr>
        <w:t>em votação e aprovada</w:t>
      </w:r>
      <w:r>
        <w:rPr>
          <w:rFonts w:ascii="Arial" w:hAnsi="Arial" w:cs="Arial"/>
          <w:bCs/>
        </w:rPr>
        <w:t xml:space="preserve"> por unanimidade</w:t>
      </w:r>
      <w:r w:rsidRPr="00747DCB">
        <w:rPr>
          <w:rFonts w:ascii="Arial" w:hAnsi="Arial" w:cs="Arial"/>
          <w:bCs/>
        </w:rPr>
        <w:t>.</w:t>
      </w:r>
      <w:r w:rsidRPr="002E2B2F">
        <w:rPr>
          <w:rFonts w:ascii="Arial" w:hAnsi="Arial" w:cs="Arial"/>
          <w:bCs/>
        </w:rPr>
        <w:t xml:space="preserve"> O Presidente solicitou a secretária Angelica de Souza Peralta Ribeiro que efetuasse a leitura do </w:t>
      </w:r>
      <w:r w:rsidRPr="002E2B2F">
        <w:rPr>
          <w:rFonts w:ascii="Arial" w:hAnsi="Arial" w:cs="Arial"/>
          <w:b/>
        </w:rPr>
        <w:t>EXPEDIENTE RECEBIDO</w:t>
      </w:r>
      <w:r>
        <w:rPr>
          <w:rFonts w:ascii="Arial" w:hAnsi="Arial" w:cs="Arial"/>
          <w:b/>
        </w:rPr>
        <w:t xml:space="preserve">: </w:t>
      </w:r>
      <w:r w:rsidRPr="002E2B2F">
        <w:rPr>
          <w:rFonts w:ascii="Arial" w:hAnsi="Arial" w:cs="Arial"/>
          <w:b/>
          <w:bCs/>
        </w:rPr>
        <w:t>Projeto de Lei Nº 2.9</w:t>
      </w:r>
      <w:r>
        <w:rPr>
          <w:rFonts w:ascii="Arial" w:hAnsi="Arial" w:cs="Arial"/>
          <w:b/>
          <w:bCs/>
        </w:rPr>
        <w:t>89, 2.990/2026</w:t>
      </w:r>
      <w:r>
        <w:rPr>
          <w:rFonts w:ascii="Arial" w:hAnsi="Arial" w:cs="Arial"/>
          <w:b/>
        </w:rPr>
        <w:t>. Indicações 031/2026.</w:t>
      </w:r>
      <w:r>
        <w:rPr>
          <w:rFonts w:ascii="Arial" w:hAnsi="Arial" w:cs="Arial"/>
          <w:bCs/>
        </w:rPr>
        <w:t xml:space="preserve"> </w:t>
      </w:r>
      <w:r w:rsidRPr="002E2B2F">
        <w:rPr>
          <w:rFonts w:ascii="Arial" w:hAnsi="Arial" w:cs="Arial"/>
          <w:bCs/>
        </w:rPr>
        <w:t xml:space="preserve">O Presidente solicitou a secretária que fizesse a chamada dos oradores inscritos na </w:t>
      </w:r>
      <w:r w:rsidRPr="00142D8E">
        <w:rPr>
          <w:rFonts w:ascii="Arial" w:hAnsi="Arial" w:cs="Arial"/>
          <w:b/>
        </w:rPr>
        <w:t>P</w:t>
      </w:r>
      <w:r>
        <w:rPr>
          <w:rFonts w:ascii="Arial" w:hAnsi="Arial" w:cs="Arial"/>
          <w:b/>
        </w:rPr>
        <w:t>alavra Livre</w:t>
      </w:r>
      <w:r w:rsidRPr="00142D8E">
        <w:rPr>
          <w:rFonts w:ascii="Arial" w:hAnsi="Arial" w:cs="Arial"/>
          <w:b/>
        </w:rPr>
        <w:t>:</w:t>
      </w:r>
      <w:r w:rsidRPr="002E2B2F">
        <w:rPr>
          <w:rFonts w:ascii="Arial" w:hAnsi="Arial" w:cs="Arial"/>
          <w:b/>
        </w:rPr>
        <w:t xml:space="preserve"> </w:t>
      </w:r>
      <w:r w:rsidRPr="002E2B2F">
        <w:rPr>
          <w:rFonts w:ascii="Arial" w:hAnsi="Arial" w:cs="Arial"/>
          <w:bCs/>
        </w:rPr>
        <w:t>fizeram o uso da palavra os vereadores:</w:t>
      </w:r>
      <w:r w:rsidR="00803B2E" w:rsidRPr="00803B2E">
        <w:rPr>
          <w:rFonts w:ascii="Arial" w:hAnsi="Arial" w:cs="Arial"/>
          <w:bCs/>
        </w:rPr>
        <w:t xml:space="preserve"> </w:t>
      </w:r>
      <w:r w:rsidR="00803B2E" w:rsidRPr="002E2B2F">
        <w:rPr>
          <w:rFonts w:ascii="Arial" w:hAnsi="Arial" w:cs="Arial"/>
          <w:bCs/>
        </w:rPr>
        <w:t>Ederson Luís Fassicolo</w:t>
      </w:r>
      <w:r w:rsidR="00803B2E">
        <w:rPr>
          <w:rFonts w:ascii="Arial" w:hAnsi="Arial" w:cs="Arial"/>
          <w:bCs/>
        </w:rPr>
        <w:t>,</w:t>
      </w:r>
      <w:r w:rsidRPr="00970153">
        <w:rPr>
          <w:rFonts w:ascii="Arial" w:hAnsi="Arial" w:cs="Arial"/>
          <w:bCs/>
        </w:rPr>
        <w:t xml:space="preserve"> </w:t>
      </w:r>
      <w:r w:rsidRPr="00550999">
        <w:rPr>
          <w:rFonts w:ascii="Arial" w:hAnsi="Arial" w:cs="Arial"/>
          <w:bCs/>
        </w:rPr>
        <w:t>Fernando Pereira da Silva</w:t>
      </w:r>
      <w:r>
        <w:rPr>
          <w:rFonts w:ascii="Arial" w:hAnsi="Arial" w:cs="Arial"/>
          <w:bCs/>
        </w:rPr>
        <w:t>,</w:t>
      </w:r>
      <w:r w:rsidR="00803B2E" w:rsidRPr="00803B2E">
        <w:rPr>
          <w:rFonts w:ascii="Arial" w:hAnsi="Arial" w:cs="Arial"/>
          <w:bCs/>
        </w:rPr>
        <w:t xml:space="preserve"> </w:t>
      </w:r>
      <w:r w:rsidR="00803B2E" w:rsidRPr="002E2B2F">
        <w:rPr>
          <w:rFonts w:ascii="Arial" w:hAnsi="Arial" w:cs="Arial"/>
          <w:bCs/>
        </w:rPr>
        <w:t>Denílson Ramos da Cruz</w:t>
      </w:r>
      <w:r w:rsidR="00803B2E">
        <w:rPr>
          <w:rFonts w:ascii="Arial" w:hAnsi="Arial" w:cs="Arial"/>
          <w:bCs/>
        </w:rPr>
        <w:t>,</w:t>
      </w:r>
      <w:r w:rsidRPr="002E2B2F">
        <w:rPr>
          <w:rFonts w:ascii="Arial" w:hAnsi="Arial" w:cs="Arial"/>
          <w:bCs/>
        </w:rPr>
        <w:t xml:space="preserve"> Rubens dos Santos Pereira</w:t>
      </w:r>
      <w:r>
        <w:rPr>
          <w:rFonts w:ascii="Arial" w:hAnsi="Arial" w:cs="Arial"/>
          <w:bCs/>
        </w:rPr>
        <w:t>,</w:t>
      </w:r>
      <w:r w:rsidRPr="002E2B2F">
        <w:rPr>
          <w:rFonts w:ascii="Arial" w:hAnsi="Arial" w:cs="Arial"/>
          <w:bCs/>
        </w:rPr>
        <w:t xml:space="preserve"> Maria Aparecida da Costa</w:t>
      </w:r>
      <w:r>
        <w:rPr>
          <w:rFonts w:ascii="Arial" w:hAnsi="Arial" w:cs="Arial"/>
          <w:bCs/>
        </w:rPr>
        <w:t>.</w:t>
      </w:r>
      <w:r w:rsidR="00803B2E">
        <w:rPr>
          <w:rFonts w:ascii="Arial" w:hAnsi="Arial" w:cs="Arial"/>
          <w:bCs/>
        </w:rPr>
        <w:t xml:space="preserve"> </w:t>
      </w:r>
      <w:r w:rsidRPr="002E2B2F">
        <w:rPr>
          <w:rFonts w:ascii="Arial" w:hAnsi="Arial" w:cs="Arial"/>
          <w:bCs/>
        </w:rPr>
        <w:t>O Presidente solicitou a secretária Angelica de Souza Peralta Ribeiro que fizesse a leitura das matérias para a</w:t>
      </w:r>
      <w:r w:rsidRPr="002E2B2F">
        <w:rPr>
          <w:rFonts w:ascii="Arial" w:hAnsi="Arial" w:cs="Arial"/>
          <w:b/>
        </w:rPr>
        <w:t xml:space="preserve"> ORDEM DO DIA</w:t>
      </w:r>
      <w:r>
        <w:rPr>
          <w:rFonts w:ascii="Arial" w:hAnsi="Arial" w:cs="Arial"/>
          <w:b/>
        </w:rPr>
        <w:t xml:space="preserve">: </w:t>
      </w:r>
      <w:r w:rsidRPr="002E2B2F">
        <w:rPr>
          <w:rFonts w:ascii="Arial" w:hAnsi="Arial" w:cs="Arial"/>
          <w:b/>
          <w:bCs/>
        </w:rPr>
        <w:t>Projeto de Lei Nº 2.9</w:t>
      </w:r>
      <w:r>
        <w:rPr>
          <w:rFonts w:ascii="Arial" w:hAnsi="Arial" w:cs="Arial"/>
          <w:b/>
          <w:bCs/>
        </w:rPr>
        <w:t xml:space="preserve">89/2026 </w:t>
      </w:r>
      <w:r w:rsidRPr="00970153">
        <w:rPr>
          <w:rFonts w:ascii="Arial" w:hAnsi="Arial" w:cs="Arial"/>
        </w:rPr>
        <w:t>que</w:t>
      </w:r>
      <w:r>
        <w:rPr>
          <w:rFonts w:ascii="Arial" w:hAnsi="Arial" w:cs="Arial"/>
        </w:rPr>
        <w:t xml:space="preserve"> trazia em sua matéria </w:t>
      </w:r>
      <w:r w:rsidRPr="00970153">
        <w:rPr>
          <w:rFonts w:ascii="Arial" w:hAnsi="Arial" w:cs="Arial"/>
          <w:b/>
          <w:bCs/>
        </w:rPr>
        <w:t>“</w:t>
      </w:r>
      <w:r w:rsidRPr="00AF0AF8">
        <w:rPr>
          <w:rFonts w:ascii="Arial" w:eastAsia="Arial" w:hAnsi="Arial" w:cs="Arial"/>
          <w:b/>
          <w:color w:val="000000"/>
        </w:rPr>
        <w:t>D</w:t>
      </w:r>
      <w:r w:rsidRPr="00970153">
        <w:rPr>
          <w:rFonts w:ascii="Arial" w:eastAsia="Arial" w:hAnsi="Arial" w:cs="Arial"/>
          <w:b/>
          <w:color w:val="000000"/>
        </w:rPr>
        <w:t xml:space="preserve">ispõe </w:t>
      </w:r>
      <w:r w:rsidRPr="00AF0AF8">
        <w:rPr>
          <w:rFonts w:ascii="Arial" w:eastAsia="Arial" w:hAnsi="Arial" w:cs="Arial"/>
          <w:b/>
          <w:color w:val="000000"/>
        </w:rPr>
        <w:t>sobre a concessão de subvenção social ao Lar dos Idosos M</w:t>
      </w:r>
      <w:r w:rsidRPr="00970153">
        <w:rPr>
          <w:rFonts w:ascii="Arial" w:eastAsia="Arial" w:hAnsi="Arial" w:cs="Arial"/>
          <w:b/>
          <w:color w:val="000000"/>
        </w:rPr>
        <w:t>aria</w:t>
      </w:r>
      <w:r w:rsidRPr="00AF0AF8">
        <w:rPr>
          <w:rFonts w:ascii="Arial" w:eastAsia="Arial" w:hAnsi="Arial" w:cs="Arial"/>
          <w:b/>
          <w:color w:val="000000"/>
        </w:rPr>
        <w:t xml:space="preserve"> Tereza da Lamarta”.</w:t>
      </w:r>
      <w:r>
        <w:rPr>
          <w:rFonts w:ascii="Arial" w:eastAsia="Arial" w:hAnsi="Arial" w:cs="Arial"/>
          <w:b/>
          <w:color w:val="000000"/>
        </w:rPr>
        <w:t xml:space="preserve"> </w:t>
      </w:r>
      <w:r w:rsidRPr="00970153">
        <w:rPr>
          <w:rFonts w:ascii="Arial" w:eastAsia="Arial" w:hAnsi="Arial" w:cs="Arial"/>
          <w:bCs/>
          <w:color w:val="000000"/>
        </w:rPr>
        <w:t>Que após</w:t>
      </w:r>
      <w:r>
        <w:rPr>
          <w:rFonts w:ascii="Arial" w:eastAsia="Arial" w:hAnsi="Arial" w:cs="Arial"/>
          <w:bCs/>
          <w:color w:val="000000"/>
        </w:rPr>
        <w:t xml:space="preserve"> feita</w:t>
      </w:r>
      <w:r w:rsidRPr="00970153">
        <w:rPr>
          <w:rFonts w:ascii="Arial" w:eastAsia="Arial" w:hAnsi="Arial" w:cs="Arial"/>
          <w:bCs/>
          <w:color w:val="000000"/>
        </w:rPr>
        <w:t xml:space="preserve"> a leitura o projeto </w:t>
      </w:r>
      <w:r w:rsidR="00444AF8" w:rsidRPr="00970153">
        <w:rPr>
          <w:rFonts w:ascii="Arial" w:eastAsia="Arial" w:hAnsi="Arial" w:cs="Arial"/>
          <w:bCs/>
          <w:color w:val="000000"/>
        </w:rPr>
        <w:t>foi colocado</w:t>
      </w:r>
      <w:r w:rsidR="00803B2E" w:rsidRPr="004A7782">
        <w:rPr>
          <w:rFonts w:ascii="Arial" w:hAnsi="Arial" w:cs="Arial"/>
          <w:bCs/>
          <w:sz w:val="26"/>
          <w:szCs w:val="26"/>
        </w:rPr>
        <w:t xml:space="preserve"> em discussão</w:t>
      </w:r>
      <w:r w:rsidR="006972EC">
        <w:rPr>
          <w:rFonts w:ascii="Arial" w:hAnsi="Arial" w:cs="Arial"/>
          <w:bCs/>
          <w:sz w:val="26"/>
          <w:szCs w:val="26"/>
        </w:rPr>
        <w:t>.</w:t>
      </w:r>
      <w:r w:rsidR="006972EC" w:rsidRPr="006972EC">
        <w:rPr>
          <w:rFonts w:ascii="Arial" w:hAnsi="Arial" w:cs="Arial"/>
          <w:bCs/>
          <w:sz w:val="26"/>
          <w:szCs w:val="26"/>
        </w:rPr>
        <w:t xml:space="preserve"> </w:t>
      </w:r>
      <w:r w:rsidR="006972EC">
        <w:rPr>
          <w:rFonts w:ascii="Arial" w:hAnsi="Arial" w:cs="Arial"/>
          <w:bCs/>
          <w:sz w:val="26"/>
          <w:szCs w:val="26"/>
        </w:rPr>
        <w:t>Em discussão o vereador Denílson</w:t>
      </w:r>
      <w:r w:rsidR="006972EC" w:rsidRPr="00443D96">
        <w:rPr>
          <w:rFonts w:ascii="Arial" w:hAnsi="Arial" w:cs="Arial"/>
          <w:bCs/>
        </w:rPr>
        <w:t xml:space="preserve"> </w:t>
      </w:r>
      <w:r w:rsidR="006972EC" w:rsidRPr="002E2B2F">
        <w:rPr>
          <w:rFonts w:ascii="Arial" w:hAnsi="Arial" w:cs="Arial"/>
          <w:bCs/>
        </w:rPr>
        <w:t>Ramos da Cruz</w:t>
      </w:r>
      <w:r w:rsidR="006972EC" w:rsidRPr="006972EC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6972EC" w:rsidRPr="006972EC">
        <w:rPr>
          <w:rFonts w:ascii="Arial" w:hAnsi="Arial" w:cs="Arial"/>
          <w:bCs/>
        </w:rPr>
        <w:t>fez uso da palavra para explanar sobre o Projeto de Lei referente ao repasse financeiro ao Lar dos Idosos Maria Tereza da Lamarta, destacando a importância do recurso para a manutenção e continuidade dos serviços prestados pela entidade. Na oportunidade, manifestou-se favorável à aprovação do projeto.</w:t>
      </w:r>
      <w:r w:rsidR="006972EC" w:rsidRPr="006972EC">
        <w:rPr>
          <w:rFonts w:ascii="Arial" w:hAnsi="Arial" w:cs="Arial"/>
          <w:bCs/>
          <w:sz w:val="26"/>
          <w:szCs w:val="26"/>
        </w:rPr>
        <w:t xml:space="preserve"> </w:t>
      </w:r>
      <w:r w:rsidR="006972EC">
        <w:rPr>
          <w:rFonts w:ascii="Arial" w:hAnsi="Arial" w:cs="Arial"/>
          <w:bCs/>
          <w:sz w:val="26"/>
          <w:szCs w:val="26"/>
        </w:rPr>
        <w:t>L</w:t>
      </w:r>
      <w:r w:rsidR="006972EC" w:rsidRPr="004A7782">
        <w:rPr>
          <w:rFonts w:ascii="Arial" w:hAnsi="Arial" w:cs="Arial"/>
          <w:bCs/>
          <w:sz w:val="26"/>
          <w:szCs w:val="26"/>
        </w:rPr>
        <w:t>ogo após</w:t>
      </w:r>
      <w:r w:rsidR="006972EC">
        <w:rPr>
          <w:rFonts w:ascii="Arial" w:hAnsi="Arial" w:cs="Arial"/>
          <w:bCs/>
          <w:sz w:val="26"/>
          <w:szCs w:val="26"/>
        </w:rPr>
        <w:t xml:space="preserve"> a discussão</w:t>
      </w:r>
      <w:r w:rsidR="006972EC" w:rsidRPr="004A7782">
        <w:rPr>
          <w:rFonts w:ascii="Arial" w:hAnsi="Arial" w:cs="Arial"/>
          <w:bCs/>
          <w:sz w:val="26"/>
          <w:szCs w:val="26"/>
        </w:rPr>
        <w:t xml:space="preserve"> o</w:t>
      </w:r>
      <w:r w:rsidR="006972EC">
        <w:rPr>
          <w:rFonts w:ascii="Arial" w:hAnsi="Arial" w:cs="Arial"/>
          <w:bCs/>
          <w:sz w:val="26"/>
          <w:szCs w:val="26"/>
        </w:rPr>
        <w:t xml:space="preserve"> projeto</w:t>
      </w:r>
      <w:r w:rsidR="006972EC" w:rsidRPr="004A7782">
        <w:rPr>
          <w:rFonts w:ascii="Arial" w:hAnsi="Arial" w:cs="Arial"/>
          <w:bCs/>
          <w:sz w:val="26"/>
          <w:szCs w:val="26"/>
        </w:rPr>
        <w:t xml:space="preserve"> foi colocado em </w:t>
      </w:r>
      <w:r w:rsidR="006972EC" w:rsidRPr="00282F8F">
        <w:rPr>
          <w:rFonts w:ascii="Arial" w:hAnsi="Arial" w:cs="Arial"/>
          <w:bCs/>
        </w:rPr>
        <w:t>votação</w:t>
      </w:r>
      <w:r w:rsidR="006972EC">
        <w:rPr>
          <w:rFonts w:ascii="Arial" w:hAnsi="Arial" w:cs="Arial"/>
          <w:bCs/>
        </w:rPr>
        <w:t xml:space="preserve"> </w:t>
      </w:r>
      <w:r w:rsidR="00803B2E" w:rsidRPr="004A7782">
        <w:rPr>
          <w:rFonts w:ascii="Arial" w:hAnsi="Arial" w:cs="Arial"/>
          <w:bCs/>
          <w:sz w:val="26"/>
          <w:szCs w:val="26"/>
        </w:rPr>
        <w:t>nominal,</w:t>
      </w:r>
      <w:r w:rsidR="00803B2E" w:rsidRPr="00501513">
        <w:rPr>
          <w:rFonts w:ascii="Arial" w:hAnsi="Arial" w:cs="Arial"/>
          <w:bCs/>
        </w:rPr>
        <w:t xml:space="preserve"> </w:t>
      </w:r>
      <w:r w:rsidR="00803B2E" w:rsidRPr="00282F8F">
        <w:rPr>
          <w:rFonts w:ascii="Arial" w:hAnsi="Arial" w:cs="Arial"/>
          <w:bCs/>
        </w:rPr>
        <w:t>Ederson – voto favorável, Maria – voto favorável,</w:t>
      </w:r>
      <w:r w:rsidR="002B4494">
        <w:rPr>
          <w:rFonts w:ascii="Arial" w:hAnsi="Arial" w:cs="Arial"/>
          <w:bCs/>
        </w:rPr>
        <w:t xml:space="preserve"> Fernando </w:t>
      </w:r>
      <w:r w:rsidR="002B4494" w:rsidRPr="00282F8F">
        <w:rPr>
          <w:rFonts w:ascii="Arial" w:hAnsi="Arial" w:cs="Arial"/>
          <w:bCs/>
        </w:rPr>
        <w:t>– voto favorável</w:t>
      </w:r>
      <w:r w:rsidR="002B4494">
        <w:rPr>
          <w:rFonts w:ascii="Arial" w:hAnsi="Arial" w:cs="Arial"/>
          <w:bCs/>
        </w:rPr>
        <w:t>,</w:t>
      </w:r>
      <w:r w:rsidR="00803B2E" w:rsidRPr="00282F8F">
        <w:rPr>
          <w:rFonts w:ascii="Arial" w:hAnsi="Arial" w:cs="Arial"/>
          <w:b/>
        </w:rPr>
        <w:t xml:space="preserve"> </w:t>
      </w:r>
      <w:r w:rsidR="00803B2E" w:rsidRPr="00282F8F">
        <w:rPr>
          <w:rFonts w:ascii="Arial" w:hAnsi="Arial" w:cs="Arial"/>
          <w:bCs/>
        </w:rPr>
        <w:t>Angelica – voto favorável, Vanderci – voto favorável, Denílson –voto favorável,</w:t>
      </w:r>
      <w:r w:rsidR="00803B2E">
        <w:rPr>
          <w:rFonts w:ascii="Arial" w:hAnsi="Arial" w:cs="Arial"/>
          <w:bCs/>
        </w:rPr>
        <w:t xml:space="preserve"> Valdomiro – voto favorável,</w:t>
      </w:r>
      <w:r w:rsidR="00803B2E" w:rsidRPr="00282F8F">
        <w:rPr>
          <w:rFonts w:ascii="Arial" w:hAnsi="Arial" w:cs="Arial"/>
          <w:bCs/>
        </w:rPr>
        <w:t xml:space="preserve"> Rubens - voto favorável. Projeto aprovado por</w:t>
      </w:r>
      <w:r w:rsidR="006972EC">
        <w:rPr>
          <w:rFonts w:ascii="Arial" w:hAnsi="Arial" w:cs="Arial"/>
          <w:bCs/>
        </w:rPr>
        <w:t xml:space="preserve"> unanimidade.</w:t>
      </w:r>
      <w:r w:rsidRPr="00970153">
        <w:rPr>
          <w:rFonts w:ascii="Arial" w:eastAsia="Arial" w:hAnsi="Arial" w:cs="Arial"/>
          <w:bCs/>
          <w:color w:val="000000"/>
        </w:rPr>
        <w:t xml:space="preserve"> </w:t>
      </w:r>
      <w:r w:rsidRPr="002E2B2F">
        <w:rPr>
          <w:rFonts w:ascii="Arial" w:hAnsi="Arial" w:cs="Arial"/>
          <w:b/>
          <w:bCs/>
        </w:rPr>
        <w:t>Projeto de Lei Nº 2.9</w:t>
      </w:r>
      <w:r>
        <w:rPr>
          <w:rFonts w:ascii="Arial" w:hAnsi="Arial" w:cs="Arial"/>
          <w:b/>
          <w:bCs/>
        </w:rPr>
        <w:t xml:space="preserve">90/2026 </w:t>
      </w:r>
      <w:r w:rsidRPr="00970153">
        <w:rPr>
          <w:rFonts w:ascii="Arial" w:hAnsi="Arial" w:cs="Arial"/>
        </w:rPr>
        <w:t>que</w:t>
      </w:r>
      <w:r>
        <w:rPr>
          <w:rFonts w:ascii="Arial" w:hAnsi="Arial" w:cs="Arial"/>
        </w:rPr>
        <w:t xml:space="preserve"> trazia em sua matéria </w:t>
      </w:r>
      <w:r w:rsidRPr="00970153">
        <w:rPr>
          <w:rFonts w:ascii="Arial" w:hAnsi="Arial" w:cs="Arial"/>
          <w:b/>
          <w:bCs/>
        </w:rPr>
        <w:t>“</w:t>
      </w:r>
      <w:r w:rsidRPr="00780948">
        <w:rPr>
          <w:rFonts w:ascii="Arial" w:eastAsia="Arial" w:hAnsi="Arial" w:cs="Arial"/>
          <w:b/>
          <w:color w:val="000000"/>
        </w:rPr>
        <w:t>Autoriza o poder executivo municipal firmar convenio com a APAE - Associação de Pais e Amigos de Excepcionais, e dá outras providências</w:t>
      </w:r>
      <w:r w:rsidRPr="00AF0AF8">
        <w:rPr>
          <w:rFonts w:ascii="Arial" w:eastAsia="Arial" w:hAnsi="Arial" w:cs="Arial"/>
          <w:b/>
          <w:color w:val="000000"/>
        </w:rPr>
        <w:t>”.</w:t>
      </w:r>
      <w:r>
        <w:rPr>
          <w:rFonts w:ascii="Arial" w:eastAsia="Arial" w:hAnsi="Arial" w:cs="Arial"/>
          <w:b/>
          <w:color w:val="000000"/>
        </w:rPr>
        <w:t xml:space="preserve"> </w:t>
      </w:r>
      <w:r w:rsidRPr="00970153">
        <w:rPr>
          <w:rFonts w:ascii="Arial" w:eastAsia="Arial" w:hAnsi="Arial" w:cs="Arial"/>
          <w:bCs/>
          <w:color w:val="000000"/>
        </w:rPr>
        <w:t>Que após</w:t>
      </w:r>
      <w:r>
        <w:rPr>
          <w:rFonts w:ascii="Arial" w:eastAsia="Arial" w:hAnsi="Arial" w:cs="Arial"/>
          <w:bCs/>
          <w:color w:val="000000"/>
        </w:rPr>
        <w:t xml:space="preserve"> feita</w:t>
      </w:r>
      <w:r w:rsidRPr="00970153">
        <w:rPr>
          <w:rFonts w:ascii="Arial" w:eastAsia="Arial" w:hAnsi="Arial" w:cs="Arial"/>
          <w:bCs/>
          <w:color w:val="000000"/>
        </w:rPr>
        <w:t xml:space="preserve"> a leitura o projeto foi </w:t>
      </w:r>
      <w:r w:rsidR="00D01B94" w:rsidRPr="004A7782">
        <w:rPr>
          <w:rFonts w:ascii="Arial" w:hAnsi="Arial" w:cs="Arial"/>
          <w:bCs/>
          <w:sz w:val="26"/>
          <w:szCs w:val="26"/>
        </w:rPr>
        <w:t>colocado em discussão e votação nominal,</w:t>
      </w:r>
      <w:r w:rsidR="00D01B94" w:rsidRPr="00501513">
        <w:rPr>
          <w:rFonts w:ascii="Arial" w:hAnsi="Arial" w:cs="Arial"/>
          <w:bCs/>
        </w:rPr>
        <w:t xml:space="preserve"> </w:t>
      </w:r>
      <w:r w:rsidR="00D01B94" w:rsidRPr="00282F8F">
        <w:rPr>
          <w:rFonts w:ascii="Arial" w:hAnsi="Arial" w:cs="Arial"/>
          <w:bCs/>
        </w:rPr>
        <w:t>Ederson – voto favorável, Maria – voto favorável,</w:t>
      </w:r>
      <w:r w:rsidR="00D01B94" w:rsidRPr="00282F8F">
        <w:rPr>
          <w:rFonts w:ascii="Arial" w:hAnsi="Arial" w:cs="Arial"/>
          <w:b/>
        </w:rPr>
        <w:t xml:space="preserve"> </w:t>
      </w:r>
      <w:r w:rsidR="00D01B94">
        <w:rPr>
          <w:rFonts w:ascii="Arial" w:hAnsi="Arial" w:cs="Arial"/>
          <w:bCs/>
        </w:rPr>
        <w:t xml:space="preserve">Fernando </w:t>
      </w:r>
      <w:r w:rsidR="00D01B94" w:rsidRPr="00282F8F">
        <w:rPr>
          <w:rFonts w:ascii="Arial" w:hAnsi="Arial" w:cs="Arial"/>
          <w:bCs/>
        </w:rPr>
        <w:t>– voto favorável</w:t>
      </w:r>
      <w:r w:rsidR="00D01B94">
        <w:rPr>
          <w:rFonts w:ascii="Arial" w:hAnsi="Arial" w:cs="Arial"/>
          <w:bCs/>
        </w:rPr>
        <w:t>,</w:t>
      </w:r>
      <w:r w:rsidR="00D01B94" w:rsidRPr="00282F8F">
        <w:rPr>
          <w:rFonts w:ascii="Arial" w:hAnsi="Arial" w:cs="Arial"/>
          <w:b/>
        </w:rPr>
        <w:t xml:space="preserve"> </w:t>
      </w:r>
      <w:r w:rsidR="00D01B94" w:rsidRPr="00282F8F">
        <w:rPr>
          <w:rFonts w:ascii="Arial" w:hAnsi="Arial" w:cs="Arial"/>
          <w:bCs/>
        </w:rPr>
        <w:t>Angelica – voto favorável, Vanderci – voto favorável, Denílson –voto favorável,</w:t>
      </w:r>
      <w:r w:rsidR="00D01B94">
        <w:rPr>
          <w:rFonts w:ascii="Arial" w:hAnsi="Arial" w:cs="Arial"/>
          <w:bCs/>
        </w:rPr>
        <w:t xml:space="preserve"> Valdomiro – voto favorável,</w:t>
      </w:r>
      <w:r w:rsidR="00D01B94" w:rsidRPr="00282F8F">
        <w:rPr>
          <w:rFonts w:ascii="Arial" w:hAnsi="Arial" w:cs="Arial"/>
          <w:bCs/>
        </w:rPr>
        <w:t xml:space="preserve"> Rubens - voto favorável. Projeto aprovado por</w:t>
      </w:r>
      <w:r w:rsidR="00D01B94" w:rsidRPr="00D01B94">
        <w:rPr>
          <w:rFonts w:ascii="Arial" w:hAnsi="Arial" w:cs="Arial"/>
          <w:bCs/>
        </w:rPr>
        <w:t xml:space="preserve"> </w:t>
      </w:r>
      <w:r w:rsidR="00D01B94">
        <w:rPr>
          <w:rFonts w:ascii="Arial" w:hAnsi="Arial" w:cs="Arial"/>
          <w:bCs/>
        </w:rPr>
        <w:t>unanimidade.</w:t>
      </w:r>
      <w:r w:rsidR="00D01B94">
        <w:rPr>
          <w:rFonts w:ascii="Arial" w:eastAsia="Arial" w:hAnsi="Arial" w:cs="Arial"/>
          <w:bCs/>
          <w:color w:val="000000"/>
        </w:rPr>
        <w:t xml:space="preserve"> </w:t>
      </w:r>
      <w:r w:rsidRPr="002E2B2F">
        <w:rPr>
          <w:rFonts w:ascii="Arial" w:hAnsi="Arial" w:cs="Arial"/>
          <w:bCs/>
        </w:rPr>
        <w:t xml:space="preserve">O presidente solicitou a secretária Angelica de Souza Peralta </w:t>
      </w:r>
      <w:bookmarkStart w:id="4" w:name="_Hlk207618556"/>
      <w:r w:rsidRPr="002E2B2F">
        <w:rPr>
          <w:rFonts w:ascii="Arial" w:hAnsi="Arial" w:cs="Arial"/>
          <w:bCs/>
        </w:rPr>
        <w:t xml:space="preserve">Ribeiro que fizesse a chamada dos vereadores inscritos nas </w:t>
      </w:r>
      <w:r w:rsidRPr="00142D8E">
        <w:rPr>
          <w:rFonts w:ascii="Arial" w:hAnsi="Arial" w:cs="Arial"/>
          <w:b/>
          <w:u w:val="single"/>
        </w:rPr>
        <w:t>Explicações Pessoais</w:t>
      </w:r>
      <w:r w:rsidRPr="002E2B2F">
        <w:rPr>
          <w:rFonts w:ascii="Arial" w:hAnsi="Arial" w:cs="Arial"/>
          <w:bCs/>
        </w:rPr>
        <w:t xml:space="preserve"> fizeram o uso da palavra os vereadores:</w:t>
      </w:r>
      <w:r w:rsidRPr="00970153">
        <w:rPr>
          <w:rFonts w:ascii="Arial" w:hAnsi="Arial" w:cs="Arial"/>
          <w:bCs/>
        </w:rPr>
        <w:t xml:space="preserve"> </w:t>
      </w:r>
      <w:r w:rsidR="003F76D3" w:rsidRPr="006064F8">
        <w:rPr>
          <w:rFonts w:ascii="Arial" w:hAnsi="Arial" w:cs="Arial"/>
          <w:bCs/>
        </w:rPr>
        <w:t>Não houve manifestação dos vereadores nas Explicações Pessoais, tendo todos dispensado o uso da palavra.</w:t>
      </w:r>
      <w:r w:rsidR="00252921">
        <w:rPr>
          <w:rFonts w:ascii="Arial" w:hAnsi="Arial" w:cs="Arial"/>
          <w:bCs/>
        </w:rPr>
        <w:t xml:space="preserve"> </w:t>
      </w:r>
      <w:r w:rsidR="00D01B94">
        <w:rPr>
          <w:rFonts w:ascii="Arial" w:hAnsi="Arial" w:cs="Arial"/>
          <w:bCs/>
        </w:rPr>
        <w:t xml:space="preserve">Nas explicações pessoais o presidente abriu uma exceção e quebrou um protocolo </w:t>
      </w:r>
      <w:r w:rsidR="00101AA7">
        <w:rPr>
          <w:rFonts w:ascii="Arial" w:hAnsi="Arial" w:cs="Arial"/>
          <w:bCs/>
        </w:rPr>
        <w:t>convidando</w:t>
      </w:r>
      <w:r w:rsidR="00D01B94">
        <w:rPr>
          <w:rFonts w:ascii="Arial" w:hAnsi="Arial" w:cs="Arial"/>
          <w:bCs/>
        </w:rPr>
        <w:t xml:space="preserve"> a</w:t>
      </w:r>
      <w:r w:rsidR="00A734F3">
        <w:rPr>
          <w:rFonts w:ascii="Arial" w:hAnsi="Arial" w:cs="Arial"/>
          <w:bCs/>
        </w:rPr>
        <w:t xml:space="preserve"> secretária do sindsul Gislaine Soares Silva para fazer o uso da palavra. </w:t>
      </w:r>
      <w:r w:rsidR="00A734F3" w:rsidRPr="00A734F3">
        <w:rPr>
          <w:rFonts w:ascii="Arial" w:hAnsi="Arial" w:cs="Arial"/>
          <w:bCs/>
        </w:rPr>
        <w:t>A representante sin</w:t>
      </w:r>
      <w:r w:rsidR="00101AA7">
        <w:rPr>
          <w:rFonts w:ascii="Arial" w:hAnsi="Arial" w:cs="Arial"/>
          <w:bCs/>
        </w:rPr>
        <w:t xml:space="preserve">dsul </w:t>
      </w:r>
      <w:r w:rsidR="00A734F3" w:rsidRPr="00A734F3">
        <w:rPr>
          <w:rFonts w:ascii="Arial" w:hAnsi="Arial" w:cs="Arial"/>
          <w:bCs/>
        </w:rPr>
        <w:t xml:space="preserve">fez uso da palavra para agradecer a presença de todos e esclarecer que a paralisação e manifestação dos servidores ocorreram em defesa dos direitos da categoria, destacando que o movimento foi motivado pela insatisfação com dispositivos aprovados em projeto de lei que, segundo a entidade, retiram </w:t>
      </w:r>
      <w:r w:rsidR="00A734F3" w:rsidRPr="00A734F3">
        <w:rPr>
          <w:rFonts w:ascii="Arial" w:hAnsi="Arial" w:cs="Arial"/>
          <w:bCs/>
        </w:rPr>
        <w:lastRenderedPageBreak/>
        <w:t>direitos previstos no Estatuto dos Servidores, especialmente relacionados ao adicional por tempo de serviço e à ausência de reajuste salarial. Ressaltou ainda que o sindicato atua dentro da legalidade, repudiando qualquer ato de desrespeito, e afirmou que a entidade continuará buscando diálogo junto ao Poder Legislativo e Executivo, bem como as medidas judiciais cabíveis, visando a revogação dos dispositivos questionados e a garantia dos direitos dos servidores públicos municipais.</w:t>
      </w:r>
      <w:r w:rsidR="00A734F3">
        <w:rPr>
          <w:rFonts w:ascii="Arial" w:hAnsi="Arial" w:cs="Arial"/>
          <w:bCs/>
        </w:rPr>
        <w:t xml:space="preserve"> </w:t>
      </w:r>
      <w:r w:rsidRPr="002E2B2F">
        <w:rPr>
          <w:rFonts w:ascii="Arial" w:hAnsi="Arial" w:cs="Arial"/>
          <w:bCs/>
        </w:rPr>
        <w:t>Sem mais para momento o Presidente agradeceu a presença de todos e declarou encerrada a sessão as 10hs</w:t>
      </w:r>
      <w:r>
        <w:rPr>
          <w:rFonts w:ascii="Arial" w:hAnsi="Arial" w:cs="Arial"/>
          <w:bCs/>
        </w:rPr>
        <w:t xml:space="preserve"> 33min</w:t>
      </w:r>
      <w:r w:rsidRPr="002E2B2F">
        <w:rPr>
          <w:rFonts w:ascii="Arial" w:hAnsi="Arial" w:cs="Arial"/>
          <w:bCs/>
        </w:rPr>
        <w:t xml:space="preserve"> e para constar, eu vereadora Angelica de Souza Peralta Ribeiro primeira secretária lavrei a presente ata que vai por mim assinada e pelo presidente.</w:t>
      </w:r>
      <w:bookmarkEnd w:id="4"/>
    </w:p>
    <w:p w14:paraId="157CDC3C" w14:textId="77777777" w:rsidR="00FA3E12" w:rsidRDefault="00FA3E12"/>
    <w:sectPr w:rsidR="00FA3E12" w:rsidSect="00A734F3">
      <w:pgSz w:w="11906" w:h="16838"/>
      <w:pgMar w:top="709" w:right="1133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E12"/>
    <w:rsid w:val="00101AA7"/>
    <w:rsid w:val="001C2228"/>
    <w:rsid w:val="00252921"/>
    <w:rsid w:val="002B4494"/>
    <w:rsid w:val="003F76D3"/>
    <w:rsid w:val="00444AF8"/>
    <w:rsid w:val="006972EC"/>
    <w:rsid w:val="006B0FE3"/>
    <w:rsid w:val="00803B2E"/>
    <w:rsid w:val="00A734F3"/>
    <w:rsid w:val="00BB072D"/>
    <w:rsid w:val="00D01B94"/>
    <w:rsid w:val="00FA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F9991"/>
  <w15:chartTrackingRefBased/>
  <w15:docId w15:val="{62AD65E8-AC71-4581-A87E-609AB208B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E12"/>
    <w:pPr>
      <w:spacing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A3E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3E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3E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3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3E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3E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3E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3E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3E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A3E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A3E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A3E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A3E1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A3E1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A3E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A3E1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A3E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A3E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A3E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A3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3E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A3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A3E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A3E1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A3E1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A3E1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3E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A3E1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A3E1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972EC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711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chupinguaia</dc:creator>
  <cp:keywords/>
  <dc:description/>
  <cp:lastModifiedBy>camara chupinguaia</cp:lastModifiedBy>
  <cp:revision>2</cp:revision>
  <cp:lastPrinted>2026-05-18T12:12:00Z</cp:lastPrinted>
  <dcterms:created xsi:type="dcterms:W3CDTF">2026-05-12T13:53:00Z</dcterms:created>
  <dcterms:modified xsi:type="dcterms:W3CDTF">2026-05-18T12:36:00Z</dcterms:modified>
</cp:coreProperties>
</file>