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EAF92" w14:textId="39195752" w:rsidR="004E7F04" w:rsidRPr="009F6BA3" w:rsidRDefault="004E7F04" w:rsidP="00384B4B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2C374B" w:rsidRPr="009F6BA3">
        <w:rPr>
          <w:rFonts w:ascii="Times New Roman" w:hAnsi="Times New Roman" w:cs="Times New Roman"/>
          <w:b/>
          <w:sz w:val="24"/>
          <w:szCs w:val="24"/>
        </w:rPr>
        <w:t>ORDINÁRIA</w:t>
      </w:r>
      <w:r w:rsidR="00A33580">
        <w:rPr>
          <w:rFonts w:ascii="Times New Roman" w:hAnsi="Times New Roman" w:cs="Times New Roman"/>
          <w:b/>
          <w:sz w:val="24"/>
          <w:szCs w:val="24"/>
        </w:rPr>
        <w:t xml:space="preserve"> N.º 00</w:t>
      </w:r>
      <w:r w:rsidR="00042AFF">
        <w:rPr>
          <w:rFonts w:ascii="Times New Roman" w:hAnsi="Times New Roman" w:cs="Times New Roman"/>
          <w:b/>
          <w:sz w:val="24"/>
          <w:szCs w:val="24"/>
        </w:rPr>
        <w:t>4</w:t>
      </w:r>
      <w:r w:rsidR="00A33580">
        <w:rPr>
          <w:rFonts w:ascii="Times New Roman" w:hAnsi="Times New Roman" w:cs="Times New Roman"/>
          <w:b/>
          <w:sz w:val="24"/>
          <w:szCs w:val="24"/>
        </w:rPr>
        <w:t>/2024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3F467A" w:rsidRPr="009F6BA3">
        <w:rPr>
          <w:rFonts w:ascii="Times New Roman" w:hAnsi="Times New Roman" w:cs="Times New Roman"/>
          <w:b/>
          <w:sz w:val="24"/>
          <w:szCs w:val="24"/>
        </w:rPr>
        <w:t>19</w:t>
      </w:r>
      <w:r w:rsidR="00384B4B" w:rsidRPr="009F6BA3">
        <w:rPr>
          <w:rFonts w:ascii="Times New Roman" w:hAnsi="Times New Roman" w:cs="Times New Roman"/>
          <w:b/>
          <w:sz w:val="24"/>
          <w:szCs w:val="24"/>
        </w:rPr>
        <w:t xml:space="preserve"> DE FEVEREIRO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 DE 2024.</w:t>
      </w:r>
    </w:p>
    <w:p w14:paraId="329F243D" w14:textId="77777777" w:rsidR="00A33580" w:rsidRDefault="00A33580" w:rsidP="00384B4B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14:paraId="1E3E0976" w14:textId="77777777" w:rsidR="00A33580" w:rsidRPr="009F6BA3" w:rsidRDefault="00A33580" w:rsidP="00384B4B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14:paraId="74B1940D" w14:textId="4D5D2852" w:rsidR="004E7F04" w:rsidRPr="009F6BA3" w:rsidRDefault="000430C4" w:rsidP="00384B4B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  <w:r w:rsidRPr="009F6BA3">
        <w:rPr>
          <w:rFonts w:ascii="Times New Roman" w:hAnsi="Times New Roman" w:cs="Times New Roman"/>
          <w:bCs/>
          <w:sz w:val="24"/>
          <w:szCs w:val="24"/>
        </w:rPr>
        <w:t>Institui</w:t>
      </w:r>
      <w:r w:rsidR="00384B4B" w:rsidRPr="009F6B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467A" w:rsidRPr="009F6BA3">
        <w:rPr>
          <w:rFonts w:ascii="Times New Roman" w:hAnsi="Times New Roman" w:cs="Times New Roman"/>
          <w:bCs/>
          <w:sz w:val="24"/>
          <w:szCs w:val="24"/>
        </w:rPr>
        <w:t>a G</w:t>
      </w:r>
      <w:r w:rsidR="00384B4B" w:rsidRPr="009F6BA3">
        <w:rPr>
          <w:rFonts w:ascii="Times New Roman" w:hAnsi="Times New Roman" w:cs="Times New Roman"/>
          <w:bCs/>
          <w:sz w:val="24"/>
          <w:szCs w:val="24"/>
        </w:rPr>
        <w:t>ratificação</w:t>
      </w:r>
      <w:r w:rsidR="0005076A" w:rsidRPr="009F6BA3">
        <w:rPr>
          <w:rFonts w:ascii="Times New Roman" w:hAnsi="Times New Roman" w:cs="Times New Roman"/>
          <w:bCs/>
          <w:sz w:val="24"/>
          <w:szCs w:val="24"/>
        </w:rPr>
        <w:t xml:space="preserve"> Especial</w:t>
      </w:r>
      <w:r w:rsidRPr="009F6B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84B4B" w:rsidRPr="009F6BA3">
        <w:rPr>
          <w:rFonts w:ascii="Times New Roman" w:hAnsi="Times New Roman" w:cs="Times New Roman"/>
          <w:bCs/>
          <w:sz w:val="24"/>
          <w:szCs w:val="24"/>
        </w:rPr>
        <w:t xml:space="preserve">para os Odontólogos e </w:t>
      </w:r>
      <w:r w:rsidRPr="009F6BA3">
        <w:rPr>
          <w:rFonts w:ascii="Times New Roman" w:hAnsi="Times New Roman" w:cs="Times New Roman"/>
          <w:bCs/>
          <w:sz w:val="24"/>
          <w:szCs w:val="24"/>
        </w:rPr>
        <w:t>Auxiliares de Consultório Dentário</w:t>
      </w:r>
      <w:r w:rsidR="00384B4B" w:rsidRPr="009F6BA3">
        <w:rPr>
          <w:rFonts w:ascii="Times New Roman" w:hAnsi="Times New Roman" w:cs="Times New Roman"/>
          <w:bCs/>
          <w:sz w:val="24"/>
          <w:szCs w:val="24"/>
        </w:rPr>
        <w:t xml:space="preserve"> que atuam no Centro de Especialidades Odontológicas (CEO) e adota outras providências</w:t>
      </w:r>
      <w:r w:rsidR="004E7F04" w:rsidRPr="009F6BA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89B966" w14:textId="77777777" w:rsidR="004E7F04" w:rsidRDefault="004E7F04" w:rsidP="00384B4B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9AA640" w14:textId="77777777" w:rsidR="00A33580" w:rsidRPr="009F6BA3" w:rsidRDefault="00A33580" w:rsidP="00384B4B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9A5D70" w14:textId="208D8FD6" w:rsidR="004E7F04" w:rsidRPr="009F6BA3" w:rsidRDefault="004E7F04" w:rsidP="00384B4B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BA3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9F6BA3">
        <w:rPr>
          <w:rFonts w:ascii="Times New Roman" w:hAnsi="Times New Roman" w:cs="Times New Roman"/>
          <w:b/>
          <w:sz w:val="24"/>
          <w:szCs w:val="24"/>
        </w:rPr>
        <w:t>PREFEITO DO MUNICÍPIO DE SÃO FRANCISCO, ESTADO DA PARAÍBA</w:t>
      </w:r>
      <w:r w:rsidRPr="009F6BA3">
        <w:rPr>
          <w:rFonts w:ascii="Times New Roman" w:hAnsi="Times New Roman" w:cs="Times New Roman"/>
          <w:bCs/>
          <w:sz w:val="24"/>
          <w:szCs w:val="24"/>
        </w:rPr>
        <w:t>, no uso das atribuições constitucionais e legais, faz saber que a Câmara Municipal aprova e fica sancionada a seguinte Lei:</w:t>
      </w:r>
    </w:p>
    <w:p w14:paraId="35FF744B" w14:textId="77777777" w:rsidR="004E7F04" w:rsidRPr="009F6BA3" w:rsidRDefault="004E7F04" w:rsidP="00384B4B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189498" w14:textId="5CD25988" w:rsidR="00384B4B" w:rsidRPr="009F6BA3" w:rsidRDefault="002C37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Art. 1º.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Fica </w:t>
      </w:r>
      <w:r w:rsidR="003F467A" w:rsidRPr="009F6BA3">
        <w:rPr>
          <w:rFonts w:ascii="Times New Roman" w:eastAsia="Calibri" w:hAnsi="Times New Roman" w:cs="Times New Roman"/>
          <w:sz w:val="24"/>
          <w:szCs w:val="24"/>
        </w:rPr>
        <w:t>instituída Gratificação E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>special no valor de R$ 1.500,00 (mil e quinhentos reais) para os servidores públicos municipais ocupantes do cargo de Odontólogo e que estejam atuando no Centro de Especialidades Odontológicas (CEO).</w:t>
      </w:r>
    </w:p>
    <w:p w14:paraId="0A82CA18" w14:textId="568FB90F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BB5315" w14:textId="139407DC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Art. 2º.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F467A" w:rsidRPr="009F6BA3">
        <w:rPr>
          <w:rFonts w:ascii="Times New Roman" w:eastAsia="Calibri" w:hAnsi="Times New Roman" w:cs="Times New Roman"/>
          <w:sz w:val="24"/>
          <w:szCs w:val="24"/>
        </w:rPr>
        <w:t>Fica instituída Gratificação E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special no valor de R$ </w:t>
      </w:r>
      <w:r w:rsidR="003F467A" w:rsidRPr="009F6BA3">
        <w:rPr>
          <w:rFonts w:ascii="Times New Roman" w:eastAsia="Calibri" w:hAnsi="Times New Roman" w:cs="Times New Roman"/>
          <w:sz w:val="24"/>
          <w:szCs w:val="24"/>
        </w:rPr>
        <w:t>350</w:t>
      </w:r>
      <w:r w:rsidRPr="009F6BA3">
        <w:rPr>
          <w:rFonts w:ascii="Times New Roman" w:eastAsia="Calibri" w:hAnsi="Times New Roman" w:cs="Times New Roman"/>
          <w:sz w:val="24"/>
          <w:szCs w:val="24"/>
        </w:rPr>
        <w:t>,00 (trezentos</w:t>
      </w:r>
      <w:r w:rsidR="003F467A" w:rsidRPr="009F6BA3">
        <w:rPr>
          <w:rFonts w:ascii="Times New Roman" w:eastAsia="Calibri" w:hAnsi="Times New Roman" w:cs="Times New Roman"/>
          <w:sz w:val="24"/>
          <w:szCs w:val="24"/>
        </w:rPr>
        <w:t xml:space="preserve"> e cinquenta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reais) para os servidores públicos municipais ocupantes do cargo de 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 xml:space="preserve">Auxiliar de Consultório Dentário </w:t>
      </w:r>
      <w:r w:rsidRPr="009F6BA3">
        <w:rPr>
          <w:rFonts w:ascii="Times New Roman" w:eastAsia="Calibri" w:hAnsi="Times New Roman" w:cs="Times New Roman"/>
          <w:sz w:val="24"/>
          <w:szCs w:val="24"/>
        </w:rPr>
        <w:t>e que estejam atuando no Centro de Especialidades Odontológicas (CEO)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538EAD7" w14:textId="1395FCB8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C0CE4AC" w14:textId="7AB1F19B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Art. 3º.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Farão </w:t>
      </w:r>
      <w:r w:rsidRPr="009F6BA3">
        <w:rPr>
          <w:rFonts w:ascii="Times New Roman" w:eastAsia="Calibri" w:hAnsi="Times New Roman" w:cs="Times New Roman"/>
          <w:i/>
          <w:sz w:val="24"/>
          <w:szCs w:val="24"/>
        </w:rPr>
        <w:t>jus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às gratificações previstas nesta Lei os Odontólogos e Auxiliares de Consultório Dentário do CEO que cumprirem com os seguintes requisitos:</w:t>
      </w:r>
    </w:p>
    <w:p w14:paraId="536FBDAE" w14:textId="00CCAD95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2BD9C9" w14:textId="702348D1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sz w:val="24"/>
          <w:szCs w:val="24"/>
        </w:rPr>
        <w:t>I – regular cumprimento da carga horári</w:t>
      </w:r>
      <w:r w:rsidR="003F467A" w:rsidRPr="009F6BA3">
        <w:rPr>
          <w:rFonts w:ascii="Times New Roman" w:eastAsia="Calibri" w:hAnsi="Times New Roman" w:cs="Times New Roman"/>
          <w:sz w:val="24"/>
          <w:szCs w:val="24"/>
        </w:rPr>
        <w:t>a semanal exigida pela Legislação Municipal</w:t>
      </w:r>
      <w:r w:rsidRPr="009F6BA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7D5C946" w14:textId="6F9756B9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BE6DE50" w14:textId="64ED04E1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sz w:val="24"/>
          <w:szCs w:val="24"/>
        </w:rPr>
        <w:t>II – desenvolvimento das atividades de forma produtiva e proativa;</w:t>
      </w:r>
    </w:p>
    <w:p w14:paraId="592A2CD6" w14:textId="4206F1EC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F7BBEF5" w14:textId="27640189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sz w:val="24"/>
          <w:szCs w:val="24"/>
        </w:rPr>
        <w:t>III – excelência no trabalho executado;</w:t>
      </w:r>
    </w:p>
    <w:p w14:paraId="429B9998" w14:textId="6660383B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5A0B60" w14:textId="2EA44821" w:rsidR="00C74258" w:rsidRPr="009F6BA3" w:rsidRDefault="003F467A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sz w:val="24"/>
          <w:szCs w:val="24"/>
        </w:rPr>
        <w:t>IV – cumprimento das</w:t>
      </w:r>
      <w:r w:rsidR="00C74258" w:rsidRPr="009F6BA3">
        <w:rPr>
          <w:rFonts w:ascii="Times New Roman" w:eastAsia="Calibri" w:hAnsi="Times New Roman" w:cs="Times New Roman"/>
          <w:sz w:val="24"/>
          <w:szCs w:val="24"/>
        </w:rPr>
        <w:t xml:space="preserve"> meta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C74258" w:rsidRPr="009F6BA3">
        <w:rPr>
          <w:rFonts w:ascii="Times New Roman" w:eastAsia="Calibri" w:hAnsi="Times New Roman" w:cs="Times New Roman"/>
          <w:sz w:val="24"/>
          <w:szCs w:val="24"/>
        </w:rPr>
        <w:t xml:space="preserve"> de trabalho estipulada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C74258" w:rsidRPr="009F6BA3">
        <w:rPr>
          <w:rFonts w:ascii="Times New Roman" w:eastAsia="Calibri" w:hAnsi="Times New Roman" w:cs="Times New Roman"/>
          <w:sz w:val="24"/>
          <w:szCs w:val="24"/>
        </w:rPr>
        <w:t xml:space="preserve"> por superior hierárquico ou programa de política pública criado pela União, pelo Estado ou pelo Município, devendo o servidor estar inscrito/cadastrado no referido programa;</w:t>
      </w:r>
    </w:p>
    <w:p w14:paraId="5043BDE3" w14:textId="51D89BAF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D969D4" w14:textId="7FDD01A0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sz w:val="24"/>
          <w:szCs w:val="24"/>
        </w:rPr>
        <w:t>V – ausência de registro na ficha funcional de prática de infração administrativa nos últimos 05 (cinco) anos anteriores à pretensa implementação da gratificação.</w:t>
      </w:r>
    </w:p>
    <w:p w14:paraId="19704E6E" w14:textId="77777777" w:rsidR="00070ED1" w:rsidRPr="009F6BA3" w:rsidRDefault="00070ED1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47D9C72" w14:textId="11E6E632" w:rsidR="00070ED1" w:rsidRPr="009F6BA3" w:rsidRDefault="009F6BA3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Parágrafo único</w:t>
      </w:r>
      <w:r w:rsidR="00070ED1" w:rsidRPr="009F6BA3">
        <w:rPr>
          <w:rFonts w:ascii="Times New Roman" w:eastAsia="Calibri" w:hAnsi="Times New Roman" w:cs="Times New Roman"/>
          <w:sz w:val="24"/>
          <w:szCs w:val="24"/>
        </w:rPr>
        <w:t xml:space="preserve">. A Secretaria de Saúde e Meio Ambiente enviará para a Secretaria de Administração, de modo mensal, </w:t>
      </w:r>
      <w:r w:rsidR="002C7E27" w:rsidRPr="009F6BA3">
        <w:rPr>
          <w:rFonts w:ascii="Times New Roman" w:eastAsia="Calibri" w:hAnsi="Times New Roman" w:cs="Times New Roman"/>
          <w:sz w:val="24"/>
          <w:szCs w:val="24"/>
        </w:rPr>
        <w:t>Relatório descrevendo as atividades executadas pelos servidores lotados no CEO, mensurando pela aplicação ou não da gratificação.</w:t>
      </w:r>
    </w:p>
    <w:p w14:paraId="7B97BA2D" w14:textId="77777777" w:rsidR="009F6BA3" w:rsidRPr="009F6BA3" w:rsidRDefault="009F6BA3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5C3DEB" w14:textId="7871755A" w:rsidR="00384B4B" w:rsidRPr="009F6BA3" w:rsidRDefault="000430C4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</w:t>
      </w:r>
      <w:r w:rsidR="00C74258"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>O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valor</w:t>
      </w:r>
      <w:r w:rsidRPr="009F6BA3">
        <w:rPr>
          <w:rFonts w:ascii="Times New Roman" w:eastAsia="Calibri" w:hAnsi="Times New Roman" w:cs="Times New Roman"/>
          <w:sz w:val="24"/>
          <w:szCs w:val="24"/>
        </w:rPr>
        <w:t>es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relativo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à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gratificaç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ões 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>prevista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nesta Lei não incorporar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ão 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>o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vencimento</w:t>
      </w:r>
      <w:r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bem como 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>não integrar</w:t>
      </w:r>
      <w:r w:rsidRPr="009F6BA3">
        <w:rPr>
          <w:rFonts w:ascii="Times New Roman" w:eastAsia="Calibri" w:hAnsi="Times New Roman" w:cs="Times New Roman"/>
          <w:sz w:val="24"/>
          <w:szCs w:val="24"/>
        </w:rPr>
        <w:t>ão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os proventos de aposentadoria e não servir</w:t>
      </w:r>
      <w:r w:rsidRPr="009F6BA3">
        <w:rPr>
          <w:rFonts w:ascii="Times New Roman" w:eastAsia="Calibri" w:hAnsi="Times New Roman" w:cs="Times New Roman"/>
          <w:sz w:val="24"/>
          <w:szCs w:val="24"/>
        </w:rPr>
        <w:t>ão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de cálculo para quaisquer outras vantagens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devidas ao servidor.</w:t>
      </w:r>
    </w:p>
    <w:p w14:paraId="6EC043F3" w14:textId="77777777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0FBAA8D" w14:textId="68EE0601" w:rsidR="00384B4B" w:rsidRPr="009F6BA3" w:rsidRDefault="000430C4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Parágrafo único. 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Sobre </w:t>
      </w:r>
      <w:r w:rsidRPr="009F6BA3">
        <w:rPr>
          <w:rFonts w:ascii="Times New Roman" w:eastAsia="Calibri" w:hAnsi="Times New Roman" w:cs="Times New Roman"/>
          <w:sz w:val="24"/>
          <w:szCs w:val="24"/>
        </w:rPr>
        <w:t>tais valores</w:t>
      </w:r>
      <w:r w:rsidR="00384B4B" w:rsidRPr="009F6BA3">
        <w:rPr>
          <w:rFonts w:ascii="Times New Roman" w:eastAsia="Calibri" w:hAnsi="Times New Roman" w:cs="Times New Roman"/>
          <w:sz w:val="24"/>
          <w:szCs w:val="24"/>
        </w:rPr>
        <w:t xml:space="preserve"> incidirão todos os descontos legais previstos.</w:t>
      </w:r>
    </w:p>
    <w:p w14:paraId="31CAC501" w14:textId="77777777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F492C7" w14:textId="01A95283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</w:t>
      </w:r>
      <w:r w:rsidR="00C74258"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gratificaç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>ões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prevista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>s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nesta Lei possu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 xml:space="preserve">em </w:t>
      </w:r>
      <w:r w:rsidRPr="009F6BA3">
        <w:rPr>
          <w:rFonts w:ascii="Times New Roman" w:eastAsia="Calibri" w:hAnsi="Times New Roman" w:cs="Times New Roman"/>
          <w:sz w:val="24"/>
          <w:szCs w:val="24"/>
        </w:rPr>
        <w:t>caráter discricionário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>, não constituindo, sob qualquer motivo ou pretexto, direito adquirido.</w:t>
      </w:r>
    </w:p>
    <w:p w14:paraId="32240F2F" w14:textId="77777777" w:rsidR="00384B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46DFC6" w14:textId="514B7D0C" w:rsidR="002C374B" w:rsidRPr="009F6BA3" w:rsidRDefault="00384B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629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</w:t>
      </w:r>
      <w:r w:rsidR="00C74258" w:rsidRPr="00E629B6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E629B6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Pr="00E629B6">
        <w:rPr>
          <w:rFonts w:ascii="Times New Roman" w:eastAsia="Calibri" w:hAnsi="Times New Roman" w:cs="Times New Roman"/>
          <w:sz w:val="24"/>
          <w:szCs w:val="24"/>
        </w:rPr>
        <w:t xml:space="preserve"> As despesas com a execução desta Lei corre</w:t>
      </w:r>
      <w:r w:rsidR="00E629B6" w:rsidRPr="00E629B6">
        <w:rPr>
          <w:rFonts w:ascii="Times New Roman" w:eastAsia="Calibri" w:hAnsi="Times New Roman" w:cs="Times New Roman"/>
          <w:sz w:val="24"/>
          <w:szCs w:val="24"/>
        </w:rPr>
        <w:t>rão a partir de</w:t>
      </w:r>
      <w:r w:rsidRPr="00E629B6">
        <w:rPr>
          <w:rFonts w:ascii="Times New Roman" w:eastAsia="Calibri" w:hAnsi="Times New Roman" w:cs="Times New Roman"/>
          <w:sz w:val="24"/>
          <w:szCs w:val="24"/>
        </w:rPr>
        <w:t xml:space="preserve"> dotações do</w:t>
      </w:r>
      <w:r w:rsidR="00E629B6" w:rsidRPr="00E629B6">
        <w:rPr>
          <w:rFonts w:ascii="Times New Roman" w:eastAsia="Calibri" w:hAnsi="Times New Roman" w:cs="Times New Roman"/>
          <w:sz w:val="24"/>
          <w:szCs w:val="24"/>
        </w:rPr>
        <w:t xml:space="preserve"> Sistema Único de Saúde (SUS), vinculado ao Fundo Municipal de Saúde.</w:t>
      </w:r>
    </w:p>
    <w:p w14:paraId="00645FEA" w14:textId="77777777" w:rsidR="000430C4" w:rsidRPr="009F6BA3" w:rsidRDefault="000430C4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2F7137" w14:textId="34A622FB" w:rsidR="004E7F04" w:rsidRPr="009F6BA3" w:rsidRDefault="002C374B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</w:t>
      </w:r>
      <w:r w:rsidR="00C74258"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9F6BA3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 Esta Lei entra em vigor na data de sua publicação,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BA3">
        <w:rPr>
          <w:rFonts w:ascii="Times New Roman" w:eastAsia="Calibri" w:hAnsi="Times New Roman" w:cs="Times New Roman"/>
          <w:sz w:val="24"/>
          <w:szCs w:val="24"/>
        </w:rPr>
        <w:t xml:space="preserve">ficando </w:t>
      </w:r>
      <w:r w:rsidR="000430C4" w:rsidRPr="009F6BA3">
        <w:rPr>
          <w:rFonts w:ascii="Times New Roman" w:eastAsia="Calibri" w:hAnsi="Times New Roman" w:cs="Times New Roman"/>
          <w:sz w:val="24"/>
          <w:szCs w:val="24"/>
        </w:rPr>
        <w:t xml:space="preserve">expressamente </w:t>
      </w:r>
      <w:r w:rsidRPr="009F6BA3">
        <w:rPr>
          <w:rFonts w:ascii="Times New Roman" w:eastAsia="Calibri" w:hAnsi="Times New Roman" w:cs="Times New Roman"/>
          <w:sz w:val="24"/>
          <w:szCs w:val="24"/>
        </w:rPr>
        <w:t>revogadas as disposições anteriores sem sentido contrário.</w:t>
      </w:r>
    </w:p>
    <w:p w14:paraId="391737ED" w14:textId="77777777" w:rsidR="004E7F04" w:rsidRPr="009F6BA3" w:rsidRDefault="004E7F04" w:rsidP="00384B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94B616F" w14:textId="71D60540" w:rsidR="00A33580" w:rsidRPr="002509B1" w:rsidRDefault="00A33580" w:rsidP="00A335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19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027EE769" w14:textId="77777777" w:rsidR="004E7F04" w:rsidRPr="009F6BA3" w:rsidRDefault="004E7F04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5980633C" w14:textId="77777777" w:rsidR="004E7F04" w:rsidRPr="009F6BA3" w:rsidRDefault="004E7F04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5F5B463" w14:textId="77777777" w:rsidR="00070ED1" w:rsidRPr="009F6BA3" w:rsidRDefault="004E7F04" w:rsidP="00070ED1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  <w:r w:rsidRPr="009F6BA3"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  <w:t>GERONCIO SUCUPIRA JUNIOR</w:t>
      </w:r>
    </w:p>
    <w:p w14:paraId="63A4FD83" w14:textId="77777777" w:rsidR="00A33580" w:rsidRPr="002509B1" w:rsidRDefault="00A33580" w:rsidP="00A335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0042B853" w14:textId="77777777" w:rsidR="004E7F04" w:rsidRPr="009F6BA3" w:rsidRDefault="004E7F04" w:rsidP="00A33580">
      <w:pPr>
        <w:spacing w:line="276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AA5FF61" w14:textId="77777777" w:rsidR="004E7F04" w:rsidRPr="009F6BA3" w:rsidRDefault="004E7F04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1CB877E" w14:textId="209AC2A2" w:rsidR="000430C4" w:rsidRPr="009F6BA3" w:rsidRDefault="000430C4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C297BD1" w14:textId="77777777" w:rsidR="00A76209" w:rsidRPr="009F6BA3" w:rsidRDefault="00A76209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2E7BEAE" w14:textId="5C9449C4" w:rsidR="006222DF" w:rsidRPr="009F6BA3" w:rsidRDefault="006222DF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FDEBABF" w14:textId="5EAF035B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B20AF51" w14:textId="2FF2C0E5" w:rsidR="00C74258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5D8BBF1C" w14:textId="77777777" w:rsidR="005F070E" w:rsidRDefault="005F070E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552F8D48" w14:textId="77777777" w:rsidR="005F070E" w:rsidRDefault="005F070E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C4BE384" w14:textId="77777777" w:rsidR="005F070E" w:rsidRDefault="005F070E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664090F" w14:textId="77777777" w:rsidR="005F070E" w:rsidRPr="009F6BA3" w:rsidRDefault="005F070E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EDEDE72" w14:textId="1708794F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B228086" w14:textId="35A970B1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055123D" w14:textId="1AA98322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4186213" w14:textId="667771FB" w:rsidR="00C74258" w:rsidRPr="009F6BA3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2BB4D65" w14:textId="77777777" w:rsidR="00C74258" w:rsidRDefault="00C74258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CFDAA6A" w14:textId="22B58B5C" w:rsidR="00A33580" w:rsidRPr="009F6BA3" w:rsidRDefault="00A33580" w:rsidP="00A3358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042AFF">
        <w:rPr>
          <w:rFonts w:ascii="Times New Roman" w:hAnsi="Times New Roman" w:cs="Times New Roman"/>
          <w:b/>
          <w:sz w:val="24"/>
          <w:szCs w:val="24"/>
        </w:rPr>
        <w:t xml:space="preserve"> N.º 004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 w:rsidRPr="009F6BA3">
        <w:rPr>
          <w:rFonts w:ascii="Times New Roman" w:hAnsi="Times New Roman" w:cs="Times New Roman"/>
          <w:b/>
          <w:sz w:val="24"/>
          <w:szCs w:val="24"/>
        </w:rPr>
        <w:t>, DE 19 DE FEVEREIRO DE 2024.</w:t>
      </w:r>
    </w:p>
    <w:p w14:paraId="5F79C459" w14:textId="77777777" w:rsidR="006222DF" w:rsidRPr="009F6BA3" w:rsidRDefault="006222DF" w:rsidP="00384B4B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080D3AB" w14:textId="3DB48670" w:rsidR="00A33580" w:rsidRPr="003E7B49" w:rsidRDefault="00B423EE" w:rsidP="00B423EE">
      <w:pPr>
        <w:widowControl w:val="0"/>
        <w:spacing w:line="240" w:lineRule="auto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Excelentíssimo Senhor </w:t>
      </w:r>
      <w:r w:rsidR="00A33580" w:rsidRPr="003E7B49">
        <w:rPr>
          <w:rFonts w:ascii="Times New Roman" w:hAnsi="Times New Roman" w:cs="Times New Roman"/>
          <w:b/>
          <w:bCs/>
          <w:sz w:val="24"/>
          <w:szCs w:val="24"/>
        </w:rPr>
        <w:t>Presidente,</w:t>
      </w:r>
    </w:p>
    <w:p w14:paraId="194538A4" w14:textId="77777777" w:rsidR="00A33580" w:rsidRPr="003E7B49" w:rsidRDefault="00A33580" w:rsidP="00B423EE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14:paraId="46BAD117" w14:textId="77777777" w:rsidR="009F6BA3" w:rsidRPr="00B423EE" w:rsidRDefault="009F6BA3" w:rsidP="00A33580">
      <w:pPr>
        <w:spacing w:line="240" w:lineRule="auto"/>
        <w:jc w:val="center"/>
        <w:rPr>
          <w:rFonts w:ascii="Times New Roman" w:eastAsia="Calibri" w:hAnsi="Times New Roman" w:cs="Times New Roman"/>
          <w:iCs/>
          <w:sz w:val="20"/>
        </w:rPr>
      </w:pPr>
    </w:p>
    <w:p w14:paraId="4DB6081D" w14:textId="77777777" w:rsidR="009F6BA3" w:rsidRDefault="002C7E27" w:rsidP="009F6BA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Cumprimentando-os cordialmente, venho por meio desta, encaminhar o presente projeto de Lei, que prevê a criação da</w:t>
      </w:r>
      <w:r w:rsidRPr="009F6BA3">
        <w:rPr>
          <w:rFonts w:ascii="Times New Roman" w:hAnsi="Times New Roman" w:cs="Times New Roman"/>
          <w:bCs/>
          <w:sz w:val="24"/>
          <w:szCs w:val="24"/>
        </w:rPr>
        <w:t xml:space="preserve"> Gratificação Especial para os Odontólogos e Auxiliares de Consultório Dentário que atuam no Centro de Especialidades Odontológicas (CEO), neste município.</w:t>
      </w:r>
    </w:p>
    <w:p w14:paraId="4E58065E" w14:textId="77777777" w:rsidR="009F6BA3" w:rsidRDefault="000430C4" w:rsidP="009F6BA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eastAsia="Calibri" w:hAnsi="Times New Roman" w:cs="Times New Roman"/>
          <w:iCs/>
          <w:sz w:val="24"/>
          <w:szCs w:val="24"/>
        </w:rPr>
        <w:t xml:space="preserve">Os profissionais que atuam no </w:t>
      </w:r>
      <w:r w:rsidR="00A76209" w:rsidRPr="009F6BA3">
        <w:rPr>
          <w:rFonts w:ascii="Times New Roman" w:eastAsia="Calibri" w:hAnsi="Times New Roman" w:cs="Times New Roman"/>
          <w:iCs/>
          <w:sz w:val="24"/>
          <w:szCs w:val="24"/>
        </w:rPr>
        <w:t>CEO</w:t>
      </w:r>
      <w:r w:rsidRPr="009F6BA3">
        <w:rPr>
          <w:rFonts w:ascii="Times New Roman" w:eastAsia="Calibri" w:hAnsi="Times New Roman" w:cs="Times New Roman"/>
          <w:iCs/>
          <w:sz w:val="24"/>
          <w:szCs w:val="24"/>
        </w:rPr>
        <w:t xml:space="preserve"> lidam com uma variedade de casos complexos e demandas específicas que exigem conhecimentos técnicos aprofundados e habilidades especializadas. Trabalham com procedimentos como cirurgias bucais, tratame</w:t>
      </w:r>
      <w:r w:rsidR="002C7E27" w:rsidRPr="009F6BA3">
        <w:rPr>
          <w:rFonts w:ascii="Times New Roman" w:eastAsia="Calibri" w:hAnsi="Times New Roman" w:cs="Times New Roman"/>
          <w:iCs/>
          <w:sz w:val="24"/>
          <w:szCs w:val="24"/>
        </w:rPr>
        <w:t>nto de canal,</w:t>
      </w:r>
      <w:r w:rsidRPr="009F6BA3">
        <w:rPr>
          <w:rFonts w:ascii="Times New Roman" w:eastAsia="Calibri" w:hAnsi="Times New Roman" w:cs="Times New Roman"/>
          <w:iCs/>
          <w:sz w:val="24"/>
          <w:szCs w:val="24"/>
        </w:rPr>
        <w:t xml:space="preserve"> entre outros, que demandam</w:t>
      </w:r>
      <w:r w:rsidR="00A76209" w:rsidRPr="009F6BA3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9F6BA3">
        <w:rPr>
          <w:rFonts w:ascii="Times New Roman" w:eastAsia="Calibri" w:hAnsi="Times New Roman" w:cs="Times New Roman"/>
          <w:iCs/>
          <w:sz w:val="24"/>
          <w:szCs w:val="24"/>
        </w:rPr>
        <w:t>competência e experiência.</w:t>
      </w:r>
    </w:p>
    <w:p w14:paraId="464CC918" w14:textId="77777777" w:rsidR="009F6BA3" w:rsidRDefault="006222DF" w:rsidP="009F6BA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eastAsia="Calibri" w:hAnsi="Times New Roman" w:cs="Times New Roman"/>
          <w:iCs/>
          <w:sz w:val="24"/>
          <w:szCs w:val="24"/>
        </w:rPr>
        <w:t>Nesse contexto, m</w:t>
      </w:r>
      <w:r w:rsidR="000430C4" w:rsidRPr="009F6BA3">
        <w:rPr>
          <w:rFonts w:ascii="Times New Roman" w:eastAsia="Calibri" w:hAnsi="Times New Roman" w:cs="Times New Roman"/>
          <w:iCs/>
          <w:sz w:val="24"/>
          <w:szCs w:val="24"/>
        </w:rPr>
        <w:t>uitas vezes</w:t>
      </w:r>
      <w:r w:rsidRPr="009F6BA3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0430C4" w:rsidRPr="009F6BA3">
        <w:rPr>
          <w:rFonts w:ascii="Times New Roman" w:eastAsia="Calibri" w:hAnsi="Times New Roman" w:cs="Times New Roman"/>
          <w:iCs/>
          <w:sz w:val="24"/>
          <w:szCs w:val="24"/>
        </w:rPr>
        <w:t>os profissionais que atuam no CEO enfrentam uma carga horária intensa e uma demanda significativa de pacientes, o que pode resultar em uma sobrecarga de trabalho. Além disso, a dedicação exclusiva a essa unidade muitas vezes implica em renúncia a outras oportunidades de trabalho, justificando uma compensação adicional.</w:t>
      </w:r>
    </w:p>
    <w:p w14:paraId="522603C8" w14:textId="77777777" w:rsidR="009F6BA3" w:rsidRDefault="000430C4" w:rsidP="009F6BA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eastAsia="Calibri" w:hAnsi="Times New Roman" w:cs="Times New Roman"/>
          <w:iCs/>
          <w:sz w:val="24"/>
          <w:szCs w:val="24"/>
        </w:rPr>
        <w:t>Ao instituir uma gratificação para os Odontólogos e Auxiliares de Consultório Dentário que atuam no CEO, estamos não apenas reconhecendo o valor do trabalho realizado, mas também incentivando esses profissionais a permanecerem engajados e a buscarem constante aprimoramento em suas á</w:t>
      </w:r>
      <w:bookmarkStart w:id="0" w:name="_GoBack"/>
      <w:bookmarkEnd w:id="0"/>
      <w:r w:rsidRPr="009F6BA3">
        <w:rPr>
          <w:rFonts w:ascii="Times New Roman" w:eastAsia="Calibri" w:hAnsi="Times New Roman" w:cs="Times New Roman"/>
          <w:iCs/>
          <w:sz w:val="24"/>
          <w:szCs w:val="24"/>
        </w:rPr>
        <w:t>reas de atuação.</w:t>
      </w:r>
    </w:p>
    <w:p w14:paraId="4343D6A9" w14:textId="77777777" w:rsidR="009F6BA3" w:rsidRDefault="000430C4" w:rsidP="009F6BA3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eastAsia="Calibri" w:hAnsi="Times New Roman" w:cs="Times New Roman"/>
          <w:iCs/>
          <w:sz w:val="24"/>
          <w:szCs w:val="24"/>
        </w:rPr>
        <w:t>Investir na valorização e na retenção de profissionais qualificados no CEO contribui diretamente para a melhoria da saúde bucal da população, reduzindo a incidência de doenças bucais e suas complicações, além de promover uma melhor qualidade de vida para os cidadãos.</w:t>
      </w:r>
    </w:p>
    <w:p w14:paraId="43CFF542" w14:textId="1C8EF547" w:rsidR="002C7E27" w:rsidRPr="009F6BA3" w:rsidRDefault="002C7E27" w:rsidP="00B423EE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presente Projeto de Lei seja aprovado pelos Senhores Vereadores. Sirvo-me da oportunidade para renovar e reiterar protestos da mais alta estima e consideração.</w:t>
      </w:r>
    </w:p>
    <w:p w14:paraId="1C00BB4C" w14:textId="77777777" w:rsidR="002C7E27" w:rsidRPr="009F6BA3" w:rsidRDefault="002C7E27" w:rsidP="00B423EE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8E4744" w14:textId="42ACFDE8" w:rsidR="00A33580" w:rsidRDefault="002C7E27" w:rsidP="00A335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 xml:space="preserve">Gabinete do Prefeito Constitucional do Município de São Francisco, Paço Municipal “ISAÍAS CASIMIRO DA SILVEIRA”, Estado da Paraíba, em 19 de </w:t>
      </w:r>
      <w:r w:rsidR="00A33580">
        <w:rPr>
          <w:rFonts w:ascii="Times New Roman" w:hAnsi="Times New Roman" w:cs="Times New Roman"/>
          <w:sz w:val="24"/>
          <w:szCs w:val="24"/>
        </w:rPr>
        <w:t>fevereiro</w:t>
      </w:r>
      <w:r w:rsidR="00A33580" w:rsidRPr="009F6BA3">
        <w:rPr>
          <w:rFonts w:ascii="Times New Roman" w:hAnsi="Times New Roman" w:cs="Times New Roman"/>
          <w:sz w:val="24"/>
          <w:szCs w:val="24"/>
        </w:rPr>
        <w:t xml:space="preserve"> </w:t>
      </w:r>
      <w:r w:rsidRPr="009F6BA3">
        <w:rPr>
          <w:rFonts w:ascii="Times New Roman" w:hAnsi="Times New Roman" w:cs="Times New Roman"/>
          <w:sz w:val="24"/>
          <w:szCs w:val="24"/>
        </w:rPr>
        <w:t>de 2024.</w:t>
      </w:r>
    </w:p>
    <w:p w14:paraId="56510665" w14:textId="77777777" w:rsidR="00A33580" w:rsidRPr="00A33580" w:rsidRDefault="00A33580" w:rsidP="00A33580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14:paraId="2E016698" w14:textId="77777777" w:rsidR="00A33580" w:rsidRPr="009F6BA3" w:rsidRDefault="00A33580" w:rsidP="00A335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CCEA3FB" w14:textId="77777777" w:rsidR="002C7E27" w:rsidRPr="009F6BA3" w:rsidRDefault="002C7E27" w:rsidP="002C7E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3CAF87C4" w14:textId="07F435AD" w:rsidR="009E1007" w:rsidRPr="009F6BA3" w:rsidRDefault="002C7E27" w:rsidP="009F6B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9E1007" w:rsidRPr="009F6BA3" w:rsidSect="00B423EE">
      <w:headerReference w:type="default" r:id="rId8"/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89185" w14:textId="77777777" w:rsidR="00F43C00" w:rsidRDefault="00F43C00" w:rsidP="00E250AE">
      <w:pPr>
        <w:spacing w:line="240" w:lineRule="auto"/>
      </w:pPr>
      <w:r>
        <w:separator/>
      </w:r>
    </w:p>
  </w:endnote>
  <w:endnote w:type="continuationSeparator" w:id="0">
    <w:p w14:paraId="6FA7690E" w14:textId="77777777" w:rsidR="00F43C00" w:rsidRDefault="00F43C00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8D786" w14:textId="77777777" w:rsidR="00F43C00" w:rsidRDefault="00F43C00" w:rsidP="00E250AE">
      <w:pPr>
        <w:spacing w:line="240" w:lineRule="auto"/>
      </w:pPr>
      <w:r>
        <w:separator/>
      </w:r>
    </w:p>
  </w:footnote>
  <w:footnote w:type="continuationSeparator" w:id="0">
    <w:p w14:paraId="71E6C4AC" w14:textId="77777777" w:rsidR="00F43C00" w:rsidRDefault="00F43C00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AB70E" w14:textId="68BF444B" w:rsidR="004A13F0" w:rsidRDefault="00F43C00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5.55pt;margin-top:-133.45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42AFF"/>
    <w:rsid w:val="00042E38"/>
    <w:rsid w:val="000430C4"/>
    <w:rsid w:val="00045E75"/>
    <w:rsid w:val="0005076A"/>
    <w:rsid w:val="00070ED1"/>
    <w:rsid w:val="000A6175"/>
    <w:rsid w:val="000E2D7D"/>
    <w:rsid w:val="000F641E"/>
    <w:rsid w:val="00106B85"/>
    <w:rsid w:val="0011494D"/>
    <w:rsid w:val="00123019"/>
    <w:rsid w:val="00135CC2"/>
    <w:rsid w:val="00164417"/>
    <w:rsid w:val="00175B74"/>
    <w:rsid w:val="0018006D"/>
    <w:rsid w:val="001E23D8"/>
    <w:rsid w:val="001F406E"/>
    <w:rsid w:val="001F68BF"/>
    <w:rsid w:val="002344B6"/>
    <w:rsid w:val="002460F5"/>
    <w:rsid w:val="0026100A"/>
    <w:rsid w:val="002718BD"/>
    <w:rsid w:val="00273603"/>
    <w:rsid w:val="00275D29"/>
    <w:rsid w:val="00280DA5"/>
    <w:rsid w:val="0028143C"/>
    <w:rsid w:val="002A2C42"/>
    <w:rsid w:val="002A6FD3"/>
    <w:rsid w:val="002B66CD"/>
    <w:rsid w:val="002C374B"/>
    <w:rsid w:val="002C6957"/>
    <w:rsid w:val="002C7E27"/>
    <w:rsid w:val="002F2DCC"/>
    <w:rsid w:val="00320949"/>
    <w:rsid w:val="00320E04"/>
    <w:rsid w:val="00351CAC"/>
    <w:rsid w:val="00356A5E"/>
    <w:rsid w:val="00384B4B"/>
    <w:rsid w:val="003A3813"/>
    <w:rsid w:val="003B6D1C"/>
    <w:rsid w:val="003C3611"/>
    <w:rsid w:val="003E702D"/>
    <w:rsid w:val="003F467A"/>
    <w:rsid w:val="00441820"/>
    <w:rsid w:val="004460D7"/>
    <w:rsid w:val="0044761F"/>
    <w:rsid w:val="00470ACE"/>
    <w:rsid w:val="00492369"/>
    <w:rsid w:val="004A13F0"/>
    <w:rsid w:val="004B22F2"/>
    <w:rsid w:val="004E1562"/>
    <w:rsid w:val="004E4DB7"/>
    <w:rsid w:val="004E7F04"/>
    <w:rsid w:val="004F0D7C"/>
    <w:rsid w:val="00511BBF"/>
    <w:rsid w:val="005214F5"/>
    <w:rsid w:val="005345FE"/>
    <w:rsid w:val="005654B1"/>
    <w:rsid w:val="005726D7"/>
    <w:rsid w:val="00591500"/>
    <w:rsid w:val="00591F82"/>
    <w:rsid w:val="005A4995"/>
    <w:rsid w:val="005B3F78"/>
    <w:rsid w:val="005B7763"/>
    <w:rsid w:val="005D4727"/>
    <w:rsid w:val="005D6D15"/>
    <w:rsid w:val="005E69D5"/>
    <w:rsid w:val="005F070E"/>
    <w:rsid w:val="00615AC0"/>
    <w:rsid w:val="006222DF"/>
    <w:rsid w:val="006645C2"/>
    <w:rsid w:val="0069147B"/>
    <w:rsid w:val="00691BC1"/>
    <w:rsid w:val="00692390"/>
    <w:rsid w:val="00695EF3"/>
    <w:rsid w:val="006A0E2F"/>
    <w:rsid w:val="006A1F06"/>
    <w:rsid w:val="006A1F5B"/>
    <w:rsid w:val="006B5537"/>
    <w:rsid w:val="006F33E0"/>
    <w:rsid w:val="00702CD9"/>
    <w:rsid w:val="007045BF"/>
    <w:rsid w:val="00711A02"/>
    <w:rsid w:val="0074122E"/>
    <w:rsid w:val="0076724B"/>
    <w:rsid w:val="0077633F"/>
    <w:rsid w:val="0078017C"/>
    <w:rsid w:val="00783500"/>
    <w:rsid w:val="00794B01"/>
    <w:rsid w:val="007965B9"/>
    <w:rsid w:val="007A0F67"/>
    <w:rsid w:val="007A4BEF"/>
    <w:rsid w:val="007E627B"/>
    <w:rsid w:val="007F15E3"/>
    <w:rsid w:val="008132CD"/>
    <w:rsid w:val="00821212"/>
    <w:rsid w:val="008238FD"/>
    <w:rsid w:val="00825846"/>
    <w:rsid w:val="0083303A"/>
    <w:rsid w:val="00846D08"/>
    <w:rsid w:val="00891892"/>
    <w:rsid w:val="008A27B3"/>
    <w:rsid w:val="008B1E4C"/>
    <w:rsid w:val="008E3257"/>
    <w:rsid w:val="008E3F9F"/>
    <w:rsid w:val="008F6A0C"/>
    <w:rsid w:val="00914867"/>
    <w:rsid w:val="009341E8"/>
    <w:rsid w:val="009477AA"/>
    <w:rsid w:val="00960B05"/>
    <w:rsid w:val="00964D75"/>
    <w:rsid w:val="00984B93"/>
    <w:rsid w:val="009A6786"/>
    <w:rsid w:val="009E1007"/>
    <w:rsid w:val="009E149F"/>
    <w:rsid w:val="009F6BA3"/>
    <w:rsid w:val="009F7EDB"/>
    <w:rsid w:val="00A16A66"/>
    <w:rsid w:val="00A20BE6"/>
    <w:rsid w:val="00A27B76"/>
    <w:rsid w:val="00A33580"/>
    <w:rsid w:val="00A36CAD"/>
    <w:rsid w:val="00A42582"/>
    <w:rsid w:val="00A643A6"/>
    <w:rsid w:val="00A76209"/>
    <w:rsid w:val="00AA574F"/>
    <w:rsid w:val="00AE3BDA"/>
    <w:rsid w:val="00AE7492"/>
    <w:rsid w:val="00B423EE"/>
    <w:rsid w:val="00B76E01"/>
    <w:rsid w:val="00BA166D"/>
    <w:rsid w:val="00BC43E3"/>
    <w:rsid w:val="00BD4F3C"/>
    <w:rsid w:val="00BD5F2E"/>
    <w:rsid w:val="00BE6FBF"/>
    <w:rsid w:val="00BF5BD2"/>
    <w:rsid w:val="00C22090"/>
    <w:rsid w:val="00C25355"/>
    <w:rsid w:val="00C256C0"/>
    <w:rsid w:val="00C72A09"/>
    <w:rsid w:val="00C74258"/>
    <w:rsid w:val="00C74E3D"/>
    <w:rsid w:val="00CA057F"/>
    <w:rsid w:val="00CA7281"/>
    <w:rsid w:val="00CE2E1C"/>
    <w:rsid w:val="00D00B1B"/>
    <w:rsid w:val="00D05A40"/>
    <w:rsid w:val="00D27EE5"/>
    <w:rsid w:val="00D562F3"/>
    <w:rsid w:val="00D67FBB"/>
    <w:rsid w:val="00D738B5"/>
    <w:rsid w:val="00D81258"/>
    <w:rsid w:val="00DA4450"/>
    <w:rsid w:val="00DE368F"/>
    <w:rsid w:val="00DF5A41"/>
    <w:rsid w:val="00E05171"/>
    <w:rsid w:val="00E250AE"/>
    <w:rsid w:val="00E42699"/>
    <w:rsid w:val="00E428E0"/>
    <w:rsid w:val="00E6290F"/>
    <w:rsid w:val="00E629B6"/>
    <w:rsid w:val="00E72B6D"/>
    <w:rsid w:val="00E7677A"/>
    <w:rsid w:val="00EB2012"/>
    <w:rsid w:val="00EC1733"/>
    <w:rsid w:val="00ED3C3A"/>
    <w:rsid w:val="00F2347C"/>
    <w:rsid w:val="00F347A2"/>
    <w:rsid w:val="00F43C00"/>
    <w:rsid w:val="00F7370A"/>
    <w:rsid w:val="00F82EDB"/>
    <w:rsid w:val="00F931CF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070ED1"/>
    <w:pPr>
      <w:keepNext/>
      <w:spacing w:line="240" w:lineRule="auto"/>
      <w:outlineLvl w:val="1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E7F04"/>
    <w:pPr>
      <w:spacing w:after="120" w:line="240" w:lineRule="auto"/>
      <w:ind w:left="283"/>
      <w:jc w:val="left"/>
    </w:pPr>
    <w:rPr>
      <w:rFonts w:ascii="Arial" w:eastAsia="Times New Roman" w:hAnsi="Arial" w:cs="Arial"/>
      <w:color w:val="000000"/>
      <w:sz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E7F04"/>
    <w:rPr>
      <w:rFonts w:ascii="Arial" w:eastAsia="Times New Roman" w:hAnsi="Arial" w:cs="Arial"/>
      <w:color w:val="000000"/>
      <w:sz w:val="20"/>
      <w:lang w:eastAsia="pt-BR"/>
    </w:rPr>
  </w:style>
  <w:style w:type="table" w:styleId="Tabelacomgrade">
    <w:name w:val="Table Grid"/>
    <w:basedOn w:val="Tabelanormal"/>
    <w:uiPriority w:val="39"/>
    <w:rsid w:val="00175B7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rsid w:val="00070ED1"/>
    <w:rPr>
      <w:rFonts w:ascii="Times New Roman" w:eastAsia="Times New Roman" w:hAnsi="Times New Roman" w:cs="Times New Roman"/>
      <w:sz w:val="3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070ED1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ED1"/>
    <w:pPr>
      <w:widowControl w:val="0"/>
      <w:autoSpaceDE w:val="0"/>
      <w:autoSpaceDN w:val="0"/>
      <w:spacing w:line="248" w:lineRule="exact"/>
      <w:ind w:left="200"/>
      <w:jc w:val="left"/>
    </w:pPr>
    <w:rPr>
      <w:rFonts w:ascii="Calibri" w:eastAsia="Calibri" w:hAnsi="Calibri" w:cs="Calibri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D7F7C-1F37-484F-9F6C-A15C388C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786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PMSF</cp:lastModifiedBy>
  <cp:revision>10</cp:revision>
  <cp:lastPrinted>2021-01-06T17:24:00Z</cp:lastPrinted>
  <dcterms:created xsi:type="dcterms:W3CDTF">2024-02-21T22:32:00Z</dcterms:created>
  <dcterms:modified xsi:type="dcterms:W3CDTF">2024-02-28T14:18:00Z</dcterms:modified>
</cp:coreProperties>
</file>