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0CB4C" w14:textId="6C7FD113" w:rsidR="00D8231C" w:rsidRDefault="00D8231C" w:rsidP="00D8231C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589A5CD" wp14:editId="434E5238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2028100423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FC4E5E" w14:textId="77777777" w:rsidR="00D8231C" w:rsidRDefault="00D8231C" w:rsidP="00D8231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1C7A4E8" w14:textId="2FF5C7BC" w:rsidR="00D8231C" w:rsidRPr="00674120" w:rsidRDefault="00D8231C" w:rsidP="00D8231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3244/2025</w:t>
                            </w:r>
                          </w:p>
                          <w:p w14:paraId="330E070A" w14:textId="77777777" w:rsidR="00D8231C" w:rsidRPr="00674120" w:rsidRDefault="00D8231C" w:rsidP="00D8231C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Cs w:val="0"/>
                                <w:sz w:val="16"/>
                                <w:szCs w:val="16"/>
                              </w:rPr>
                            </w:pP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16/09/2025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89A5CD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02FC4E5E" w14:textId="77777777" w:rsidR="00D8231C" w:rsidRDefault="00D8231C" w:rsidP="00D8231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1C7A4E8" w14:textId="2FF5C7BC" w:rsidR="00D8231C" w:rsidRPr="00674120" w:rsidRDefault="00D8231C" w:rsidP="00D8231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3244/2025</w:t>
                      </w:r>
                    </w:p>
                    <w:p w14:paraId="330E070A" w14:textId="77777777" w:rsidR="00D8231C" w:rsidRPr="00674120" w:rsidRDefault="00D8231C" w:rsidP="00D8231C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Cs w:val="0"/>
                          <w:sz w:val="16"/>
                          <w:szCs w:val="16"/>
                        </w:rPr>
                      </w:pP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16/09/2025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1 2 1 1 3</w:t>
      </w:r>
    </w:p>
    <w:p w14:paraId="36F3F315" w14:textId="77777777" w:rsidR="00D8231C" w:rsidRPr="00D8231C" w:rsidRDefault="00D8231C" w:rsidP="00D8231C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D8231C">
        <w:rPr>
          <w:rFonts w:ascii="Arial" w:hAnsi="Arial" w:cs="Arial"/>
          <w:sz w:val="24"/>
          <w:szCs w:val="24"/>
        </w:rPr>
        <w:t>De 16 de setembro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1785E8C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1E3321">
        <w:rPr>
          <w:rFonts w:ascii="Arial" w:eastAsia="Arial" w:hAnsi="Arial" w:cs="Arial"/>
          <w:b/>
          <w:bCs/>
          <w:color w:val="000000"/>
          <w:sz w:val="24"/>
          <w:szCs w:val="24"/>
        </w:rPr>
        <w:t>10.668,97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1E3321">
        <w:rPr>
          <w:rFonts w:ascii="Arial" w:eastAsia="Arial" w:hAnsi="Arial" w:cs="Arial"/>
          <w:b/>
          <w:bCs/>
          <w:color w:val="000000"/>
          <w:sz w:val="24"/>
          <w:szCs w:val="24"/>
        </w:rPr>
        <w:t>dez mil seiscentos e sessenta e oito reais e noventa e sete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D8231C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t-BR"/>
        </w:rPr>
      </w:pPr>
    </w:p>
    <w:p w14:paraId="28E64949" w14:textId="5DC38319" w:rsidR="00081855" w:rsidRPr="0009362D" w:rsidRDefault="00081855" w:rsidP="00D8231C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E133AF">
        <w:rPr>
          <w:rFonts w:ascii="Arial" w:hAnsi="Arial" w:cs="Arial"/>
          <w:sz w:val="24"/>
          <w:szCs w:val="24"/>
        </w:rPr>
        <w:t>4</w:t>
      </w:r>
      <w:r w:rsidR="001E3321">
        <w:rPr>
          <w:rFonts w:ascii="Arial" w:hAnsi="Arial" w:cs="Arial"/>
          <w:sz w:val="24"/>
          <w:szCs w:val="24"/>
        </w:rPr>
        <w:t>6265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D8231C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2"/>
          <w:szCs w:val="12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D8231C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4"/>
          <w:szCs w:val="14"/>
        </w:rPr>
      </w:pPr>
    </w:p>
    <w:p w14:paraId="25CA2684" w14:textId="1A819C97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1E3321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1E3321">
        <w:rPr>
          <w:rFonts w:ascii="Arial" w:eastAsia="Arial" w:hAnsi="Arial" w:cs="Arial"/>
          <w:b/>
          <w:bCs/>
          <w:color w:val="000000"/>
          <w:sz w:val="24"/>
          <w:szCs w:val="24"/>
        </w:rPr>
        <w:t>10.668,97</w:t>
      </w:r>
      <w:r w:rsidR="001E3321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1E3321">
        <w:rPr>
          <w:rFonts w:ascii="Arial" w:eastAsia="Arial" w:hAnsi="Arial" w:cs="Arial"/>
          <w:b/>
          <w:bCs/>
          <w:color w:val="000000"/>
          <w:sz w:val="24"/>
          <w:szCs w:val="24"/>
        </w:rPr>
        <w:t>dez mil seiscentos e sessenta e oito reais e noventa e sete centavos</w:t>
      </w:r>
      <w:r w:rsidR="001E3321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C96AC21" w14:textId="77777777" w:rsidR="003061BE" w:rsidRDefault="003061B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1E3321" w14:paraId="7A03A84F" w14:textId="77777777" w:rsidTr="00D8231C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46DFC7" w14:textId="77777777" w:rsidR="001E3321" w:rsidRDefault="001E3321" w:rsidP="00D8231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1E3321" w14:paraId="7C5B8497" w14:textId="77777777" w:rsidTr="00D8231C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5CE8CA" w14:textId="77777777" w:rsidR="001E3321" w:rsidRDefault="001E3321" w:rsidP="00D8231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1E3321" w14:paraId="67B9E0F5" w14:textId="77777777" w:rsidTr="00D8231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FA94C2" w14:textId="77777777" w:rsidR="001E3321" w:rsidRDefault="001E3321" w:rsidP="00D8231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29B2B6" w14:textId="77777777" w:rsidR="001E3321" w:rsidRDefault="001E3321" w:rsidP="00D8231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1E3321" w14:paraId="4495976A" w14:textId="77777777" w:rsidTr="00D8231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F8061F" w14:textId="77777777" w:rsidR="001E3321" w:rsidRDefault="001E3321" w:rsidP="00D8231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15.005.0015.0451.0063.2209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0FBB6A" w14:textId="5EA04F2C" w:rsidR="001E3321" w:rsidRDefault="001E3321" w:rsidP="00D8231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8231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Manutenção e Revitalização dos Espaços Públicos tais como Praças, Calçadas, Meio-Fio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etc</w:t>
            </w:r>
            <w:proofErr w:type="spellEnd"/>
          </w:p>
        </w:tc>
      </w:tr>
      <w:tr w:rsidR="001E3321" w14:paraId="62F63934" w14:textId="77777777" w:rsidTr="00D8231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DEA968" w14:textId="77777777" w:rsidR="001E3321" w:rsidRDefault="001E3321" w:rsidP="00D8231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15C3D6" w14:textId="77777777" w:rsidR="001E3321" w:rsidRDefault="001E3321" w:rsidP="00D8231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06C668" w14:textId="77777777" w:rsidR="001E3321" w:rsidRDefault="001E3321" w:rsidP="00D8231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E3321" w14:paraId="6128D92C" w14:textId="77777777" w:rsidTr="00D8231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FD6D4A" w14:textId="77777777" w:rsidR="001E3321" w:rsidRDefault="001E3321" w:rsidP="00D8231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566ADB" w14:textId="77777777" w:rsidR="001E3321" w:rsidRDefault="001E3321" w:rsidP="00D8231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4E052A" w14:textId="77777777" w:rsidR="001E3321" w:rsidRDefault="001E3321" w:rsidP="00D8231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R$ 10.668,97</w:t>
            </w:r>
          </w:p>
        </w:tc>
      </w:tr>
      <w:tr w:rsidR="001E3321" w14:paraId="302991B5" w14:textId="77777777" w:rsidTr="00D8231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2060AC" w14:textId="77777777" w:rsidR="001E3321" w:rsidRDefault="001E3321" w:rsidP="00D8231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R$ 10.668,97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0A555B44" w14:textId="4715AE27" w:rsidR="00E75927" w:rsidRDefault="00E7592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1E3321" w14:paraId="0154F418" w14:textId="77777777" w:rsidTr="00D8231C">
        <w:trPr>
          <w:trHeight w:val="185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C12FD7" w14:textId="77777777" w:rsidR="001E3321" w:rsidRDefault="001E3321" w:rsidP="00D8231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1E3321" w14:paraId="2D2D882C" w14:textId="77777777" w:rsidTr="00D8231C">
        <w:trPr>
          <w:trHeight w:val="27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24FDE8" w14:textId="77777777" w:rsidR="001E3321" w:rsidRDefault="001E3321" w:rsidP="00D8231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1E3321" w14:paraId="6992F84C" w14:textId="77777777" w:rsidTr="00D8231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CDCBA0" w14:textId="77777777" w:rsidR="001E3321" w:rsidRDefault="001E3321" w:rsidP="00D8231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098DD4" w14:textId="77777777" w:rsidR="001E3321" w:rsidRDefault="001E3321" w:rsidP="00D8231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1E3321" w14:paraId="604332AC" w14:textId="77777777" w:rsidTr="00D8231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4C663B" w14:textId="77777777" w:rsidR="001E3321" w:rsidRDefault="001E3321" w:rsidP="00D8231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15.005.0015.0451.0063.2209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FAD17A" w14:textId="77777777" w:rsidR="001E3321" w:rsidRDefault="001E3321" w:rsidP="00D8231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Manutenção e Revitalização dos Espaços Públicos tais como Praças, Calçadas, Meio-Fio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etc</w:t>
            </w:r>
            <w:proofErr w:type="spellEnd"/>
          </w:p>
        </w:tc>
      </w:tr>
      <w:tr w:rsidR="001E3321" w14:paraId="4CE84347" w14:textId="77777777" w:rsidTr="00D8231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FBEC58" w14:textId="77777777" w:rsidR="001E3321" w:rsidRDefault="001E3321" w:rsidP="00D8231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A6A91C" w14:textId="77777777" w:rsidR="001E3321" w:rsidRDefault="001E3321" w:rsidP="00D8231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B27968" w14:textId="77777777" w:rsidR="001E3321" w:rsidRDefault="001E3321" w:rsidP="00D8231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E3321" w14:paraId="30540E4E" w14:textId="77777777" w:rsidTr="00D8231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69D2FD" w14:textId="77777777" w:rsidR="001E3321" w:rsidRDefault="001E3321" w:rsidP="00D8231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CFDF5E" w14:textId="77777777" w:rsidR="001E3321" w:rsidRDefault="001E3321" w:rsidP="00D8231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9007A" w14:textId="77777777" w:rsidR="001E3321" w:rsidRDefault="001E3321" w:rsidP="00D8231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R$ 10.668,97</w:t>
            </w:r>
          </w:p>
        </w:tc>
      </w:tr>
      <w:tr w:rsidR="001E3321" w14:paraId="07CF070B" w14:textId="77777777" w:rsidTr="00D8231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B592D7" w14:textId="77777777" w:rsidR="001E3321" w:rsidRDefault="001E3321" w:rsidP="00D8231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R$ 10.668,97</w:t>
            </w:r>
          </w:p>
        </w:tc>
      </w:tr>
    </w:tbl>
    <w:p w14:paraId="25C6F545" w14:textId="77777777" w:rsidR="001E3321" w:rsidRPr="00D8231C" w:rsidRDefault="001E3321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9A7A126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1E3321">
        <w:rPr>
          <w:rFonts w:ascii="Arial" w:hAnsi="Arial" w:cs="Arial"/>
          <w:sz w:val="24"/>
          <w:szCs w:val="24"/>
        </w:rPr>
        <w:t>16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E75927">
        <w:rPr>
          <w:rFonts w:ascii="Arial" w:hAnsi="Arial" w:cs="Arial"/>
          <w:sz w:val="24"/>
          <w:szCs w:val="24"/>
        </w:rPr>
        <w:t>setembro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1AF26008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DFEB209" w14:textId="77777777" w:rsidR="00D8231C" w:rsidRDefault="00D8231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93BD163" w14:textId="77777777" w:rsidR="00D8231C" w:rsidRDefault="00D8231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F5AE3E7" w14:textId="77777777" w:rsidR="003124D1" w:rsidRPr="00F07E39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8F7C1C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669129">
    <w:abstractNumId w:val="1"/>
  </w:num>
  <w:num w:numId="2" w16cid:durableId="1995067034">
    <w:abstractNumId w:val="3"/>
  </w:num>
  <w:num w:numId="3" w16cid:durableId="247928015">
    <w:abstractNumId w:val="2"/>
  </w:num>
  <w:num w:numId="4" w16cid:durableId="1743916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3321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061BE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04B7"/>
    <w:rsid w:val="004D3621"/>
    <w:rsid w:val="004D5375"/>
    <w:rsid w:val="004D56B2"/>
    <w:rsid w:val="004D65F5"/>
    <w:rsid w:val="004E5475"/>
    <w:rsid w:val="004F0B27"/>
    <w:rsid w:val="004F0D1E"/>
    <w:rsid w:val="005030EA"/>
    <w:rsid w:val="0051638F"/>
    <w:rsid w:val="005279EF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7F44D6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1BA9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8F7C1C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67F01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8772C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67AF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231C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331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Ana Claudia de Godois Brust</cp:lastModifiedBy>
  <cp:revision>5</cp:revision>
  <cp:lastPrinted>2022-05-20T14:05:00Z</cp:lastPrinted>
  <dcterms:created xsi:type="dcterms:W3CDTF">2025-09-16T12:08:00Z</dcterms:created>
  <dcterms:modified xsi:type="dcterms:W3CDTF">2025-09-16T14:27:00Z</dcterms:modified>
</cp:coreProperties>
</file>