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02BE95A9" w:rsidR="00EA2FC0" w:rsidRDefault="00037C31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71065585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AB3A75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14:paraId="2D9A634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69291FB2" w:rsidR="00EA2FC0" w:rsidRDefault="00CB60F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="00EA2FC0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EA2FC0">
              <w:rPr>
                <w:rFonts w:ascii="Arial" w:hAnsi="Arial" w:cs="Arial"/>
                <w:sz w:val="24"/>
                <w:szCs w:val="24"/>
              </w:rPr>
              <w:t>/202</w:t>
            </w:r>
            <w:r w:rsidR="00037C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2036D47B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CB60F5">
        <w:rPr>
          <w:rFonts w:ascii="Arial" w:hAnsi="Arial" w:cs="Arial"/>
          <w:sz w:val="24"/>
          <w:szCs w:val="24"/>
        </w:rPr>
        <w:t>05</w:t>
      </w:r>
      <w:r>
        <w:rPr>
          <w:rFonts w:ascii="Arial" w:hAnsi="Arial" w:cs="Arial"/>
          <w:sz w:val="24"/>
          <w:szCs w:val="24"/>
        </w:rPr>
        <w:t xml:space="preserve"> de </w:t>
      </w:r>
      <w:r w:rsidR="00CB60F5">
        <w:rPr>
          <w:rFonts w:ascii="Arial" w:hAnsi="Arial" w:cs="Arial"/>
          <w:sz w:val="24"/>
          <w:szCs w:val="24"/>
        </w:rPr>
        <w:t>març</w:t>
      </w:r>
      <w:r>
        <w:rPr>
          <w:rFonts w:ascii="Arial" w:hAnsi="Arial" w:cs="Arial"/>
          <w:sz w:val="24"/>
          <w:szCs w:val="24"/>
        </w:rPr>
        <w:t>o de 202</w:t>
      </w:r>
      <w:r w:rsidR="00037C3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0CA906" w14:textId="5247E1C4" w:rsidR="00EA2FC0" w:rsidRDefault="00EA2FC0" w:rsidP="00EA2FC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037C31">
        <w:rPr>
          <w:rFonts w:ascii="Arial" w:hAnsi="Arial" w:cs="Arial"/>
          <w:sz w:val="24"/>
          <w:szCs w:val="24"/>
        </w:rPr>
        <w:t>Aline</w:t>
      </w:r>
      <w:r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2180F80" w14:textId="77777777" w:rsidR="008302F0" w:rsidRDefault="008302F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ADFEF3" w14:textId="77777777" w:rsidR="002F57D6" w:rsidRDefault="002F57D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32FAB0FD" w:rsidR="00EA2FC0" w:rsidRPr="0007263F" w:rsidRDefault="00EA2FC0" w:rsidP="0007263F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7263F"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1C00B6" w:rsidRPr="0007263F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A669E5" w14:textId="50266A2B" w:rsidR="00FA5EF4" w:rsidRPr="00FA5EF4" w:rsidRDefault="00FA5EF4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CB60F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/202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AB3A75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B60F5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7263F">
        <w:rPr>
          <w:rFonts w:ascii="Arial" w:hAnsi="Arial" w:cs="Arial"/>
          <w:b/>
          <w:bCs/>
          <w:sz w:val="24"/>
          <w:szCs w:val="24"/>
          <w:u w:val="single"/>
        </w:rPr>
        <w:t>FEVER</w:t>
      </w:r>
      <w:r>
        <w:rPr>
          <w:rFonts w:ascii="Arial" w:hAnsi="Arial" w:cs="Arial"/>
          <w:b/>
          <w:bCs/>
          <w:sz w:val="24"/>
          <w:szCs w:val="24"/>
          <w:u w:val="single"/>
        </w:rPr>
        <w:t>EI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RO DE 202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739648F" w14:textId="77777777" w:rsidR="00FA5EF4" w:rsidRPr="00D30906" w:rsidRDefault="00FA5EF4" w:rsidP="00FA5EF4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6FD3B124" w14:textId="77777777" w:rsidR="00FA5EF4" w:rsidRDefault="00FA5EF4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r>
        <w:rPr>
          <w:rFonts w:ascii="Arial" w:hAnsi="Arial" w:cs="Arial"/>
          <w:sz w:val="24"/>
          <w:szCs w:val="24"/>
        </w:rPr>
        <w:t>)</w:t>
      </w:r>
    </w:p>
    <w:p w14:paraId="2F2993FB" w14:textId="77777777" w:rsidR="00CB60F5" w:rsidRDefault="00CB60F5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9AC77E" w14:textId="743F7B12" w:rsidR="00CB60F5" w:rsidRDefault="00CB60F5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B60F5">
        <w:rPr>
          <w:rFonts w:ascii="Arial" w:hAnsi="Arial" w:cs="Arial"/>
          <w:b/>
          <w:bCs/>
          <w:sz w:val="24"/>
          <w:szCs w:val="24"/>
          <w:u w:val="single"/>
        </w:rPr>
        <w:t xml:space="preserve">ATA Nº 005/2024, DA AUDIÊNCIA PÚBLICA DE METAS FISCAIS DE 27 DE FEVEREIRO DE 2024. </w:t>
      </w:r>
    </w:p>
    <w:p w14:paraId="13F4965E" w14:textId="77777777" w:rsidR="00CB60F5" w:rsidRPr="00CB60F5" w:rsidRDefault="00CB60F5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DF51C14" w14:textId="77777777" w:rsidR="00CB60F5" w:rsidRDefault="00CB60F5" w:rsidP="00CB60F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r>
        <w:rPr>
          <w:rFonts w:ascii="Arial" w:hAnsi="Arial" w:cs="Arial"/>
          <w:sz w:val="24"/>
          <w:szCs w:val="24"/>
        </w:rPr>
        <w:t>)</w:t>
      </w:r>
    </w:p>
    <w:p w14:paraId="2231606E" w14:textId="77777777" w:rsidR="00CB60F5" w:rsidRDefault="00CB60F5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ADBBCD" w14:textId="77777777" w:rsidR="00CB60F5" w:rsidRDefault="00CB60F5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A2C7AB" w14:textId="77777777" w:rsidR="00CB60F5" w:rsidRDefault="00CB60F5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2BEA55E" w14:textId="48289BFE" w:rsidR="00CB60F5" w:rsidRDefault="00CB60F5" w:rsidP="00CB60F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B60F5">
        <w:rPr>
          <w:rFonts w:ascii="Arial" w:hAnsi="Arial" w:cs="Arial"/>
          <w:b/>
          <w:bCs/>
          <w:sz w:val="24"/>
          <w:szCs w:val="24"/>
          <w:u w:val="single"/>
        </w:rPr>
        <w:t>ATA Nº 00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CB60F5">
        <w:rPr>
          <w:rFonts w:ascii="Arial" w:hAnsi="Arial" w:cs="Arial"/>
          <w:b/>
          <w:bCs/>
          <w:sz w:val="24"/>
          <w:szCs w:val="24"/>
          <w:u w:val="single"/>
        </w:rPr>
        <w:t xml:space="preserve">/2024, DA AUDIÊNCIA PÚBLICA DE </w:t>
      </w:r>
      <w:r>
        <w:rPr>
          <w:rFonts w:ascii="Arial" w:hAnsi="Arial" w:cs="Arial"/>
          <w:b/>
          <w:bCs/>
          <w:sz w:val="24"/>
          <w:szCs w:val="24"/>
          <w:u w:val="single"/>
        </w:rPr>
        <w:t>GESTÃO EM SAÚDE</w:t>
      </w:r>
      <w:r w:rsidRPr="00CB60F5">
        <w:rPr>
          <w:rFonts w:ascii="Arial" w:hAnsi="Arial" w:cs="Arial"/>
          <w:b/>
          <w:bCs/>
          <w:sz w:val="24"/>
          <w:szCs w:val="24"/>
          <w:u w:val="single"/>
        </w:rPr>
        <w:t xml:space="preserve"> DE 27 DE FEVEREIRO DE 2024. </w:t>
      </w:r>
    </w:p>
    <w:p w14:paraId="36F887B2" w14:textId="77777777" w:rsidR="00CB60F5" w:rsidRDefault="00CB60F5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42F4D9" w14:textId="77777777" w:rsidR="00CB60F5" w:rsidRDefault="00CB60F5" w:rsidP="00CB60F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r>
        <w:rPr>
          <w:rFonts w:ascii="Arial" w:hAnsi="Arial" w:cs="Arial"/>
          <w:sz w:val="24"/>
          <w:szCs w:val="24"/>
        </w:rPr>
        <w:t>)</w:t>
      </w:r>
    </w:p>
    <w:p w14:paraId="7803A437" w14:textId="77777777" w:rsidR="008302F0" w:rsidRDefault="008302F0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371063E" w14:textId="77777777" w:rsidR="00815DDB" w:rsidRPr="00EA2FC0" w:rsidRDefault="00815DDB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EA2FC0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EA2FC0" w:rsidRDefault="0007263F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3090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3090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FBF1D99" w14:textId="58F537EA" w:rsidR="008262CD" w:rsidRDefault="00CF0CF8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42BD8749" w14:textId="77777777" w:rsidR="008262CD" w:rsidRDefault="008262CD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6A199E2" w14:textId="77777777" w:rsidR="00815DDB" w:rsidRPr="003258CD" w:rsidRDefault="00815DD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3258CD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3258CD" w:rsidRDefault="0007263F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569EE263" w14:textId="77777777" w:rsidR="008262CD" w:rsidRDefault="00EA2FC0" w:rsidP="008262CD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0A9CF954" w14:textId="77777777" w:rsidR="00815DDB" w:rsidRDefault="00815DD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3CF4437E" w14:textId="76B14B26" w:rsidR="00EA2FC0" w:rsidRPr="00815DDB" w:rsidRDefault="00CB60F5" w:rsidP="00815DDB">
      <w:pPr>
        <w:pStyle w:val="PargrafodaLista"/>
        <w:numPr>
          <w:ilvl w:val="0"/>
          <w:numId w:val="18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15DDB">
        <w:rPr>
          <w:rFonts w:ascii="Arial" w:hAnsi="Arial" w:cs="Arial"/>
          <w:b/>
          <w:bCs/>
          <w:sz w:val="24"/>
          <w:szCs w:val="24"/>
        </w:rPr>
        <w:t xml:space="preserve">RESOLUÇÃO DE MESA Nº 03/2024 – </w:t>
      </w:r>
      <w:r w:rsidRPr="00815DDB">
        <w:rPr>
          <w:rFonts w:ascii="Arial" w:hAnsi="Arial" w:cs="Arial"/>
          <w:sz w:val="24"/>
          <w:szCs w:val="24"/>
        </w:rPr>
        <w:t xml:space="preserve">LEITURA </w:t>
      </w:r>
    </w:p>
    <w:p w14:paraId="698D8EEF" w14:textId="77777777" w:rsidR="00815DDB" w:rsidRDefault="00815DD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1A167977" w14:textId="77777777" w:rsidR="00815DDB" w:rsidRDefault="00815DD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69A63BC" w14:textId="5995D056" w:rsidR="00815DDB" w:rsidRPr="00815DDB" w:rsidRDefault="00815DDB" w:rsidP="00815DDB">
      <w:pPr>
        <w:pStyle w:val="PargrafodaLista"/>
        <w:numPr>
          <w:ilvl w:val="0"/>
          <w:numId w:val="18"/>
        </w:num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15DDB">
        <w:rPr>
          <w:rFonts w:ascii="Arial" w:hAnsi="Arial" w:cs="Arial"/>
          <w:b/>
          <w:bCs/>
          <w:sz w:val="24"/>
          <w:szCs w:val="24"/>
        </w:rPr>
        <w:t xml:space="preserve">PEDIDO DE INFORMAÇÃO Nº 001/2024 – </w:t>
      </w:r>
      <w:r w:rsidRPr="00815DDB">
        <w:rPr>
          <w:rFonts w:ascii="Arial" w:hAnsi="Arial" w:cs="Arial"/>
          <w:sz w:val="24"/>
          <w:szCs w:val="24"/>
        </w:rPr>
        <w:t xml:space="preserve">LEITURA </w:t>
      </w:r>
    </w:p>
    <w:p w14:paraId="6561D590" w14:textId="77777777" w:rsidR="008E5F41" w:rsidRDefault="008E5F41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7759E67E" w14:textId="77777777" w:rsidR="00815DDB" w:rsidRDefault="00815DDB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Default="0007263F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AB3A75" w:rsidRDefault="00EA2FC0" w:rsidP="003C62B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0" w:name="_Hlk126669879"/>
      <w:bookmarkStart w:id="1" w:name="_Hlk106636575"/>
      <w:bookmarkStart w:id="2" w:name="_Hlk107332732"/>
    </w:p>
    <w:p w14:paraId="0BA2D78E" w14:textId="3FF0F8C7" w:rsidR="00CD2C14" w:rsidRDefault="00CD2C14" w:rsidP="003C62B8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</w:t>
      </w:r>
      <w:r w:rsidR="003C62B8">
        <w:rPr>
          <w:rFonts w:ascii="Arial" w:hAnsi="Arial" w:cs="Arial"/>
          <w:sz w:val="24"/>
          <w:szCs w:val="24"/>
        </w:rPr>
        <w:t>1</w:t>
      </w:r>
      <w:r w:rsidR="00AB3A7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/2024 do Poder Executivo encaminhando Lei </w:t>
      </w:r>
      <w:r w:rsidR="00AB3A75">
        <w:rPr>
          <w:rFonts w:ascii="Arial" w:hAnsi="Arial" w:cs="Arial"/>
          <w:sz w:val="24"/>
          <w:szCs w:val="24"/>
        </w:rPr>
        <w:t>Municipal</w:t>
      </w:r>
      <w:r w:rsidR="00CB60F5">
        <w:rPr>
          <w:rFonts w:ascii="Arial" w:hAnsi="Arial" w:cs="Arial"/>
          <w:sz w:val="24"/>
          <w:szCs w:val="24"/>
        </w:rPr>
        <w:t xml:space="preserve"> nº 1.198 e</w:t>
      </w:r>
      <w:r w:rsidR="00AB3A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 </w:t>
      </w:r>
      <w:r w:rsidR="00AB3A75">
        <w:rPr>
          <w:rFonts w:ascii="Arial" w:hAnsi="Arial" w:cs="Arial"/>
          <w:sz w:val="24"/>
          <w:szCs w:val="24"/>
        </w:rPr>
        <w:t>1.19</w:t>
      </w:r>
      <w:r w:rsidR="00CB60F5">
        <w:rPr>
          <w:rFonts w:ascii="Arial" w:hAnsi="Arial" w:cs="Arial"/>
          <w:sz w:val="24"/>
          <w:szCs w:val="24"/>
        </w:rPr>
        <w:t>99</w:t>
      </w:r>
      <w:r>
        <w:rPr>
          <w:rFonts w:ascii="Arial" w:hAnsi="Arial" w:cs="Arial"/>
          <w:sz w:val="24"/>
          <w:szCs w:val="24"/>
        </w:rPr>
        <w:t>/2024.</w:t>
      </w:r>
    </w:p>
    <w:p w14:paraId="748FAB73" w14:textId="7A7BD11F" w:rsidR="00C31D20" w:rsidRPr="00C31D20" w:rsidRDefault="00C31D20" w:rsidP="00C31D2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Tribunal de Contas do Estado – RS encaminhando APROVAÇÃO de contas da administração da Câmara de Vereadores de 2022 das vereadoras Patrícia Lúcia Bagatini – presidente e Ediane Brambilla Tressoldi – vice-presidente.</w:t>
      </w:r>
      <w:r w:rsidRPr="00C31D20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213A8191" w14:textId="31979C26" w:rsidR="008302F0" w:rsidRPr="00D9676D" w:rsidRDefault="008302F0" w:rsidP="003C62B8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bookmarkEnd w:id="2"/>
          <w:p w14:paraId="2E910ACA" w14:textId="0ED15860" w:rsidR="00EA2FC0" w:rsidRDefault="0007263F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0E8A7FF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7C31">
              <w:rPr>
                <w:rFonts w:ascii="Arial" w:hAnsi="Arial" w:cs="Arial"/>
                <w:sz w:val="24"/>
                <w:szCs w:val="24"/>
              </w:rPr>
              <w:t>GLADEMIR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1B8F80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7FF6BB0" w14:textId="77777777" w:rsidR="008262CD" w:rsidRDefault="008262CD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Default="0007263F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0D96C9E3" w14:textId="77777777" w:rsidR="00B24B3E" w:rsidRDefault="00B24B3E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Default="0007263F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Default="00EA2FC0" w:rsidP="00EA2FC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0A2623" w14:textId="6CCBC22F" w:rsidR="0007263F" w:rsidRDefault="00CB60F5" w:rsidP="00B24B3E">
      <w:pPr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NÃO TEMOS</w:t>
      </w:r>
    </w:p>
    <w:p w14:paraId="2B2B304D" w14:textId="77777777" w:rsidR="002F57D6" w:rsidRDefault="002F57D6" w:rsidP="00EA2FC0">
      <w:pPr>
        <w:jc w:val="both"/>
        <w:rPr>
          <w:rFonts w:ascii="Arial" w:hAnsi="Arial" w:cs="Arial"/>
          <w:sz w:val="24"/>
          <w:szCs w:val="24"/>
        </w:rPr>
      </w:pPr>
    </w:p>
    <w:p w14:paraId="40F0EF1B" w14:textId="77777777" w:rsidR="00C31D20" w:rsidRDefault="00C31D20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5D4FAB8" w14:textId="77777777" w:rsidR="00CB60F5" w:rsidRDefault="00CB60F5" w:rsidP="00815DDB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62CD">
        <w:rPr>
          <w:rFonts w:ascii="Arial" w:hAnsi="Arial" w:cs="Arial"/>
          <w:b/>
          <w:bCs/>
          <w:sz w:val="24"/>
          <w:szCs w:val="24"/>
        </w:rPr>
        <w:t>PROJETO DE DECRETO LEGISLATIVO Nº 01/2024</w:t>
      </w:r>
      <w:r w:rsidRPr="008262CD">
        <w:rPr>
          <w:rFonts w:ascii="Arial" w:hAnsi="Arial" w:cs="Arial"/>
          <w:sz w:val="24"/>
          <w:szCs w:val="24"/>
        </w:rPr>
        <w:t xml:space="preserve"> - “DISPÕE SOBRE A APROVAÇÃO COM RESSALVAS DAS CONTAS DO PREFEITO MUNICIPAL E APROVAÇÃO DAS CONTAS DO VICE-PREFEITO MUNICIPAL, REFERENTE AO EXERCÍCIO DE 2020.”</w:t>
      </w:r>
    </w:p>
    <w:p w14:paraId="7CB0A0EF" w14:textId="77777777" w:rsidR="00815DDB" w:rsidRDefault="00815DDB" w:rsidP="00CB60F5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9400368" w14:textId="4A1518AA" w:rsidR="00815DDB" w:rsidRDefault="00815DDB" w:rsidP="00815DD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B92F72">
        <w:rPr>
          <w:rFonts w:ascii="Arial" w:hAnsi="Arial" w:cs="Arial"/>
          <w:sz w:val="24"/>
          <w:szCs w:val="24"/>
          <w:u w:val="single"/>
        </w:rPr>
        <w:t>Solicito parecer da Comissão d</w:t>
      </w:r>
      <w:r>
        <w:rPr>
          <w:rFonts w:ascii="Arial" w:hAnsi="Arial" w:cs="Arial"/>
          <w:sz w:val="24"/>
          <w:szCs w:val="24"/>
          <w:u w:val="single"/>
        </w:rPr>
        <w:t>e Finanças e Orçamentos</w:t>
      </w:r>
    </w:p>
    <w:p w14:paraId="67CF86FE" w14:textId="77777777" w:rsidR="00815DDB" w:rsidRPr="00B92F72" w:rsidRDefault="00815DDB" w:rsidP="00815DD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F7AB2CA" w14:textId="77777777" w:rsidR="00815DDB" w:rsidRPr="00B92F72" w:rsidRDefault="00815DDB" w:rsidP="00815DD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92F72">
        <w:rPr>
          <w:rFonts w:ascii="Arial" w:hAnsi="Arial" w:cs="Arial"/>
          <w:sz w:val="24"/>
          <w:szCs w:val="24"/>
        </w:rPr>
        <w:t xml:space="preserve">Coloco o projeto em </w:t>
      </w:r>
      <w:r w:rsidRPr="00B92F72">
        <w:rPr>
          <w:rFonts w:ascii="Arial" w:hAnsi="Arial" w:cs="Arial"/>
          <w:sz w:val="24"/>
          <w:szCs w:val="24"/>
          <w:u w:val="single"/>
        </w:rPr>
        <w:t>discussão</w:t>
      </w:r>
      <w:r w:rsidRPr="00B92F72">
        <w:rPr>
          <w:rFonts w:ascii="Arial" w:hAnsi="Arial" w:cs="Arial"/>
          <w:sz w:val="24"/>
          <w:szCs w:val="24"/>
        </w:rPr>
        <w:t>:</w:t>
      </w:r>
    </w:p>
    <w:p w14:paraId="4129B42B" w14:textId="77777777" w:rsidR="00815DDB" w:rsidRPr="00B92F72" w:rsidRDefault="00815DDB" w:rsidP="00815DDB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B92F72">
        <w:rPr>
          <w:rFonts w:ascii="Arial" w:hAnsi="Arial" w:cs="Arial"/>
          <w:sz w:val="24"/>
          <w:szCs w:val="24"/>
        </w:rPr>
        <w:t xml:space="preserve">Coloco o projeto em </w:t>
      </w:r>
      <w:r w:rsidRPr="00B92F72">
        <w:rPr>
          <w:rFonts w:ascii="Arial" w:hAnsi="Arial" w:cs="Arial"/>
          <w:sz w:val="24"/>
          <w:szCs w:val="24"/>
          <w:u w:val="single"/>
        </w:rPr>
        <w:t>votação</w:t>
      </w:r>
      <w:r w:rsidRPr="00B92F72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77F1A5B7" w14:textId="77777777" w:rsidR="00815DDB" w:rsidRPr="00B92F72" w:rsidRDefault="00815DDB" w:rsidP="00815DDB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0C6F645B" w14:textId="77777777" w:rsidR="00815DDB" w:rsidRPr="00B92F72" w:rsidRDefault="00815DDB" w:rsidP="00815DDB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B92F72">
        <w:rPr>
          <w:rFonts w:ascii="Arial" w:hAnsi="Arial" w:cs="Arial"/>
          <w:b/>
          <w:sz w:val="24"/>
          <w:szCs w:val="24"/>
        </w:rPr>
        <w:t xml:space="preserve">RESULTADO: </w:t>
      </w:r>
      <w:r w:rsidRPr="00B92F72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08A6CB3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7E5C4F" w14:textId="77777777" w:rsidR="00CB60F5" w:rsidRDefault="00CB60F5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Default="0007263F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F4D4AA3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7263F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1165F2CE" w:rsidR="00EA2FC0" w:rsidRDefault="00EA2FC0" w:rsidP="00815DD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</w:t>
      </w:r>
      <w:r w:rsidR="003C62B8">
        <w:rPr>
          <w:rFonts w:ascii="Arial" w:hAnsi="Arial" w:cs="Arial"/>
          <w:sz w:val="24"/>
          <w:szCs w:val="24"/>
        </w:rPr>
        <w:t>e comunidade em geral</w:t>
      </w:r>
    </w:p>
    <w:p w14:paraId="7A02AAA6" w14:textId="05B84823" w:rsidR="00EA2FC0" w:rsidRDefault="000063B7" w:rsidP="00815DD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</w:t>
      </w:r>
      <w:r w:rsidR="003C62B8">
        <w:rPr>
          <w:rFonts w:ascii="Arial" w:hAnsi="Arial" w:cs="Arial"/>
          <w:sz w:val="24"/>
          <w:szCs w:val="24"/>
        </w:rPr>
        <w:t>Sessão Ordinária</w:t>
      </w:r>
      <w:r w:rsidR="00AB3A75">
        <w:rPr>
          <w:rFonts w:ascii="Arial" w:hAnsi="Arial" w:cs="Arial"/>
          <w:sz w:val="24"/>
          <w:szCs w:val="24"/>
        </w:rPr>
        <w:t xml:space="preserve"> no dia </w:t>
      </w:r>
      <w:r w:rsidR="00815DDB">
        <w:rPr>
          <w:rFonts w:ascii="Arial" w:hAnsi="Arial" w:cs="Arial"/>
          <w:sz w:val="24"/>
          <w:szCs w:val="24"/>
        </w:rPr>
        <w:t>12</w:t>
      </w:r>
      <w:r w:rsidR="00AB3A75">
        <w:rPr>
          <w:rFonts w:ascii="Arial" w:hAnsi="Arial" w:cs="Arial"/>
          <w:sz w:val="24"/>
          <w:szCs w:val="24"/>
        </w:rPr>
        <w:t xml:space="preserve"> de março de 2024 </w:t>
      </w:r>
      <w:r w:rsidR="00CF0CF8">
        <w:rPr>
          <w:rFonts w:ascii="Arial" w:hAnsi="Arial" w:cs="Arial"/>
          <w:sz w:val="24"/>
          <w:szCs w:val="24"/>
        </w:rPr>
        <w:t>às</w:t>
      </w:r>
      <w:r w:rsidR="00AB3A75">
        <w:rPr>
          <w:rFonts w:ascii="Arial" w:hAnsi="Arial" w:cs="Arial"/>
          <w:sz w:val="24"/>
          <w:szCs w:val="24"/>
        </w:rPr>
        <w:t xml:space="preserve"> 18 horas</w:t>
      </w:r>
      <w:r w:rsidR="00D22F42">
        <w:rPr>
          <w:rFonts w:ascii="Arial" w:hAnsi="Arial" w:cs="Arial"/>
          <w:sz w:val="24"/>
          <w:szCs w:val="24"/>
        </w:rPr>
        <w:t xml:space="preserve">. </w:t>
      </w:r>
    </w:p>
    <w:p w14:paraId="53598A28" w14:textId="77777777" w:rsidR="00EA2FC0" w:rsidRDefault="00EA2FC0" w:rsidP="00815DD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77777777" w:rsidR="00EA2FC0" w:rsidRDefault="00EA2FC0" w:rsidP="00815DDB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7E4BD089" w:rsidR="00606725" w:rsidRPr="00C31D20" w:rsidRDefault="00EA2FC0" w:rsidP="00C31D2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</w:t>
      </w:r>
      <w:r w:rsidR="00C31D20">
        <w:rPr>
          <w:rFonts w:ascii="Arial" w:hAnsi="Arial" w:cs="Arial"/>
          <w:sz w:val="24"/>
          <w:szCs w:val="24"/>
        </w:rPr>
        <w:t>.</w:t>
      </w:r>
    </w:p>
    <w:sectPr w:rsidR="00606725" w:rsidRPr="00C31D20" w:rsidSect="008A393F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22A8" w14:textId="77777777" w:rsidR="008A393F" w:rsidRDefault="008A393F" w:rsidP="008F6923">
      <w:r>
        <w:separator/>
      </w:r>
    </w:p>
  </w:endnote>
  <w:endnote w:type="continuationSeparator" w:id="0">
    <w:p w14:paraId="7A5BAEC9" w14:textId="77777777" w:rsidR="008A393F" w:rsidRDefault="008A393F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8E187" w14:textId="77777777" w:rsidR="008A393F" w:rsidRDefault="008A393F" w:rsidP="008F6923">
      <w:r>
        <w:separator/>
      </w:r>
    </w:p>
  </w:footnote>
  <w:footnote w:type="continuationSeparator" w:id="0">
    <w:p w14:paraId="1FFA7576" w14:textId="77777777" w:rsidR="008A393F" w:rsidRDefault="008A393F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66587">
    <w:abstractNumId w:val="8"/>
  </w:num>
  <w:num w:numId="2" w16cid:durableId="471993603">
    <w:abstractNumId w:val="6"/>
  </w:num>
  <w:num w:numId="3" w16cid:durableId="161548273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317294">
    <w:abstractNumId w:val="10"/>
  </w:num>
  <w:num w:numId="5" w16cid:durableId="22823674">
    <w:abstractNumId w:val="2"/>
  </w:num>
  <w:num w:numId="6" w16cid:durableId="904030206">
    <w:abstractNumId w:val="5"/>
  </w:num>
  <w:num w:numId="7" w16cid:durableId="1402022340">
    <w:abstractNumId w:val="14"/>
  </w:num>
  <w:num w:numId="8" w16cid:durableId="17244582">
    <w:abstractNumId w:val="15"/>
  </w:num>
  <w:num w:numId="9" w16cid:durableId="1053508455">
    <w:abstractNumId w:val="11"/>
  </w:num>
  <w:num w:numId="10" w16cid:durableId="1765227159">
    <w:abstractNumId w:val="9"/>
  </w:num>
  <w:num w:numId="11" w16cid:durableId="173618158">
    <w:abstractNumId w:val="3"/>
  </w:num>
  <w:num w:numId="12" w16cid:durableId="722560410">
    <w:abstractNumId w:val="10"/>
  </w:num>
  <w:num w:numId="13" w16cid:durableId="676926245">
    <w:abstractNumId w:val="4"/>
  </w:num>
  <w:num w:numId="14" w16cid:durableId="623002354">
    <w:abstractNumId w:val="0"/>
  </w:num>
  <w:num w:numId="15" w16cid:durableId="578517242">
    <w:abstractNumId w:val="13"/>
  </w:num>
  <w:num w:numId="16" w16cid:durableId="2098626260">
    <w:abstractNumId w:val="1"/>
  </w:num>
  <w:num w:numId="17" w16cid:durableId="1097335505">
    <w:abstractNumId w:val="7"/>
  </w:num>
  <w:num w:numId="18" w16cid:durableId="8780127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063B7"/>
    <w:rsid w:val="00010DB5"/>
    <w:rsid w:val="00017413"/>
    <w:rsid w:val="000250B9"/>
    <w:rsid w:val="000357B1"/>
    <w:rsid w:val="00037C31"/>
    <w:rsid w:val="00051583"/>
    <w:rsid w:val="00053EA6"/>
    <w:rsid w:val="00055B75"/>
    <w:rsid w:val="00057876"/>
    <w:rsid w:val="0006204A"/>
    <w:rsid w:val="0006779D"/>
    <w:rsid w:val="00070459"/>
    <w:rsid w:val="0007147B"/>
    <w:rsid w:val="0007263F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D5A4A"/>
    <w:rsid w:val="000E0D6D"/>
    <w:rsid w:val="000E26DC"/>
    <w:rsid w:val="000E44E8"/>
    <w:rsid w:val="000E6085"/>
    <w:rsid w:val="000E7F84"/>
    <w:rsid w:val="000F11A8"/>
    <w:rsid w:val="000F7259"/>
    <w:rsid w:val="00102A39"/>
    <w:rsid w:val="00107CBC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D1612"/>
    <w:rsid w:val="002D18B7"/>
    <w:rsid w:val="002D1E9F"/>
    <w:rsid w:val="002D4852"/>
    <w:rsid w:val="002D4BAF"/>
    <w:rsid w:val="002D7A34"/>
    <w:rsid w:val="002E59FE"/>
    <w:rsid w:val="002E7DA8"/>
    <w:rsid w:val="002F004B"/>
    <w:rsid w:val="002F0BB6"/>
    <w:rsid w:val="002F32C2"/>
    <w:rsid w:val="002F4EC5"/>
    <w:rsid w:val="002F57D6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304B6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62B8"/>
    <w:rsid w:val="003C7581"/>
    <w:rsid w:val="003D13D1"/>
    <w:rsid w:val="003D251B"/>
    <w:rsid w:val="003D2FD4"/>
    <w:rsid w:val="003E1625"/>
    <w:rsid w:val="003E3D3C"/>
    <w:rsid w:val="003E4085"/>
    <w:rsid w:val="003F1159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4857"/>
    <w:rsid w:val="004A1CF7"/>
    <w:rsid w:val="004A6862"/>
    <w:rsid w:val="004B1ADF"/>
    <w:rsid w:val="004B268F"/>
    <w:rsid w:val="004B6E26"/>
    <w:rsid w:val="004D4044"/>
    <w:rsid w:val="004D5D33"/>
    <w:rsid w:val="004E1806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2411B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7F8F"/>
    <w:rsid w:val="00582338"/>
    <w:rsid w:val="005846BA"/>
    <w:rsid w:val="00586AF6"/>
    <w:rsid w:val="00586D8D"/>
    <w:rsid w:val="00590C2F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5BFF"/>
    <w:rsid w:val="005E2DC2"/>
    <w:rsid w:val="005E3E66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0BF7"/>
    <w:rsid w:val="00747878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DDB"/>
    <w:rsid w:val="00815F8B"/>
    <w:rsid w:val="00816AA6"/>
    <w:rsid w:val="008178A1"/>
    <w:rsid w:val="008217F3"/>
    <w:rsid w:val="00821927"/>
    <w:rsid w:val="00822AC6"/>
    <w:rsid w:val="00825387"/>
    <w:rsid w:val="008262CD"/>
    <w:rsid w:val="0082780C"/>
    <w:rsid w:val="00827C88"/>
    <w:rsid w:val="008302F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2631"/>
    <w:rsid w:val="008A393F"/>
    <w:rsid w:val="008B078C"/>
    <w:rsid w:val="008B0F38"/>
    <w:rsid w:val="008B608E"/>
    <w:rsid w:val="008C361E"/>
    <w:rsid w:val="008C371E"/>
    <w:rsid w:val="008C627F"/>
    <w:rsid w:val="008D1C7F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24B3E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A3F7A"/>
    <w:rsid w:val="00BA6A22"/>
    <w:rsid w:val="00BA7F46"/>
    <w:rsid w:val="00BB3AAB"/>
    <w:rsid w:val="00BC0B6B"/>
    <w:rsid w:val="00BC0DFE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DE6"/>
    <w:rsid w:val="00C12940"/>
    <w:rsid w:val="00C1716B"/>
    <w:rsid w:val="00C238A2"/>
    <w:rsid w:val="00C31D20"/>
    <w:rsid w:val="00C32895"/>
    <w:rsid w:val="00C32FCE"/>
    <w:rsid w:val="00C41E8F"/>
    <w:rsid w:val="00C45CFC"/>
    <w:rsid w:val="00C51795"/>
    <w:rsid w:val="00C627E9"/>
    <w:rsid w:val="00C70076"/>
    <w:rsid w:val="00C7323B"/>
    <w:rsid w:val="00C73A2B"/>
    <w:rsid w:val="00C758E6"/>
    <w:rsid w:val="00C815E8"/>
    <w:rsid w:val="00C9313B"/>
    <w:rsid w:val="00C959E9"/>
    <w:rsid w:val="00C97034"/>
    <w:rsid w:val="00CA6299"/>
    <w:rsid w:val="00CA6ABF"/>
    <w:rsid w:val="00CA7ECA"/>
    <w:rsid w:val="00CB2DC0"/>
    <w:rsid w:val="00CB41CF"/>
    <w:rsid w:val="00CB60F5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CF0CF8"/>
    <w:rsid w:val="00D02B07"/>
    <w:rsid w:val="00D06F9D"/>
    <w:rsid w:val="00D10690"/>
    <w:rsid w:val="00D120BE"/>
    <w:rsid w:val="00D13206"/>
    <w:rsid w:val="00D22A6C"/>
    <w:rsid w:val="00D22F42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B102C"/>
    <w:rsid w:val="00DB1695"/>
    <w:rsid w:val="00DB4A1C"/>
    <w:rsid w:val="00DB4E58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31F3"/>
    <w:rsid w:val="00E50CDC"/>
    <w:rsid w:val="00E52C3D"/>
    <w:rsid w:val="00E53FB8"/>
    <w:rsid w:val="00E64944"/>
    <w:rsid w:val="00E67D0B"/>
    <w:rsid w:val="00E7558D"/>
    <w:rsid w:val="00E77ED4"/>
    <w:rsid w:val="00E84049"/>
    <w:rsid w:val="00E904A9"/>
    <w:rsid w:val="00E91982"/>
    <w:rsid w:val="00EA1FAE"/>
    <w:rsid w:val="00EA2FC0"/>
    <w:rsid w:val="00EB1B5B"/>
    <w:rsid w:val="00EC5A44"/>
    <w:rsid w:val="00EC6352"/>
    <w:rsid w:val="00EC6A0B"/>
    <w:rsid w:val="00ED0A5B"/>
    <w:rsid w:val="00ED4510"/>
    <w:rsid w:val="00EE0B8F"/>
    <w:rsid w:val="00EE147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71A73"/>
    <w:rsid w:val="00F76FEB"/>
    <w:rsid w:val="00F862D5"/>
    <w:rsid w:val="00F90066"/>
    <w:rsid w:val="00F941A4"/>
    <w:rsid w:val="00F95D14"/>
    <w:rsid w:val="00FA09F6"/>
    <w:rsid w:val="00FA1AB3"/>
    <w:rsid w:val="00FA3BC2"/>
    <w:rsid w:val="00FA3C8D"/>
    <w:rsid w:val="00FA5EF4"/>
    <w:rsid w:val="00FB1775"/>
    <w:rsid w:val="00FB68B2"/>
    <w:rsid w:val="00FB73EF"/>
    <w:rsid w:val="00FC0D6F"/>
    <w:rsid w:val="00FC2144"/>
    <w:rsid w:val="00FC40F9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38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5</cp:revision>
  <cp:lastPrinted>2024-02-27T12:55:00Z</cp:lastPrinted>
  <dcterms:created xsi:type="dcterms:W3CDTF">2024-03-04T12:56:00Z</dcterms:created>
  <dcterms:modified xsi:type="dcterms:W3CDTF">2024-03-04T18:02:00Z</dcterms:modified>
</cp:coreProperties>
</file>