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21F" w:rsidRDefault="003D12F1">
      <w:pPr>
        <w:tabs>
          <w:tab w:val="left" w:pos="2045"/>
        </w:tabs>
        <w:ind w:left="584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>
            <wp:extent cx="561653" cy="790955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1653" cy="790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noProof/>
          <w:position w:val="17"/>
          <w:sz w:val="20"/>
          <w:lang w:val="pt-BR" w:eastAsia="pt-BR"/>
        </w:rPr>
        <w:drawing>
          <wp:inline distT="0" distB="0" distL="0" distR="0">
            <wp:extent cx="3659768" cy="642937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59768" cy="642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21F" w:rsidRDefault="003D12F1">
      <w:pPr>
        <w:pStyle w:val="Corpodetexto"/>
        <w:spacing w:line="406" w:lineRule="exact"/>
        <w:ind w:right="4"/>
      </w:pPr>
      <w:r>
        <w:rPr>
          <w:w w:val="99"/>
        </w:rPr>
        <w:t xml:space="preserve"> </w:t>
      </w:r>
    </w:p>
    <w:p w:rsidR="00C6021F" w:rsidRPr="00CE5ABD" w:rsidRDefault="003D12F1">
      <w:pPr>
        <w:pStyle w:val="Corpodetexto"/>
        <w:tabs>
          <w:tab w:val="left" w:pos="2909"/>
        </w:tabs>
        <w:spacing w:before="29"/>
        <w:ind w:right="4"/>
        <w:rPr>
          <w:rFonts w:ascii="Arial" w:hAnsi="Arial" w:cs="Arial"/>
          <w:sz w:val="24"/>
          <w:szCs w:val="24"/>
        </w:rPr>
      </w:pPr>
      <w:r w:rsidRPr="00CE5ABD">
        <w:rPr>
          <w:rFonts w:ascii="Arial" w:hAnsi="Arial" w:cs="Arial"/>
          <w:sz w:val="24"/>
          <w:szCs w:val="24"/>
          <w:u w:val="single"/>
        </w:rPr>
        <w:t>REQUERIMENTO</w:t>
      </w:r>
      <w:r w:rsidRPr="00CE5ABD">
        <w:rPr>
          <w:rFonts w:ascii="Arial" w:hAnsi="Arial" w:cs="Arial"/>
          <w:spacing w:val="-1"/>
          <w:sz w:val="24"/>
          <w:szCs w:val="24"/>
          <w:u w:val="single"/>
        </w:rPr>
        <w:t xml:space="preserve"> </w:t>
      </w:r>
      <w:r w:rsidR="003E1789">
        <w:rPr>
          <w:rFonts w:ascii="Arial" w:hAnsi="Arial" w:cs="Arial"/>
          <w:sz w:val="24"/>
          <w:szCs w:val="24"/>
          <w:u w:val="single"/>
        </w:rPr>
        <w:t>Nº66</w:t>
      </w:r>
      <w:r w:rsidRPr="00CE5ABD">
        <w:rPr>
          <w:rFonts w:ascii="Arial" w:hAnsi="Arial" w:cs="Arial"/>
          <w:sz w:val="24"/>
          <w:szCs w:val="24"/>
          <w:u w:val="single"/>
        </w:rPr>
        <w:t>/2024</w:t>
      </w:r>
      <w:r w:rsidRPr="00CE5ABD">
        <w:rPr>
          <w:rFonts w:ascii="Arial" w:hAnsi="Arial" w:cs="Arial"/>
          <w:sz w:val="24"/>
          <w:szCs w:val="24"/>
        </w:rPr>
        <w:t xml:space="preserve"> </w:t>
      </w:r>
    </w:p>
    <w:p w:rsidR="00C6021F" w:rsidRPr="00CE5ABD" w:rsidRDefault="00C6021F">
      <w:pPr>
        <w:pStyle w:val="Corpodetexto"/>
        <w:spacing w:before="4"/>
        <w:jc w:val="left"/>
        <w:rPr>
          <w:rFonts w:ascii="Arial" w:hAnsi="Arial" w:cs="Arial"/>
          <w:sz w:val="24"/>
          <w:szCs w:val="24"/>
        </w:rPr>
      </w:pPr>
    </w:p>
    <w:p w:rsidR="00C6021F" w:rsidRPr="00CE5ABD" w:rsidRDefault="003D12F1">
      <w:pPr>
        <w:pStyle w:val="Corpodetexto"/>
        <w:spacing w:line="480" w:lineRule="exact"/>
        <w:ind w:left="102"/>
        <w:jc w:val="left"/>
        <w:rPr>
          <w:rFonts w:ascii="Arial" w:hAnsi="Arial" w:cs="Arial"/>
          <w:sz w:val="24"/>
          <w:szCs w:val="24"/>
        </w:rPr>
      </w:pPr>
      <w:r w:rsidRPr="00CE5ABD">
        <w:rPr>
          <w:rFonts w:ascii="Arial" w:hAnsi="Arial" w:cs="Arial"/>
          <w:sz w:val="24"/>
          <w:szCs w:val="24"/>
        </w:rPr>
        <w:t>Excelentíssimo</w:t>
      </w:r>
      <w:r w:rsidRPr="00CE5ABD">
        <w:rPr>
          <w:rFonts w:ascii="Arial" w:hAnsi="Arial" w:cs="Arial"/>
          <w:spacing w:val="-8"/>
          <w:sz w:val="24"/>
          <w:szCs w:val="24"/>
        </w:rPr>
        <w:t xml:space="preserve"> </w:t>
      </w:r>
      <w:r w:rsidRPr="00CE5ABD">
        <w:rPr>
          <w:rFonts w:ascii="Arial" w:hAnsi="Arial" w:cs="Arial"/>
          <w:sz w:val="24"/>
          <w:szCs w:val="24"/>
        </w:rPr>
        <w:t>Senhor</w:t>
      </w:r>
      <w:r w:rsidRPr="00CE5ABD">
        <w:rPr>
          <w:rFonts w:ascii="Arial" w:hAnsi="Arial" w:cs="Arial"/>
          <w:spacing w:val="3"/>
          <w:sz w:val="24"/>
          <w:szCs w:val="24"/>
        </w:rPr>
        <w:t xml:space="preserve"> </w:t>
      </w:r>
      <w:r w:rsidRPr="00CE5ABD">
        <w:rPr>
          <w:rFonts w:ascii="Arial" w:hAnsi="Arial" w:cs="Arial"/>
          <w:sz w:val="24"/>
          <w:szCs w:val="24"/>
        </w:rPr>
        <w:t xml:space="preserve"> </w:t>
      </w:r>
    </w:p>
    <w:p w:rsidR="00C6021F" w:rsidRPr="00CE5ABD" w:rsidRDefault="003D12F1">
      <w:pPr>
        <w:pStyle w:val="Corpodetexto"/>
        <w:spacing w:line="479" w:lineRule="exact"/>
        <w:ind w:left="102"/>
        <w:jc w:val="left"/>
        <w:rPr>
          <w:rFonts w:ascii="Arial" w:hAnsi="Arial" w:cs="Arial"/>
          <w:sz w:val="24"/>
          <w:szCs w:val="24"/>
        </w:rPr>
      </w:pPr>
      <w:r w:rsidRPr="00CE5ABD">
        <w:rPr>
          <w:rFonts w:ascii="Arial" w:hAnsi="Arial" w:cs="Arial"/>
          <w:sz w:val="24"/>
          <w:szCs w:val="24"/>
        </w:rPr>
        <w:t>DD.</w:t>
      </w:r>
      <w:r w:rsidRPr="00CE5ABD">
        <w:rPr>
          <w:rFonts w:ascii="Arial" w:hAnsi="Arial" w:cs="Arial"/>
          <w:spacing w:val="-4"/>
          <w:sz w:val="24"/>
          <w:szCs w:val="24"/>
        </w:rPr>
        <w:t xml:space="preserve"> </w:t>
      </w:r>
      <w:r w:rsidRPr="00CE5ABD">
        <w:rPr>
          <w:rFonts w:ascii="Arial" w:hAnsi="Arial" w:cs="Arial"/>
          <w:sz w:val="24"/>
          <w:szCs w:val="24"/>
        </w:rPr>
        <w:t>Presidente,</w:t>
      </w:r>
      <w:r w:rsidRPr="00CE5ABD">
        <w:rPr>
          <w:rFonts w:ascii="Arial" w:hAnsi="Arial" w:cs="Arial"/>
          <w:spacing w:val="-6"/>
          <w:sz w:val="24"/>
          <w:szCs w:val="24"/>
        </w:rPr>
        <w:t xml:space="preserve"> </w:t>
      </w:r>
      <w:r w:rsidRPr="00CE5ABD">
        <w:rPr>
          <w:rFonts w:ascii="Arial" w:hAnsi="Arial" w:cs="Arial"/>
          <w:sz w:val="24"/>
          <w:szCs w:val="24"/>
        </w:rPr>
        <w:t>da</w:t>
      </w:r>
      <w:r w:rsidRPr="00CE5ABD">
        <w:rPr>
          <w:rFonts w:ascii="Arial" w:hAnsi="Arial" w:cs="Arial"/>
          <w:spacing w:val="-4"/>
          <w:sz w:val="24"/>
          <w:szCs w:val="24"/>
        </w:rPr>
        <w:t xml:space="preserve"> </w:t>
      </w:r>
      <w:r w:rsidRPr="00CE5ABD">
        <w:rPr>
          <w:rFonts w:ascii="Arial" w:hAnsi="Arial" w:cs="Arial"/>
          <w:sz w:val="24"/>
          <w:szCs w:val="24"/>
        </w:rPr>
        <w:t>Câmara</w:t>
      </w:r>
      <w:r w:rsidRPr="00CE5ABD">
        <w:rPr>
          <w:rFonts w:ascii="Arial" w:hAnsi="Arial" w:cs="Arial"/>
          <w:spacing w:val="-8"/>
          <w:sz w:val="24"/>
          <w:szCs w:val="24"/>
        </w:rPr>
        <w:t xml:space="preserve"> </w:t>
      </w:r>
      <w:r w:rsidRPr="00CE5ABD">
        <w:rPr>
          <w:rFonts w:ascii="Arial" w:hAnsi="Arial" w:cs="Arial"/>
          <w:sz w:val="24"/>
          <w:szCs w:val="24"/>
        </w:rPr>
        <w:t xml:space="preserve">Municipal.   </w:t>
      </w:r>
      <w:r w:rsidRPr="00CE5ABD">
        <w:rPr>
          <w:rFonts w:ascii="Arial" w:hAnsi="Arial" w:cs="Arial"/>
          <w:spacing w:val="-1"/>
          <w:sz w:val="24"/>
          <w:szCs w:val="24"/>
        </w:rPr>
        <w:t xml:space="preserve"> </w:t>
      </w:r>
      <w:r w:rsidRPr="00CE5ABD">
        <w:rPr>
          <w:rFonts w:ascii="Arial" w:hAnsi="Arial" w:cs="Arial"/>
          <w:sz w:val="24"/>
          <w:szCs w:val="24"/>
        </w:rPr>
        <w:t xml:space="preserve"> </w:t>
      </w:r>
      <w:r w:rsidRPr="00CE5ABD">
        <w:rPr>
          <w:rFonts w:ascii="Arial" w:hAnsi="Arial" w:cs="Arial"/>
          <w:spacing w:val="-1"/>
          <w:sz w:val="24"/>
          <w:szCs w:val="24"/>
        </w:rPr>
        <w:t xml:space="preserve"> </w:t>
      </w:r>
      <w:r w:rsidRPr="00CE5ABD">
        <w:rPr>
          <w:rFonts w:ascii="Arial" w:hAnsi="Arial" w:cs="Arial"/>
          <w:sz w:val="24"/>
          <w:szCs w:val="24"/>
        </w:rPr>
        <w:t xml:space="preserve"> </w:t>
      </w:r>
      <w:r w:rsidRPr="00CE5ABD">
        <w:rPr>
          <w:rFonts w:ascii="Arial" w:hAnsi="Arial" w:cs="Arial"/>
          <w:spacing w:val="-1"/>
          <w:sz w:val="24"/>
          <w:szCs w:val="24"/>
        </w:rPr>
        <w:t xml:space="preserve"> </w:t>
      </w:r>
      <w:r w:rsidRPr="00CE5ABD">
        <w:rPr>
          <w:rFonts w:ascii="Arial" w:hAnsi="Arial" w:cs="Arial"/>
          <w:sz w:val="24"/>
          <w:szCs w:val="24"/>
        </w:rPr>
        <w:t xml:space="preserve"> </w:t>
      </w:r>
      <w:r w:rsidRPr="00CE5ABD">
        <w:rPr>
          <w:rFonts w:ascii="Arial" w:hAnsi="Arial" w:cs="Arial"/>
          <w:spacing w:val="-1"/>
          <w:sz w:val="24"/>
          <w:szCs w:val="24"/>
        </w:rPr>
        <w:t xml:space="preserve"> </w:t>
      </w:r>
      <w:r w:rsidRPr="00CE5ABD">
        <w:rPr>
          <w:rFonts w:ascii="Arial" w:hAnsi="Arial" w:cs="Arial"/>
          <w:sz w:val="24"/>
          <w:szCs w:val="24"/>
        </w:rPr>
        <w:t xml:space="preserve"> </w:t>
      </w:r>
      <w:r w:rsidRPr="00CE5ABD">
        <w:rPr>
          <w:rFonts w:ascii="Arial" w:hAnsi="Arial" w:cs="Arial"/>
          <w:spacing w:val="-1"/>
          <w:sz w:val="24"/>
          <w:szCs w:val="24"/>
        </w:rPr>
        <w:t xml:space="preserve"> </w:t>
      </w:r>
      <w:r w:rsidRPr="00CE5ABD">
        <w:rPr>
          <w:rFonts w:ascii="Arial" w:hAnsi="Arial" w:cs="Arial"/>
          <w:sz w:val="24"/>
          <w:szCs w:val="24"/>
        </w:rPr>
        <w:t xml:space="preserve"> </w:t>
      </w:r>
      <w:r w:rsidRPr="00CE5ABD">
        <w:rPr>
          <w:rFonts w:ascii="Arial" w:hAnsi="Arial" w:cs="Arial"/>
          <w:spacing w:val="-1"/>
          <w:sz w:val="24"/>
          <w:szCs w:val="24"/>
        </w:rPr>
        <w:t xml:space="preserve"> </w:t>
      </w:r>
      <w:r w:rsidRPr="00CE5ABD">
        <w:rPr>
          <w:rFonts w:ascii="Arial" w:hAnsi="Arial" w:cs="Arial"/>
          <w:sz w:val="24"/>
          <w:szCs w:val="24"/>
        </w:rPr>
        <w:t xml:space="preserve"> </w:t>
      </w:r>
      <w:r w:rsidRPr="00CE5ABD">
        <w:rPr>
          <w:rFonts w:ascii="Arial" w:hAnsi="Arial" w:cs="Arial"/>
          <w:spacing w:val="2"/>
          <w:sz w:val="24"/>
          <w:szCs w:val="24"/>
        </w:rPr>
        <w:t xml:space="preserve"> </w:t>
      </w:r>
      <w:r w:rsidRPr="00CE5ABD">
        <w:rPr>
          <w:rFonts w:ascii="Arial" w:hAnsi="Arial" w:cs="Arial"/>
          <w:sz w:val="24"/>
          <w:szCs w:val="24"/>
        </w:rPr>
        <w:t xml:space="preserve"> </w:t>
      </w:r>
    </w:p>
    <w:p w:rsidR="00C6021F" w:rsidRPr="00CE5ABD" w:rsidRDefault="003D12F1">
      <w:pPr>
        <w:pStyle w:val="Corpodetexto"/>
        <w:spacing w:line="478" w:lineRule="exact"/>
        <w:ind w:left="1803"/>
        <w:jc w:val="left"/>
        <w:rPr>
          <w:rFonts w:ascii="Arial" w:hAnsi="Arial" w:cs="Arial"/>
          <w:sz w:val="24"/>
          <w:szCs w:val="24"/>
        </w:rPr>
      </w:pPr>
      <w:r w:rsidRPr="00CE5ABD">
        <w:rPr>
          <w:rFonts w:ascii="Arial" w:hAnsi="Arial" w:cs="Arial"/>
          <w:w w:val="99"/>
          <w:sz w:val="24"/>
          <w:szCs w:val="24"/>
        </w:rPr>
        <w:t xml:space="preserve"> </w:t>
      </w:r>
    </w:p>
    <w:p w:rsidR="00CF5518" w:rsidRDefault="003E1789" w:rsidP="003E1789">
      <w:pPr>
        <w:pStyle w:val="Corpodetexto"/>
        <w:spacing w:before="33" w:line="211" w:lineRule="auto"/>
        <w:ind w:left="102" w:right="101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Anderson Iraci Guimarães</w:t>
      </w:r>
      <w:r w:rsidR="003D12F1" w:rsidRPr="00CE5ABD">
        <w:rPr>
          <w:rFonts w:ascii="Arial" w:hAnsi="Arial" w:cs="Arial"/>
          <w:sz w:val="24"/>
          <w:szCs w:val="24"/>
        </w:rPr>
        <w:t>,</w:t>
      </w:r>
      <w:r w:rsidR="003D12F1" w:rsidRPr="00CE5ABD">
        <w:rPr>
          <w:rFonts w:ascii="Arial" w:hAnsi="Arial" w:cs="Arial"/>
          <w:spacing w:val="1"/>
          <w:sz w:val="24"/>
          <w:szCs w:val="24"/>
        </w:rPr>
        <w:t xml:space="preserve"> </w:t>
      </w:r>
      <w:r w:rsidR="003D12F1" w:rsidRPr="00CE5ABD">
        <w:rPr>
          <w:rFonts w:ascii="Arial" w:hAnsi="Arial" w:cs="Arial"/>
          <w:sz w:val="24"/>
          <w:szCs w:val="24"/>
        </w:rPr>
        <w:t>na</w:t>
      </w:r>
      <w:r w:rsidR="003D12F1" w:rsidRPr="00CE5ABD">
        <w:rPr>
          <w:rFonts w:ascii="Arial" w:hAnsi="Arial" w:cs="Arial"/>
          <w:spacing w:val="1"/>
          <w:sz w:val="24"/>
          <w:szCs w:val="24"/>
        </w:rPr>
        <w:t xml:space="preserve"> </w:t>
      </w:r>
      <w:r w:rsidR="003D12F1" w:rsidRPr="00CE5ABD">
        <w:rPr>
          <w:rFonts w:ascii="Arial" w:hAnsi="Arial" w:cs="Arial"/>
          <w:sz w:val="24"/>
          <w:szCs w:val="24"/>
        </w:rPr>
        <w:t>qualidade</w:t>
      </w:r>
      <w:r w:rsidR="003D12F1" w:rsidRPr="00CE5ABD">
        <w:rPr>
          <w:rFonts w:ascii="Arial" w:hAnsi="Arial" w:cs="Arial"/>
          <w:spacing w:val="1"/>
          <w:sz w:val="24"/>
          <w:szCs w:val="24"/>
        </w:rPr>
        <w:t xml:space="preserve"> </w:t>
      </w:r>
      <w:r w:rsidR="003D12F1" w:rsidRPr="00CE5ABD">
        <w:rPr>
          <w:rFonts w:ascii="Arial" w:hAnsi="Arial" w:cs="Arial"/>
          <w:sz w:val="24"/>
          <w:szCs w:val="24"/>
        </w:rPr>
        <w:t>de</w:t>
      </w:r>
      <w:r w:rsidR="003D12F1" w:rsidRPr="00CE5ABD">
        <w:rPr>
          <w:rFonts w:ascii="Arial" w:hAnsi="Arial" w:cs="Arial"/>
          <w:spacing w:val="1"/>
          <w:sz w:val="24"/>
          <w:szCs w:val="24"/>
        </w:rPr>
        <w:t xml:space="preserve"> </w:t>
      </w:r>
      <w:r w:rsidR="00D77F24">
        <w:rPr>
          <w:rFonts w:ascii="Arial" w:hAnsi="Arial" w:cs="Arial"/>
          <w:sz w:val="24"/>
          <w:szCs w:val="24"/>
        </w:rPr>
        <w:t>vereador</w:t>
      </w:r>
      <w:r w:rsidR="003D12F1" w:rsidRPr="00CE5ABD">
        <w:rPr>
          <w:rFonts w:ascii="Arial" w:hAnsi="Arial" w:cs="Arial"/>
          <w:spacing w:val="1"/>
          <w:sz w:val="24"/>
          <w:szCs w:val="24"/>
        </w:rPr>
        <w:t xml:space="preserve"> </w:t>
      </w:r>
      <w:r w:rsidR="003D12F1" w:rsidRPr="00CE5ABD">
        <w:rPr>
          <w:rFonts w:ascii="Arial" w:hAnsi="Arial" w:cs="Arial"/>
          <w:sz w:val="24"/>
          <w:szCs w:val="24"/>
        </w:rPr>
        <w:t>e</w:t>
      </w:r>
      <w:r w:rsidR="003D12F1" w:rsidRPr="00CE5ABD">
        <w:rPr>
          <w:rFonts w:ascii="Arial" w:hAnsi="Arial" w:cs="Arial"/>
          <w:spacing w:val="1"/>
          <w:sz w:val="24"/>
          <w:szCs w:val="24"/>
        </w:rPr>
        <w:t xml:space="preserve"> </w:t>
      </w:r>
      <w:r w:rsidR="00D77F24">
        <w:rPr>
          <w:rFonts w:ascii="Arial" w:hAnsi="Arial" w:cs="Arial"/>
          <w:sz w:val="24"/>
          <w:szCs w:val="24"/>
        </w:rPr>
        <w:t>subscritor</w:t>
      </w:r>
      <w:r w:rsidR="003D12F1" w:rsidRPr="00CE5ABD">
        <w:rPr>
          <w:rFonts w:ascii="Arial" w:hAnsi="Arial" w:cs="Arial"/>
          <w:sz w:val="24"/>
          <w:szCs w:val="24"/>
        </w:rPr>
        <w:t xml:space="preserve"> do presente, com base no Regimento Interno desta Casa</w:t>
      </w:r>
      <w:r w:rsidR="003D12F1" w:rsidRPr="00CE5ABD">
        <w:rPr>
          <w:rFonts w:ascii="Arial" w:hAnsi="Arial" w:cs="Arial"/>
          <w:spacing w:val="1"/>
          <w:sz w:val="24"/>
          <w:szCs w:val="24"/>
        </w:rPr>
        <w:t xml:space="preserve"> </w:t>
      </w:r>
      <w:r w:rsidR="003D12F1" w:rsidRPr="00CE5ABD">
        <w:rPr>
          <w:rFonts w:ascii="Arial" w:hAnsi="Arial" w:cs="Arial"/>
          <w:sz w:val="24"/>
          <w:szCs w:val="24"/>
        </w:rPr>
        <w:t>Legislativa,</w:t>
      </w:r>
      <w:r w:rsidR="003D12F1" w:rsidRPr="00CE5ABD">
        <w:rPr>
          <w:rFonts w:ascii="Arial" w:hAnsi="Arial" w:cs="Arial"/>
          <w:spacing w:val="21"/>
          <w:sz w:val="24"/>
          <w:szCs w:val="24"/>
        </w:rPr>
        <w:t xml:space="preserve"> </w:t>
      </w:r>
      <w:r w:rsidR="003D12F1" w:rsidRPr="00CE5ABD">
        <w:rPr>
          <w:rFonts w:ascii="Arial" w:hAnsi="Arial" w:cs="Arial"/>
          <w:sz w:val="24"/>
          <w:szCs w:val="24"/>
        </w:rPr>
        <w:t>vêm</w:t>
      </w:r>
      <w:r w:rsidR="003D12F1" w:rsidRPr="00CE5ABD">
        <w:rPr>
          <w:rFonts w:ascii="Arial" w:hAnsi="Arial" w:cs="Arial"/>
          <w:spacing w:val="23"/>
          <w:sz w:val="24"/>
          <w:szCs w:val="24"/>
        </w:rPr>
        <w:t xml:space="preserve"> </w:t>
      </w:r>
      <w:r w:rsidR="003D12F1" w:rsidRPr="00CE5ABD">
        <w:rPr>
          <w:rFonts w:ascii="Arial" w:hAnsi="Arial" w:cs="Arial"/>
          <w:sz w:val="24"/>
          <w:szCs w:val="24"/>
        </w:rPr>
        <w:t>a</w:t>
      </w:r>
      <w:r w:rsidR="003D12F1" w:rsidRPr="00CE5ABD">
        <w:rPr>
          <w:rFonts w:ascii="Arial" w:hAnsi="Arial" w:cs="Arial"/>
          <w:spacing w:val="20"/>
          <w:sz w:val="24"/>
          <w:szCs w:val="24"/>
        </w:rPr>
        <w:t xml:space="preserve"> </w:t>
      </w:r>
      <w:r w:rsidR="003D12F1" w:rsidRPr="00CE5ABD">
        <w:rPr>
          <w:rFonts w:ascii="Arial" w:hAnsi="Arial" w:cs="Arial"/>
          <w:sz w:val="24"/>
          <w:szCs w:val="24"/>
        </w:rPr>
        <w:t>presença</w:t>
      </w:r>
      <w:r w:rsidR="003D12F1" w:rsidRPr="00CE5ABD">
        <w:rPr>
          <w:rFonts w:ascii="Arial" w:hAnsi="Arial" w:cs="Arial"/>
          <w:spacing w:val="23"/>
          <w:sz w:val="24"/>
          <w:szCs w:val="24"/>
        </w:rPr>
        <w:t xml:space="preserve"> </w:t>
      </w:r>
      <w:r w:rsidR="003D12F1" w:rsidRPr="00CE5ABD">
        <w:rPr>
          <w:rFonts w:ascii="Arial" w:hAnsi="Arial" w:cs="Arial"/>
          <w:sz w:val="24"/>
          <w:szCs w:val="24"/>
        </w:rPr>
        <w:t>de</w:t>
      </w:r>
      <w:r w:rsidR="003D12F1" w:rsidRPr="00CE5ABD">
        <w:rPr>
          <w:rFonts w:ascii="Arial" w:hAnsi="Arial" w:cs="Arial"/>
          <w:spacing w:val="23"/>
          <w:sz w:val="24"/>
          <w:szCs w:val="24"/>
        </w:rPr>
        <w:t xml:space="preserve"> </w:t>
      </w:r>
      <w:r w:rsidR="003D12F1" w:rsidRPr="00CE5ABD">
        <w:rPr>
          <w:rFonts w:ascii="Arial" w:hAnsi="Arial" w:cs="Arial"/>
          <w:sz w:val="24"/>
          <w:szCs w:val="24"/>
        </w:rPr>
        <w:t>Vossa</w:t>
      </w:r>
      <w:r w:rsidR="003D12F1" w:rsidRPr="00CE5ABD">
        <w:rPr>
          <w:rFonts w:ascii="Arial" w:hAnsi="Arial" w:cs="Arial"/>
          <w:spacing w:val="20"/>
          <w:sz w:val="24"/>
          <w:szCs w:val="24"/>
        </w:rPr>
        <w:t xml:space="preserve"> </w:t>
      </w:r>
      <w:r w:rsidR="003D12F1" w:rsidRPr="00CE5ABD">
        <w:rPr>
          <w:rFonts w:ascii="Arial" w:hAnsi="Arial" w:cs="Arial"/>
          <w:sz w:val="24"/>
          <w:szCs w:val="24"/>
        </w:rPr>
        <w:t>Excelência,</w:t>
      </w:r>
      <w:r w:rsidR="00CE5ABD" w:rsidRPr="00CE5ABD">
        <w:rPr>
          <w:rFonts w:ascii="Arial" w:hAnsi="Arial" w:cs="Arial"/>
          <w:spacing w:val="25"/>
          <w:sz w:val="24"/>
          <w:szCs w:val="24"/>
        </w:rPr>
        <w:t xml:space="preserve"> </w:t>
      </w:r>
      <w:r w:rsidR="00CE5ABD" w:rsidRPr="00CE5ABD">
        <w:rPr>
          <w:rFonts w:ascii="Arial" w:hAnsi="Arial" w:cs="Arial"/>
          <w:sz w:val="24"/>
          <w:szCs w:val="24"/>
        </w:rPr>
        <w:t xml:space="preserve">requerer </w:t>
      </w:r>
      <w:r w:rsidRPr="003E1789">
        <w:rPr>
          <w:rFonts w:ascii="Arial" w:hAnsi="Arial" w:cs="Arial"/>
          <w:sz w:val="24"/>
          <w:szCs w:val="24"/>
        </w:rPr>
        <w:t>informações detalhadas sobre a conclusão das quadras de areia localizadas atrás do Ginásio Municipal, uma vez que a comunidade tem questionado o andamento da obra e demonstrado interesse em saber quando será finalizada.</w:t>
      </w:r>
    </w:p>
    <w:p w:rsidR="003E1789" w:rsidRDefault="003E1789" w:rsidP="003E1789">
      <w:pPr>
        <w:pStyle w:val="Corpodetexto"/>
        <w:spacing w:before="33" w:line="211" w:lineRule="auto"/>
        <w:ind w:right="101"/>
        <w:jc w:val="both"/>
        <w:rPr>
          <w:rFonts w:ascii="Arial" w:hAnsi="Arial" w:cs="Arial"/>
          <w:sz w:val="24"/>
          <w:szCs w:val="24"/>
        </w:rPr>
      </w:pPr>
    </w:p>
    <w:p w:rsidR="003E1789" w:rsidRPr="003E1789" w:rsidRDefault="003E1789" w:rsidP="003E1789">
      <w:pPr>
        <w:pStyle w:val="NormalWeb"/>
        <w:ind w:firstLine="720"/>
        <w:rPr>
          <w:rFonts w:ascii="Arial" w:hAnsi="Arial" w:cs="Arial"/>
        </w:rPr>
      </w:pPr>
      <w:r w:rsidRPr="003E1789">
        <w:rPr>
          <w:rStyle w:val="Forte"/>
          <w:rFonts w:ascii="Arial" w:hAnsi="Arial" w:cs="Arial"/>
        </w:rPr>
        <w:t>Justificativa:</w:t>
      </w:r>
    </w:p>
    <w:p w:rsidR="003E1789" w:rsidRPr="003E1789" w:rsidRDefault="003E1789" w:rsidP="003E1789">
      <w:pPr>
        <w:pStyle w:val="NormalWeb"/>
        <w:jc w:val="both"/>
        <w:rPr>
          <w:rFonts w:ascii="Arial" w:hAnsi="Arial" w:cs="Arial"/>
        </w:rPr>
      </w:pPr>
      <w:r w:rsidRPr="003E1789">
        <w:rPr>
          <w:rFonts w:ascii="Arial" w:hAnsi="Arial" w:cs="Arial"/>
        </w:rPr>
        <w:t>A conclusão das quadras de areia é de grande importância para a prática esportiva e lazer da comunidade local. A população tem demonstrado preocupação com a demora na entrega dessa obra, e cobra da administração municipal uma resposta sobre o cronograma e prazo de término dos trabalhos.</w:t>
      </w:r>
    </w:p>
    <w:p w:rsidR="003E1789" w:rsidRPr="003E1789" w:rsidRDefault="003E1789" w:rsidP="003E1789">
      <w:pPr>
        <w:pStyle w:val="NormalWeb"/>
        <w:jc w:val="both"/>
        <w:rPr>
          <w:rFonts w:ascii="Arial" w:hAnsi="Arial" w:cs="Arial"/>
        </w:rPr>
      </w:pPr>
      <w:r w:rsidRPr="003E1789">
        <w:rPr>
          <w:rFonts w:ascii="Arial" w:hAnsi="Arial" w:cs="Arial"/>
        </w:rPr>
        <w:t>Diante disso, este requerimento visa prestar esclarecimentos à comunidade, além de acompanhar de perto o andamento dessa importante obra.</w:t>
      </w:r>
    </w:p>
    <w:p w:rsidR="00CF5518" w:rsidRPr="003E1789" w:rsidRDefault="00CF5518" w:rsidP="003E1789">
      <w:pPr>
        <w:pStyle w:val="Corpodetexto"/>
        <w:spacing w:before="1" w:line="211" w:lineRule="auto"/>
        <w:ind w:right="3176"/>
        <w:jc w:val="left"/>
        <w:rPr>
          <w:rFonts w:ascii="Arial" w:hAnsi="Arial" w:cs="Arial"/>
          <w:sz w:val="24"/>
          <w:szCs w:val="24"/>
          <w:lang w:val="pt-BR"/>
        </w:rPr>
      </w:pPr>
    </w:p>
    <w:p w:rsidR="00C6021F" w:rsidRPr="00CE5ABD" w:rsidRDefault="003E1789" w:rsidP="003E1789">
      <w:pPr>
        <w:pStyle w:val="Corpodetexto"/>
        <w:spacing w:before="22" w:line="870" w:lineRule="atLeast"/>
        <w:ind w:left="720" w:right="1056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Coronel Domingos Soares, em 18</w:t>
      </w:r>
      <w:r w:rsidR="003D12F1" w:rsidRPr="00CE5ABD">
        <w:rPr>
          <w:rFonts w:ascii="Arial" w:hAnsi="Arial" w:cs="Arial"/>
          <w:sz w:val="24"/>
          <w:szCs w:val="24"/>
        </w:rPr>
        <w:t xml:space="preserve"> de setembro de 2024.</w:t>
      </w:r>
      <w:r w:rsidR="003D12F1" w:rsidRPr="00CE5ABD">
        <w:rPr>
          <w:rFonts w:ascii="Arial" w:hAnsi="Arial" w:cs="Arial"/>
          <w:spacing w:val="1"/>
          <w:sz w:val="24"/>
          <w:szCs w:val="24"/>
        </w:rPr>
        <w:t xml:space="preserve"> </w:t>
      </w:r>
    </w:p>
    <w:p w:rsidR="00D77F24" w:rsidRDefault="00D77F24">
      <w:pPr>
        <w:pStyle w:val="Corpodetexto"/>
        <w:spacing w:before="13" w:line="211" w:lineRule="auto"/>
        <w:ind w:left="2410" w:right="2414"/>
        <w:rPr>
          <w:rFonts w:ascii="Arial" w:hAnsi="Arial" w:cs="Arial"/>
          <w:sz w:val="24"/>
          <w:szCs w:val="24"/>
        </w:rPr>
      </w:pPr>
    </w:p>
    <w:p w:rsidR="00D77F24" w:rsidRDefault="00D77F24">
      <w:pPr>
        <w:pStyle w:val="Corpodetexto"/>
        <w:spacing w:before="13" w:line="211" w:lineRule="auto"/>
        <w:ind w:left="2410" w:right="2414"/>
        <w:rPr>
          <w:rFonts w:ascii="Arial" w:hAnsi="Arial" w:cs="Arial"/>
          <w:sz w:val="24"/>
          <w:szCs w:val="24"/>
        </w:rPr>
      </w:pPr>
    </w:p>
    <w:p w:rsidR="00D77F24" w:rsidRDefault="00D77F24">
      <w:pPr>
        <w:pStyle w:val="Corpodetexto"/>
        <w:spacing w:before="13" w:line="211" w:lineRule="auto"/>
        <w:ind w:left="2410" w:right="2414"/>
        <w:rPr>
          <w:rFonts w:ascii="Arial" w:hAnsi="Arial" w:cs="Arial"/>
          <w:sz w:val="24"/>
          <w:szCs w:val="24"/>
        </w:rPr>
      </w:pPr>
    </w:p>
    <w:p w:rsidR="00DA5FB8" w:rsidRDefault="00DA5FB8" w:rsidP="00DA5FB8">
      <w:pPr>
        <w:jc w:val="center"/>
        <w:rPr>
          <w:rFonts w:ascii="Calibri" w:eastAsia="Times New Roman" w:hAnsi="Calibri" w:cs="Calibri"/>
          <w:lang w:val="pt-BR" w:eastAsia="x-none"/>
        </w:rPr>
      </w:pPr>
    </w:p>
    <w:p w:rsidR="00DA5FB8" w:rsidRDefault="00DA5FB8" w:rsidP="00DA5FB8">
      <w:pPr>
        <w:jc w:val="center"/>
        <w:rPr>
          <w:rFonts w:ascii="Calibri" w:hAnsi="Calibri" w:cs="Calibri"/>
          <w:lang w:eastAsia="x-none"/>
        </w:rPr>
      </w:pPr>
    </w:p>
    <w:p w:rsidR="00DA5FB8" w:rsidRDefault="00DA5FB8" w:rsidP="00DA5FB8">
      <w:pPr>
        <w:jc w:val="center"/>
        <w:rPr>
          <w:rFonts w:ascii="Calibri" w:eastAsia="Times New Roman" w:hAnsi="Calibri" w:cs="Calibri"/>
          <w:lang w:val="pt-BR" w:eastAsia="x-none"/>
        </w:rPr>
      </w:pPr>
    </w:p>
    <w:p w:rsidR="00DA5FB8" w:rsidRDefault="00DA5FB8" w:rsidP="00DA5FB8">
      <w:pPr>
        <w:jc w:val="center"/>
        <w:rPr>
          <w:rFonts w:ascii="Calibri" w:hAnsi="Calibri" w:cs="Calibri"/>
          <w:lang w:eastAsia="x-none"/>
        </w:rPr>
      </w:pPr>
    </w:p>
    <w:p w:rsidR="00DA5FB8" w:rsidRDefault="00DA5FB8" w:rsidP="00DA5FB8">
      <w:pPr>
        <w:jc w:val="center"/>
        <w:rPr>
          <w:rFonts w:ascii="Calibri" w:hAnsi="Calibri" w:cs="Calibri"/>
          <w:lang w:eastAsia="x-none"/>
        </w:rPr>
      </w:pPr>
    </w:p>
    <w:p w:rsidR="00DA5FB8" w:rsidRDefault="00DA5FB8" w:rsidP="00DA5FB8">
      <w:pPr>
        <w:jc w:val="center"/>
        <w:rPr>
          <w:rFonts w:ascii="Calibri" w:hAnsi="Calibri" w:cs="Calibri"/>
          <w:lang w:eastAsia="x-none"/>
        </w:rPr>
      </w:pPr>
      <w:r>
        <w:rPr>
          <w:rFonts w:ascii="Calibri" w:hAnsi="Calibri" w:cs="Calibri"/>
          <w:lang w:eastAsia="x-none"/>
        </w:rPr>
        <w:t>__________________________________</w:t>
      </w:r>
    </w:p>
    <w:p w:rsidR="00DA5FB8" w:rsidRDefault="00DA5FB8" w:rsidP="00DA5FB8">
      <w:pPr>
        <w:jc w:val="center"/>
        <w:rPr>
          <w:rFonts w:ascii="Calibri" w:hAnsi="Calibri" w:cs="Calibri"/>
          <w:i/>
          <w:lang w:eastAsia="x-none"/>
        </w:rPr>
      </w:pPr>
      <w:r>
        <w:rPr>
          <w:rFonts w:ascii="Calibri" w:hAnsi="Calibri" w:cs="Calibri"/>
          <w:i/>
          <w:lang w:eastAsia="x-none"/>
        </w:rPr>
        <w:t>Anderson Iraci Guimarães (PT)</w:t>
      </w:r>
    </w:p>
    <w:p w:rsidR="00DA5FB8" w:rsidRDefault="00DA5FB8" w:rsidP="00DA5FB8">
      <w:pPr>
        <w:jc w:val="center"/>
        <w:rPr>
          <w:rFonts w:ascii="Calibri" w:hAnsi="Calibri" w:cs="Calibri"/>
          <w:lang w:eastAsia="x-none"/>
        </w:rPr>
      </w:pPr>
      <w:r>
        <w:rPr>
          <w:rFonts w:ascii="Calibri" w:hAnsi="Calibri" w:cs="Calibri"/>
          <w:b/>
          <w:lang w:eastAsia="x-none"/>
        </w:rPr>
        <w:t>Vereador</w:t>
      </w:r>
      <w:bookmarkStart w:id="0" w:name="_GoBack"/>
      <w:bookmarkEnd w:id="0"/>
    </w:p>
    <w:sectPr w:rsidR="00DA5FB8">
      <w:type w:val="continuous"/>
      <w:pgSz w:w="11910" w:h="16840"/>
      <w:pgMar w:top="880" w:right="152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">
    <w:altName w:val="Yu Gothic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21F"/>
    <w:rsid w:val="003D12F1"/>
    <w:rsid w:val="003E1789"/>
    <w:rsid w:val="0049247A"/>
    <w:rsid w:val="008071F5"/>
    <w:rsid w:val="00C6021F"/>
    <w:rsid w:val="00CE5ABD"/>
    <w:rsid w:val="00CF5518"/>
    <w:rsid w:val="00D77F24"/>
    <w:rsid w:val="00DA5FB8"/>
    <w:rsid w:val="00FF5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DCA4EB-5AA8-487C-89FA-4B63DC4AF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Yu Gothic" w:eastAsia="Yu Gothic" w:hAnsi="Yu Gothic" w:cs="Yu Gothic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jc w:val="center"/>
    </w:pPr>
    <w:rPr>
      <w:sz w:val="26"/>
      <w:szCs w:val="26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3D12F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12F1"/>
    <w:rPr>
      <w:rFonts w:ascii="Segoe UI" w:eastAsia="Yu Gothic" w:hAnsi="Segoe UI" w:cs="Segoe UI"/>
      <w:sz w:val="18"/>
      <w:szCs w:val="18"/>
      <w:lang w:val="pt-PT"/>
    </w:rPr>
  </w:style>
  <w:style w:type="paragraph" w:styleId="NormalWeb">
    <w:name w:val="Normal (Web)"/>
    <w:basedOn w:val="Normal"/>
    <w:uiPriority w:val="99"/>
    <w:semiHidden/>
    <w:unhideWhenUsed/>
    <w:rsid w:val="003E178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3E17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852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 do Windows</cp:lastModifiedBy>
  <cp:revision>3</cp:revision>
  <cp:lastPrinted>2024-09-13T13:29:00Z</cp:lastPrinted>
  <dcterms:created xsi:type="dcterms:W3CDTF">2024-09-18T18:38:00Z</dcterms:created>
  <dcterms:modified xsi:type="dcterms:W3CDTF">2024-09-18T18:49:00Z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2024-09-13T00:00:00Z</vt:filetime>
  </property>
</Properties>
</file>