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FB1E28" w:rsidRDefault="00FB1E28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  <w:bookmarkStart w:id="0" w:name="_GoBack"/>
      <w:r w:rsidRPr="00FB1E28">
        <w:rPr>
          <w:rFonts w:ascii="Arial" w:eastAsia="Times New Roman" w:hAnsi="Arial" w:cs="Arial"/>
          <w:b/>
          <w:bCs/>
          <w:color w:val="000000"/>
          <w:sz w:val="33"/>
          <w:szCs w:val="33"/>
          <w:lang w:eastAsia="pt-BR"/>
        </w:rPr>
        <w:t>ATA DA SEXAGÉSIMA SEGUNDA SESSÃO ORDINÁRIA DO SEGUNDO PERÍODO DE SESSÕES DA DÉCIMA LEGISLATURA DA CÂMARA MUNICIPAL DE PATY DO ALFERES, A FORMA ABAIXO:</w:t>
      </w:r>
    </w:p>
    <w:bookmarkEnd w:id="0"/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4EF8" w:rsidRPr="00FB1E28" w:rsidRDefault="00FB1E28" w:rsidP="00FB1E2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33"/>
          <w:szCs w:val="33"/>
          <w:lang w:eastAsia="pt-BR"/>
        </w:rPr>
      </w:pP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AO DÉCIMO TERCEIRO DIA DO MÊS DE OUTUBRO DE DOIS MIL E VINTE E CINCO, NESTA CIDADE DE PATY DO ALFERES – ESTADO DO RIO DE JANEIRO, ÀS DEZENOVE HORAS E VINTE MINUTOS, EM SEU SALÃO PLENÁRIO, SITUADO À RUA CORONEL MANOEL BERNARDES, Nº 387 – CENTRO, REUNIU-SE A CÂMARA MUNICIPAL DE PATY DO ALFERES, EM SUA SEXAGÉSIMA SEGUNDA SESSÃO ORDINÁRIA DO SEGUNDO PERÍODO DE SESSÕES DA DÉCIMA LEGISLATURA, PRESIDIDA PELO VEREADOR GUILHERME, TENDO COMO PRIMEIRO E SEGUNDO SECRETÁRIOS OS VEREADORES EDINHO E NEGUINHO. PELO LIVRO DE PRESENÇA, VERIFICOU-SE A PRESENÇA DE QUASE TODOS OS VEREADORES, EXCETO OS VEREADORES HELIOMAR E MARCO AURÉLIO, AMBOS POR MOTIVOS PARTICULARES. O PRESIDENTE INICIOU A SESSÃO E PEDIU AO PRIMEIRO SECRETÁRIO QUE FIZESSE A LEITURA DA ATA DA SEXAGÉSIMA PRIMEIRA SESSÃO ORDINÁRIA. O VEREADOR VINICINHO PEDIU A DISPENSA DA LEITURA DA ATA. O PRESIDENTE COLOCOU O PEDIDO DO VEREADOR EM VOTAÇÃO, SENDO APROVADO POR UNANIMIDADE. O PRESIDENTE PEDIU AO PRIMEIRO SECRETÁRIO QUE FIZESSE A LEITURA DAS MATÉRIAS CONSTANTES NO EXPEDIENTE E DA CORRESPONDÊNCIA RECEBIDA.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EXPEDIENTE: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885/2025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lastRenderedPageBreak/>
        <w:t xml:space="preserve">PREFEITO MUNICIPAL A PODA DOS GALHOS NA ALAMEDA PATY UBÁ, PRÓXIMO AO Nº 2300, BAIRRO PALMARES.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EDINHO DA DENGUE.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886/2025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INSTALAÇÃO DE LIXEIRAS NOS PONTOS DE ÔNIBUS DO MUNICÍPIO.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EDINHO DA DENGUE.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887/2025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MANUTENÇÃO NOS BRAÇOS DE ILUMINAÇÃO DA RUA VEREADOR CAIO FIGUEIRA DE VASCONCELOS, BAIRRO CENTRO.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EDINHO DA DENGUE.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REQUERIMENTO Nº 888/2025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REQUEIRO À MESA DIRETORA QUE SEJA EXPEDIDA, NA FORMA REGIMENTAL, MOÇÃO DE PESAR À FAMÍLIA DE DIEGO DOS SANTOS COELHO.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MACARRÃO.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889/2025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REFORMA GERAL NO POSTO DE SAÚDE DA GRANJA CALIFÓRNIA, COM MELHORIAS NA ESTRUTURA E AQUISIÇÃO DE EQUIPAMENTOS ESSENCIAIS AO BOM FUNCIONAMENTO DA UNIDADE.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NEGUINHO DA OFICINA.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ANTEPROJETO DE LEI Nº 890/2025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INSTITUI O CONSELHO MUNICIPAL DE ESPORTE E O FUNDO MUNICIPAL DE ESPORTE E DÁ OUTRAS PROVIDÊNCIAS.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NEGUINHO DA OFICINA.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891/2025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br/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INSTALAÇÃO DE TAMPAS NOS BUEIROS ABERTOS LOCALIZADOS NO MORRO DO JOÃO MALANDRO, BAIRRO GRANJA CALIFÓRNIA.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VEREADORA LENICE VIANNA.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892/2025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CONSTRUÇÃO DE PASSARELA NA RJ-125, NAS IMEDIAÇÕES DA LOJA CONHECIDA COMO “LOJA DO TATU”, VISANDO GARANTIR A SEGURANÇA DOS PEDESTRES.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lastRenderedPageBreak/>
        <w:t>AUTORA: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VEREADORA LENICE VIANNA.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REQUERIMENTO Nº 893/2025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REQUEIRO À MESA DIRETORA QUE SEJA EXPEDIDA, NA FORMA REGIMENTAL, MOÇÃO DE APLAUSOS À SRA. EVA APARECIDA FIGUEIRA FERREIRA.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VEREADORA LENICE VIANNA.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894/2025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IMPLANTAÇÃO DO PROJETO CASA CRECHE NO BAIRRO GUARIBU.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FEIJÃO.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INDICAÇÃO Nº 895/2025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</w:t>
      </w:r>
      <w:r w:rsidRPr="00FB1E28">
        <w:rPr>
          <w:rFonts w:ascii="Arial" w:eastAsia="Times New Roman" w:hAnsi="Arial" w:cs="Arial"/>
          <w:iCs/>
          <w:sz w:val="33"/>
          <w:szCs w:val="33"/>
          <w:lang w:eastAsia="pt-BR"/>
        </w:rPr>
        <w:t>EMENTA: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SOLICITA AO PREFEITO MUNICIPAL A LIMPEZA E RETIRADA DE ENTULHOS NO MORRO DO JOÃO MALANDRO, BAIRRO GRANJA CALIFÓRNIA. </w:t>
      </w:r>
      <w:r w:rsidRPr="00FB1E28">
        <w:rPr>
          <w:rFonts w:ascii="Arial" w:eastAsia="Times New Roman" w:hAnsi="Arial" w:cs="Arial"/>
          <w:bCs/>
          <w:sz w:val="33"/>
          <w:szCs w:val="33"/>
          <w:lang w:eastAsia="pt-BR"/>
        </w:rPr>
        <w:t>AUTOR: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t xml:space="preserve"> VEREADOR FEIJÃO. NÃO HOUVE CORRESPONDÊNCIA. ENCERRADO O EXPEDIENTE, O PRESIDENTE OFERECEU A TRIBUNA AOS SENHORES VEREADORES EM PALAVRA LIVRE. FEZ USO DA TRIBUNA A VEREADORA LENICE VIANNA. CUMPRIMENTOU A TODOS. A VEREADORA PARABENIZOU O PREFEITO JUJU PELO SUCESSO DA FESTA PATY AGRO SHOW, DISSE QUE OS COMERCIANTES ESTÃO MUITO SATISFEITOS E QUE AS PESSOAS EM GERAL VÊM EXPRESSANDO SUA ALEGRIA. AINDA O PARABENIZOU POR SUA CORAGEM DE MONTAR NO TOURO. A VEREADORA FEZ UMA INDICAÇÃO AO SECRETÁRIO DE OBRAS PARA REALIZAR O MANILHAMENTO E ENSAIBRAMENTO, OU COLOCAÇÃO DE ESCÓRIA, NA RUA DAS ESTRELAS, NO BAIRRO BOA VISTA, E A MANUTENÇÃO DA ILUMINAÇÃO PÚBLICA DO MESMO BAIRRO. SEM MAIS, AGRADECEU A TODOS E ENCERROU SUA FALA. FEZ USO DA TRIBUNA O VEREADOR ZANINHO. CUMPRIMENTOU A TODOS. O VEREADOR PEDIU AO PRESIDENTE DA CASA LEGISLATIVA QUE DESSE PROSSEGUIMENTO À REALIZAÇÃO DA AUDIÊNCIA PÚBLICA E O 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lastRenderedPageBreak/>
        <w:t xml:space="preserve">PARABENIZOU PELO PRONTO ATENDIMENTO E ATITUDE DE CONVOCAR A AUDIÊNCIA EM RELAÇÃO AO SERVIÇO DA CONCESSIONÁRIA IGUÁ. O VEREADOR PARABENIZOU O PREFEITO PELA GRANDE FESTA REALIZADA, PELA GRATUIDADE DA MESMA E PELO SUCESSO INICIAL. PROPÔS UM ANTEPROJETO DE LEI PARA TORNÁ-LA PATRIMÔNIO CULTURAL DO MUNICÍPIO E ASSIM APROVEITAR MELHOR O PARQUE DE EXPOSIÇÕES. SUGERIU CRIAR UMA FESTA PARA COMEMORAR O DIA DO EVANGÉLICO NA PRAÇA DE PATY DO ALFERES, VISANDO BENEFICIAR OS COMERCIANTES DA CIDADE. SEM MAIS, AGRADECEU A TODOS E ENCERROU SUA FALA. FEZ USO DA TRIBUNA O VEREADOR FEIJÃO. CUMPRIMENTOU A TODOS. O VEREADOR TRATOU SOBRE SUAS INDICAÇÕES DE IMPLANTAÇÃO DO PROJETO CASA CRECHE NO BAIRRO GUARIBU E DE LIMPEZA E RETIRADA DE ENTULHOS NO MORRO DO JOÃO MALANDRO. PARABENIZOU O PREFEITO PELO SUCESSO DA FESTA E A TODAS AS SECRETARIAS ENVOLVIDAS NA REALIZAÇÃO. SEM MAIS, AGRADECEU A TODOS E ENCERROU SUA FALA. FEZ USO DA TRIBUNA O VEREADOR NEGUINHO DA OFICINA. CUMPRIMENTOU A TODOS. O VEREADOR PARABENIZOU O PREFEITO JUJU PELA REALIZAÇÃO DA FESTA PATY AGRO SHOW E FEZ UMA INDICAÇÃO DE MOÇÃO DE APLAUSOS AO CHEFE DO PODER EXECUTIVO. JUSTIFICOU SUA INDICAÇÃO DE REFORMA GERAL DO POSTO DE SAÚDE DO BAIRRO GRANJA E AGRADECEU A RECEPÇÃO DOS FUNCIONÁRIOS DO LOCAL. SEM MAIS, AGRADECEU A TODOS E ENCERROU SUA FALA. FEZ USO DA TRIBUNA O VEREADOR CLÁUDIO JAPONÊS. CUMPRIMENTOU A TODOS. O VEREADOR PARABENIZOU O PREFEITO E TODA A EQUIPE PELA 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lastRenderedPageBreak/>
        <w:t xml:space="preserve">REALIZAÇÃO DA FESTA PATY AGRO SHOW. ENTRETANTO, RESSALTOU A FALTA DE ILUMINAÇÃO EM ALGUNS TRECHOS DA VIA QUE LIGA PATY A AVELAR. POR ISSO, FEZ UMA INDICAÇÃO DE COLOCAÇÃO DE POSTES COM LÂMPADAS LED E ENERGIA SOLAR. O VEREADOR FEZ TAMBÉM UMA INDICAÇÃO DE PATROLAMENTO DA RUA QUE LIGA ARCOZELO À MARAVILHA E PEDIU PARA AUMENTAR O NÚMERO DE BANCOS DE MADEIRA NA PRAÇA DO CENTRO DA CIDADE. SEM MAIS, AGRADECEU A TODOS E ENCERROU SUA FALA. FEZ USO DA TRIBUNA O VEREADOR EDINHO DA DENGUE. CUMPRIMENTOU A TODOS. O VEREADOR PARABENIZOU O PREFEITO JUJU, O PRESIDENTE DA CÂMARA E TODA A EQUIPE ENVOLVIDA PELA PRIMEIRA EDIÇÃO DA FESTA PATY AGRO SHOW, DESTACANDO A ENTRADA GRATUITA E OS SHOWS INÉDITOS TRAZIDOS PARA A CIDADE. FOI CONCEDIDO UM APARTE AO VEREADOR NEGUINHO, QUE RESSALTOU QUE O PREFEITO JUJU FOI O PRIMEIRO PREFEITO DO ESTADO DO RIO DE JANEIRO A PARTICIPAR DE UM RODEIO E O SEGUNDO EM TODO O BRASIL. O VEREADOR EDINHO PARABENIZOU A EQUIPE DE TRANSPORTE DA SECRETARIA DE SAÚDE, CITANDO ENTRE ELES MATEUS DA VAN, JOSÉ BALTAR, JOSÉ DE BRITO E, EM ESPECIAL, DIOGO TEIXEIRA, PELO EXCELENTE TRABALHO PRESTADO. PARABENIZOU TAMBÉM O FUNCIONÁRIO FERNANDO CAMARGO, DA SECRETARIA DE ORDEM PÚBLICA, PELO ÓTIMO DESEMPENHO. SEM MAIS, AGRADECEU A TODOS E ENCERROU SUA FALA. NÃO HAVENDO MAIS ORADORES INSCRITOS EM PALAVRA LIVRE, O PRESIDENTE OFERECEU A TRIBUNA AOS SENHORES VEREADORES COMO LÍDERES DE SEUS PARTIDOS. FEZ USO DA TRIBUNA, COMO LÍDER DE SEU 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lastRenderedPageBreak/>
        <w:t xml:space="preserve">PARTIDO, O VEREADOR NEGUINHO DA OFICINA. O VEREADOR FALOU SOBRE A IMPORTÂNCIA DE CRIAR O FUNDO FISCAL DA SECRETARIA DE ESPORTES PARA ARRECADAR RECURSOS E DISSE CONTAR COM A COLABORAÇÃO DE TODOS OS VEREADORES. SEM MAIS, AGRADECEU A TODOS E ENCERROU SUA FALA. FEZ USO DA TRIBUNA, COMO LÍDER DE SEU PARTIDO, O VEREADOR EDINHO DA DENGUE. O VEREADOR VOLTOU À TRIBUNA PARA FAZER UMA INDICAÇÃO DE LIMPEZA DA RUA ELZA ALVES DA PAZ, NO BAIRRO MARAVILHA, E PARABENIZOU O PREFEITO, O SECRETÁRIO DE OBRAS JULIANO AMARAL E TODA A EQUIPE PELA LIMPEZA QUE VEM SENDO FEITA NO MUNICÍPIO. SEM MAIS, AGRADECEU A TODOS E ENCERROU SUA FALA. NÃO HAVENDO MAIS ORADORES INSCRITOS. O PRESIDENTE PASSOU À ORDEM DO DIA. EM PRIMEIRO LUGAR, EM DISCUSSÃO ÚNICA, O REQUERIMENTO Nº 875/2025, DE AUTORIA DO VEREADOR FEIJÃO. O PRESIDENTE COLOCOU O REQUERIMENTO EM DISCUSSÃO E VOTAÇÃO, SENDO APROVADO POR UNANIMIDADE. EM SEGUNDO LUGAR, EM DISCUSSÃO ÚNICA, O REQUERIMENTO Nº 876/2025, DE AUTORIA DO VEREADOR FEIJÃO. O PRESIDENTE COLOCOU O REQUERIMENTO EM DISCUSSÃO E VOTAÇÃO, SENDO APROVADO POR UNANIMIDADE. EM TERCEIRO E ÚLTIMO LUGAR, EM DISCUSSÃO ÚNICA, O REQUERIMENTO Nº 882/2025, DE AUTORIA DO VEREADOR MACARRÃO. O PRESIDENTE COLOCOU O REQUERIMENTO EM DISCUSSÃO E VOTAÇÃO, SENDO APROVADO POR UNANIMIDADE. ENCERRADA A ORDEM DO DIA, O PRESIDENTE OFERECEU A TRIBUNA AOS SENHORES VEREADORES EM EXPLICAÇÕES PESSOAIS. FEZ USO DA TRIBUNA A VEREADORA LENICE VIANNA. </w:t>
      </w:r>
      <w:r w:rsidRPr="00FB1E28">
        <w:rPr>
          <w:rFonts w:ascii="Arial" w:eastAsia="Times New Roman" w:hAnsi="Arial" w:cs="Arial"/>
          <w:sz w:val="33"/>
          <w:szCs w:val="33"/>
          <w:lang w:eastAsia="pt-BR"/>
        </w:rPr>
        <w:lastRenderedPageBreak/>
        <w:t>CUMPRIMENTOU A TODOS. A VEREADORA PARABENIZOU O VEREADOR ZANINHO PELA LUTA CONTRA A IGUÁ. O VEREADOR ZANINHO AGRADECEU. A VEREADORA FEZ UMA INDICAÇÃO DE DESENTUPIMENTO DE BUEIROS E MANUTENÇÃO DA ILUMINAÇÃO PÚBLICA NA RUA DR. MÁRIO KROEFF. MAIS UMA VEZ, PARABENIZOU O PREFEITO PELA REALIZAÇÃO DA FESTA E RESSALTOU A ALEGRIA EM VER A FELICIDADE DA POPULAÇÃO. AGRADECEU A TODOS E ENCERROU SUA FALA. FEZ USO DA TRIBUNA O VEREADOR MACARRÃO. CUMPRIMENTOU A TODOS. O VEREADOR PARABENIZOU O PREFEITO JUJU PELA LINDA FESTA E PELO RODEIO REALIZADO. AGRADECEU A TODOS E ENCERROU SUA FALA. NÃO HAVENDO MAIS ORADORES INSCRITOS EM EXPLICAÇÕES PESSOAIS E NÃO TENDO MAIS NADA A TRATAR, ÀS VINTE HORAS O PRESIDENTE DEU POR ENCERRADA A SESSÃO, AGRADECEU A PRESENÇA DE TODOS E OS CONVIDOU PARA A PRÓXIMA SESSÃO ORDINÁRIA, QUE SERÁ REALIZADA NO DIA 15 DE OUTUBRO DE 2025, QUARTA-FEIRA.</w:t>
      </w:r>
    </w:p>
    <w:p w:rsidR="00CE1FC4" w:rsidRPr="00CE1FC4" w:rsidRDefault="005F4EF8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E1FC4" w:rsidRPr="00FB1E28" w:rsidRDefault="00FB1E28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  <w:r w:rsidRPr="00FB1E28">
        <w:rPr>
          <w:rFonts w:ascii="Arial" w:eastAsia="Times New Roman" w:hAnsi="Arial" w:cs="Arial"/>
          <w:color w:val="000000"/>
          <w:sz w:val="33"/>
          <w:szCs w:val="33"/>
          <w:lang w:eastAsia="pt-BR"/>
        </w:rPr>
        <w:t>PRESIDENTE:______________________________</w:t>
      </w:r>
    </w:p>
    <w:p w:rsidR="00CE1FC4" w:rsidRPr="00FB1E28" w:rsidRDefault="00FB1E28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  <w:r w:rsidRPr="00FB1E28">
        <w:rPr>
          <w:rFonts w:ascii="Arial" w:eastAsia="Times New Roman" w:hAnsi="Arial" w:cs="Arial"/>
          <w:color w:val="000000"/>
          <w:sz w:val="33"/>
          <w:szCs w:val="33"/>
          <w:lang w:eastAsia="pt-BR"/>
        </w:rPr>
        <w:t>                          </w:t>
      </w:r>
    </w:p>
    <w:p w:rsidR="00CE1FC4" w:rsidRPr="00FB1E28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</w:p>
    <w:p w:rsidR="00CE1FC4" w:rsidRPr="00FB1E28" w:rsidRDefault="00FB1E28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  <w:r w:rsidRPr="00FB1E28">
        <w:rPr>
          <w:rFonts w:ascii="Arial" w:eastAsia="Times New Roman" w:hAnsi="Arial" w:cs="Arial"/>
          <w:color w:val="000000"/>
          <w:sz w:val="33"/>
          <w:szCs w:val="33"/>
          <w:lang w:eastAsia="pt-BR"/>
        </w:rPr>
        <w:t>1°SECRETÁRIO:____________________________</w:t>
      </w:r>
    </w:p>
    <w:p w:rsidR="00CE1FC4" w:rsidRPr="00FB1E28" w:rsidRDefault="00FB1E28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  <w:r w:rsidRPr="00FB1E28">
        <w:rPr>
          <w:rFonts w:ascii="Arial" w:eastAsia="Times New Roman" w:hAnsi="Arial" w:cs="Arial"/>
          <w:color w:val="000000"/>
          <w:sz w:val="33"/>
          <w:szCs w:val="33"/>
          <w:lang w:eastAsia="pt-BR"/>
        </w:rPr>
        <w:t>                                </w:t>
      </w:r>
    </w:p>
    <w:p w:rsidR="00CE1FC4" w:rsidRPr="00FB1E28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</w:p>
    <w:p w:rsidR="00CE1FC4" w:rsidRPr="00FB1E28" w:rsidRDefault="00FB1E28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pt-BR"/>
        </w:rPr>
      </w:pPr>
      <w:r w:rsidRPr="00FB1E28">
        <w:rPr>
          <w:rFonts w:ascii="Arial" w:eastAsia="Times New Roman" w:hAnsi="Arial" w:cs="Arial"/>
          <w:color w:val="000000"/>
          <w:sz w:val="33"/>
          <w:szCs w:val="33"/>
          <w:lang w:eastAsia="pt-BR"/>
        </w:rPr>
        <w:t>2°SECRETÁRIO:____________________________</w:t>
      </w:r>
    </w:p>
    <w:p w:rsidR="008C135B" w:rsidRPr="00FB1E28" w:rsidRDefault="008C135B">
      <w:pPr>
        <w:rPr>
          <w:sz w:val="33"/>
          <w:szCs w:val="33"/>
        </w:rPr>
      </w:pPr>
    </w:p>
    <w:sectPr w:rsidR="008C135B" w:rsidRPr="00FB1E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108BC"/>
    <w:rsid w:val="00021906"/>
    <w:rsid w:val="00036409"/>
    <w:rsid w:val="00057DEE"/>
    <w:rsid w:val="00080253"/>
    <w:rsid w:val="0008132D"/>
    <w:rsid w:val="00082DED"/>
    <w:rsid w:val="000A0986"/>
    <w:rsid w:val="000B19FE"/>
    <w:rsid w:val="000D4105"/>
    <w:rsid w:val="000D4407"/>
    <w:rsid w:val="00124FD0"/>
    <w:rsid w:val="00153C62"/>
    <w:rsid w:val="00167629"/>
    <w:rsid w:val="001822CD"/>
    <w:rsid w:val="001A309A"/>
    <w:rsid w:val="001B34FE"/>
    <w:rsid w:val="001B3BAE"/>
    <w:rsid w:val="001C10C0"/>
    <w:rsid w:val="001C78DD"/>
    <w:rsid w:val="001D5F2E"/>
    <w:rsid w:val="001E2A8F"/>
    <w:rsid w:val="001F03FF"/>
    <w:rsid w:val="001F35E8"/>
    <w:rsid w:val="00202B8F"/>
    <w:rsid w:val="002053FF"/>
    <w:rsid w:val="00223E44"/>
    <w:rsid w:val="00224B5C"/>
    <w:rsid w:val="00231B93"/>
    <w:rsid w:val="002515BC"/>
    <w:rsid w:val="00263C17"/>
    <w:rsid w:val="00290980"/>
    <w:rsid w:val="002A305E"/>
    <w:rsid w:val="002A3ED3"/>
    <w:rsid w:val="002B2E95"/>
    <w:rsid w:val="002B3D0D"/>
    <w:rsid w:val="002B791A"/>
    <w:rsid w:val="002C3C17"/>
    <w:rsid w:val="002C526B"/>
    <w:rsid w:val="002E0B34"/>
    <w:rsid w:val="002E47C4"/>
    <w:rsid w:val="002E5659"/>
    <w:rsid w:val="002E5F6A"/>
    <w:rsid w:val="0031511F"/>
    <w:rsid w:val="003165CA"/>
    <w:rsid w:val="00331150"/>
    <w:rsid w:val="00347DF5"/>
    <w:rsid w:val="00363868"/>
    <w:rsid w:val="00390474"/>
    <w:rsid w:val="00392C11"/>
    <w:rsid w:val="003B3516"/>
    <w:rsid w:val="003C357E"/>
    <w:rsid w:val="003C4DBD"/>
    <w:rsid w:val="003D75FA"/>
    <w:rsid w:val="003E4FB4"/>
    <w:rsid w:val="003F4312"/>
    <w:rsid w:val="003F7443"/>
    <w:rsid w:val="003F766D"/>
    <w:rsid w:val="004302A8"/>
    <w:rsid w:val="00432E4E"/>
    <w:rsid w:val="004362D1"/>
    <w:rsid w:val="00444812"/>
    <w:rsid w:val="00456591"/>
    <w:rsid w:val="004A2D66"/>
    <w:rsid w:val="004F19A0"/>
    <w:rsid w:val="00501783"/>
    <w:rsid w:val="0050743E"/>
    <w:rsid w:val="005138B9"/>
    <w:rsid w:val="005226BD"/>
    <w:rsid w:val="005308A9"/>
    <w:rsid w:val="0054245F"/>
    <w:rsid w:val="00584925"/>
    <w:rsid w:val="005A1771"/>
    <w:rsid w:val="005B05EC"/>
    <w:rsid w:val="005C0F70"/>
    <w:rsid w:val="005C2D8A"/>
    <w:rsid w:val="005C5073"/>
    <w:rsid w:val="005C653A"/>
    <w:rsid w:val="005D5F31"/>
    <w:rsid w:val="005D6FA2"/>
    <w:rsid w:val="005E1D26"/>
    <w:rsid w:val="005E4BD9"/>
    <w:rsid w:val="005F46A5"/>
    <w:rsid w:val="005F4EF8"/>
    <w:rsid w:val="00613A65"/>
    <w:rsid w:val="006354D7"/>
    <w:rsid w:val="006448C3"/>
    <w:rsid w:val="006462D4"/>
    <w:rsid w:val="006714B5"/>
    <w:rsid w:val="006C78C1"/>
    <w:rsid w:val="006D24F5"/>
    <w:rsid w:val="006D3BCB"/>
    <w:rsid w:val="006E287A"/>
    <w:rsid w:val="006E4017"/>
    <w:rsid w:val="006F1A70"/>
    <w:rsid w:val="00730D24"/>
    <w:rsid w:val="00740F55"/>
    <w:rsid w:val="0074227A"/>
    <w:rsid w:val="00742995"/>
    <w:rsid w:val="00746994"/>
    <w:rsid w:val="007905DE"/>
    <w:rsid w:val="0079358B"/>
    <w:rsid w:val="007B0192"/>
    <w:rsid w:val="007B3C37"/>
    <w:rsid w:val="007B7482"/>
    <w:rsid w:val="008050A6"/>
    <w:rsid w:val="008400CD"/>
    <w:rsid w:val="00855BF5"/>
    <w:rsid w:val="00864EC1"/>
    <w:rsid w:val="0087290C"/>
    <w:rsid w:val="0089183C"/>
    <w:rsid w:val="008A1A6B"/>
    <w:rsid w:val="008A6F95"/>
    <w:rsid w:val="008B7569"/>
    <w:rsid w:val="008C135B"/>
    <w:rsid w:val="008C5342"/>
    <w:rsid w:val="008E506C"/>
    <w:rsid w:val="008E6EE5"/>
    <w:rsid w:val="008F11AB"/>
    <w:rsid w:val="00906515"/>
    <w:rsid w:val="009342FA"/>
    <w:rsid w:val="00945EBE"/>
    <w:rsid w:val="0094611D"/>
    <w:rsid w:val="00955AEE"/>
    <w:rsid w:val="00987562"/>
    <w:rsid w:val="009A4F12"/>
    <w:rsid w:val="009B3305"/>
    <w:rsid w:val="009E5EF2"/>
    <w:rsid w:val="009F2294"/>
    <w:rsid w:val="009F31EE"/>
    <w:rsid w:val="00A02DD3"/>
    <w:rsid w:val="00A1242E"/>
    <w:rsid w:val="00A13E54"/>
    <w:rsid w:val="00A27CD1"/>
    <w:rsid w:val="00A922E2"/>
    <w:rsid w:val="00A95C8D"/>
    <w:rsid w:val="00AA3C8A"/>
    <w:rsid w:val="00AD7916"/>
    <w:rsid w:val="00AE63D9"/>
    <w:rsid w:val="00AF43D3"/>
    <w:rsid w:val="00B03816"/>
    <w:rsid w:val="00B450C8"/>
    <w:rsid w:val="00B45371"/>
    <w:rsid w:val="00B534DE"/>
    <w:rsid w:val="00B54530"/>
    <w:rsid w:val="00BC0CF2"/>
    <w:rsid w:val="00BC722D"/>
    <w:rsid w:val="00BD432F"/>
    <w:rsid w:val="00BE44B2"/>
    <w:rsid w:val="00BF0AA5"/>
    <w:rsid w:val="00C13FCE"/>
    <w:rsid w:val="00C16623"/>
    <w:rsid w:val="00C246D7"/>
    <w:rsid w:val="00C36D99"/>
    <w:rsid w:val="00C432C5"/>
    <w:rsid w:val="00C50D4A"/>
    <w:rsid w:val="00C51DF1"/>
    <w:rsid w:val="00C53287"/>
    <w:rsid w:val="00C566D7"/>
    <w:rsid w:val="00C85D4E"/>
    <w:rsid w:val="00C901E3"/>
    <w:rsid w:val="00CB0C53"/>
    <w:rsid w:val="00CB19FA"/>
    <w:rsid w:val="00CB435C"/>
    <w:rsid w:val="00CB5C9B"/>
    <w:rsid w:val="00CC1081"/>
    <w:rsid w:val="00CE1FC4"/>
    <w:rsid w:val="00D01762"/>
    <w:rsid w:val="00D113BB"/>
    <w:rsid w:val="00D1161E"/>
    <w:rsid w:val="00D249B9"/>
    <w:rsid w:val="00D352A6"/>
    <w:rsid w:val="00D43E35"/>
    <w:rsid w:val="00D52C26"/>
    <w:rsid w:val="00D52D22"/>
    <w:rsid w:val="00D66D91"/>
    <w:rsid w:val="00D92472"/>
    <w:rsid w:val="00DB1185"/>
    <w:rsid w:val="00DB69FD"/>
    <w:rsid w:val="00DF09FF"/>
    <w:rsid w:val="00DF7C24"/>
    <w:rsid w:val="00E12325"/>
    <w:rsid w:val="00E2178C"/>
    <w:rsid w:val="00E300A1"/>
    <w:rsid w:val="00E31A64"/>
    <w:rsid w:val="00E41A28"/>
    <w:rsid w:val="00E50654"/>
    <w:rsid w:val="00E65AC7"/>
    <w:rsid w:val="00E7139C"/>
    <w:rsid w:val="00E85FF2"/>
    <w:rsid w:val="00E90F3E"/>
    <w:rsid w:val="00E971E7"/>
    <w:rsid w:val="00E97371"/>
    <w:rsid w:val="00EA1721"/>
    <w:rsid w:val="00EC34DB"/>
    <w:rsid w:val="00EC58F6"/>
    <w:rsid w:val="00F434DD"/>
    <w:rsid w:val="00F440F7"/>
    <w:rsid w:val="00F941DD"/>
    <w:rsid w:val="00F9680F"/>
    <w:rsid w:val="00FB1E28"/>
    <w:rsid w:val="00FB1E75"/>
    <w:rsid w:val="00FC05F1"/>
    <w:rsid w:val="00FE3C53"/>
    <w:rsid w:val="00FE7948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72858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F4EF8"/>
    <w:rPr>
      <w:b/>
      <w:bCs/>
    </w:rPr>
  </w:style>
  <w:style w:type="character" w:styleId="nfase">
    <w:name w:val="Emphasis"/>
    <w:basedOn w:val="Fontepargpadro"/>
    <w:uiPriority w:val="20"/>
    <w:qFormat/>
    <w:rsid w:val="005F4E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DEBA3-135A-4245-B85D-4BE6B7D2A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1485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dcterms:created xsi:type="dcterms:W3CDTF">2025-10-14T19:37:00Z</dcterms:created>
  <dcterms:modified xsi:type="dcterms:W3CDTF">2025-10-27T17:49:00Z</dcterms:modified>
</cp:coreProperties>
</file>