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DC" w:rsidRDefault="00450362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Indicação</w:t>
      </w:r>
      <w:r w:rsidR="00675EEB">
        <w:rPr>
          <w:rFonts w:ascii="Arial" w:hAnsi="Arial" w:cs="Arial"/>
          <w:color w:val="000000"/>
          <w:sz w:val="22"/>
          <w:szCs w:val="36"/>
        </w:rPr>
        <w:t xml:space="preserve"> nº </w:t>
      </w:r>
      <w:r w:rsidR="00E708D6">
        <w:rPr>
          <w:rFonts w:ascii="Arial" w:hAnsi="Arial" w:cs="Arial"/>
          <w:color w:val="000000"/>
          <w:sz w:val="22"/>
          <w:szCs w:val="36"/>
        </w:rPr>
        <w:t>59</w:t>
      </w:r>
      <w:r w:rsidR="00675EEB">
        <w:rPr>
          <w:rFonts w:ascii="Arial" w:hAnsi="Arial" w:cs="Arial"/>
          <w:color w:val="000000"/>
          <w:sz w:val="22"/>
          <w:szCs w:val="36"/>
        </w:rPr>
        <w:t>/2021</w:t>
      </w:r>
    </w:p>
    <w:p w:rsidR="00675EEB" w:rsidRDefault="00675EEB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7A5248" w:rsidRDefault="00CD7629" w:rsidP="007A524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Os vereadores infra firmados, nos termos regimentais desta Casa Legislativa, solicitam ao Excelentíssimo Presidente desta Câmara Municipal, seja esta indicação enviada ao Excelentíssimo Prefeito Municipal, conforme regulamentado pelos artigos 229 e 230 do Regimento Interno desta Casa de Leis:</w:t>
      </w:r>
      <w:r w:rsidRPr="007A5248">
        <w:rPr>
          <w:rFonts w:ascii="Arial" w:hAnsi="Arial" w:cs="Arial"/>
          <w:b/>
          <w:color w:val="000000"/>
          <w:sz w:val="22"/>
          <w:szCs w:val="36"/>
        </w:rPr>
        <w:t xml:space="preserve"> </w:t>
      </w:r>
      <w:r w:rsidR="007A5248" w:rsidRPr="007A5248">
        <w:rPr>
          <w:rFonts w:ascii="Arial" w:hAnsi="Arial" w:cs="Arial"/>
          <w:b/>
          <w:color w:val="000000"/>
          <w:sz w:val="22"/>
          <w:szCs w:val="36"/>
        </w:rPr>
        <w:t>Indicamos</w:t>
      </w:r>
      <w:r w:rsidR="007A5248">
        <w:rPr>
          <w:rFonts w:ascii="Arial" w:hAnsi="Arial" w:cs="Arial"/>
          <w:color w:val="000000"/>
          <w:sz w:val="22"/>
          <w:szCs w:val="36"/>
        </w:rPr>
        <w:t xml:space="preserve"> </w:t>
      </w:r>
      <w:r w:rsidR="007A5248" w:rsidRPr="00CD7629">
        <w:rPr>
          <w:rFonts w:ascii="Arial" w:hAnsi="Arial" w:cs="Arial"/>
          <w:color w:val="000000"/>
          <w:sz w:val="22"/>
          <w:szCs w:val="36"/>
        </w:rPr>
        <w:t>que seja feit</w:t>
      </w:r>
      <w:r w:rsidR="000D3C28">
        <w:rPr>
          <w:rFonts w:ascii="Arial" w:hAnsi="Arial" w:cs="Arial"/>
          <w:color w:val="000000"/>
          <w:sz w:val="22"/>
          <w:szCs w:val="36"/>
        </w:rPr>
        <w:t>a</w:t>
      </w:r>
      <w:r w:rsidR="007A5248">
        <w:rPr>
          <w:rFonts w:ascii="Arial" w:hAnsi="Arial" w:cs="Arial"/>
          <w:b/>
          <w:color w:val="000000"/>
          <w:sz w:val="22"/>
          <w:szCs w:val="36"/>
        </w:rPr>
        <w:t xml:space="preserve"> </w:t>
      </w:r>
      <w:r w:rsidR="000D3C28">
        <w:rPr>
          <w:rFonts w:ascii="Arial" w:hAnsi="Arial" w:cs="Arial"/>
          <w:color w:val="000000"/>
          <w:sz w:val="22"/>
          <w:szCs w:val="36"/>
        </w:rPr>
        <w:t xml:space="preserve">manutenção </w:t>
      </w:r>
      <w:r w:rsidR="005F609F">
        <w:rPr>
          <w:rFonts w:ascii="Arial" w:hAnsi="Arial" w:cs="Arial"/>
          <w:color w:val="000000"/>
          <w:sz w:val="22"/>
          <w:szCs w:val="36"/>
        </w:rPr>
        <w:t>e extensão da iluminação pública n</w:t>
      </w:r>
      <w:r w:rsidR="00054083">
        <w:rPr>
          <w:rFonts w:ascii="Arial" w:hAnsi="Arial" w:cs="Arial"/>
          <w:color w:val="000000"/>
          <w:sz w:val="22"/>
          <w:szCs w:val="36"/>
        </w:rPr>
        <w:t xml:space="preserve">o </w:t>
      </w:r>
      <w:r w:rsidR="00992EB4">
        <w:rPr>
          <w:rFonts w:ascii="Arial" w:hAnsi="Arial" w:cs="Arial"/>
          <w:color w:val="000000"/>
          <w:sz w:val="22"/>
          <w:szCs w:val="36"/>
        </w:rPr>
        <w:t>B</w:t>
      </w:r>
      <w:r w:rsidR="00054083">
        <w:rPr>
          <w:rFonts w:ascii="Arial" w:hAnsi="Arial" w:cs="Arial"/>
          <w:color w:val="000000"/>
          <w:sz w:val="22"/>
          <w:szCs w:val="36"/>
        </w:rPr>
        <w:t xml:space="preserve">airro </w:t>
      </w:r>
      <w:proofErr w:type="spellStart"/>
      <w:r w:rsidR="00992EB4">
        <w:rPr>
          <w:rFonts w:ascii="Arial" w:hAnsi="Arial" w:cs="Arial"/>
          <w:color w:val="000000"/>
          <w:sz w:val="22"/>
          <w:szCs w:val="36"/>
        </w:rPr>
        <w:t>Varadouro</w:t>
      </w:r>
      <w:proofErr w:type="spellEnd"/>
      <w:r w:rsidR="00054083">
        <w:rPr>
          <w:rFonts w:ascii="Arial" w:hAnsi="Arial" w:cs="Arial"/>
          <w:color w:val="000000"/>
          <w:sz w:val="22"/>
          <w:szCs w:val="36"/>
        </w:rPr>
        <w:t xml:space="preserve"> (Vila Isidoro).</w:t>
      </w:r>
      <w:r w:rsidR="00C26CF2">
        <w:rPr>
          <w:rFonts w:ascii="Arial" w:hAnsi="Arial" w:cs="Arial"/>
          <w:color w:val="000000"/>
          <w:sz w:val="22"/>
          <w:szCs w:val="36"/>
        </w:rPr>
        <w:t xml:space="preserve"> </w:t>
      </w:r>
      <w:r w:rsidR="007A5248" w:rsidRPr="00A12B13">
        <w:rPr>
          <w:rFonts w:ascii="Arial" w:hAnsi="Arial" w:cs="Arial"/>
          <w:b/>
          <w:color w:val="000000"/>
          <w:sz w:val="22"/>
          <w:szCs w:val="36"/>
        </w:rPr>
        <w:t>Justificativa:</w:t>
      </w:r>
      <w:r w:rsidR="007A5248">
        <w:rPr>
          <w:rFonts w:ascii="Arial" w:hAnsi="Arial" w:cs="Arial"/>
          <w:color w:val="000000"/>
          <w:sz w:val="22"/>
          <w:szCs w:val="36"/>
        </w:rPr>
        <w:t xml:space="preserve"> Esta solicitação visa atender as necessidades dos moradores, considerando que</w:t>
      </w:r>
      <w:r w:rsidR="00054083">
        <w:rPr>
          <w:rFonts w:ascii="Arial" w:hAnsi="Arial" w:cs="Arial"/>
          <w:color w:val="000000"/>
          <w:sz w:val="22"/>
          <w:szCs w:val="36"/>
        </w:rPr>
        <w:t xml:space="preserve"> a iluminação pública contribui para maior segurança e conforto dos moradores.</w:t>
      </w:r>
      <w:bookmarkStart w:id="0" w:name="_GoBack"/>
      <w:bookmarkEnd w:id="0"/>
    </w:p>
    <w:p w:rsidR="001972A9" w:rsidRDefault="001972A9" w:rsidP="007A524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Pr="00A12B13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Jambeiro, 15 de março de 2021.</w:t>
      </w: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Micael Henrique da Silva Santos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  <w:vertAlign w:val="subscript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AC666D" w:rsidRDefault="00AC666D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sectPr w:rsidR="00AC666D" w:rsidSect="003B586C">
      <w:headerReference w:type="default" r:id="rId7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FCE" w:rsidRDefault="00073FCE" w:rsidP="0065645C">
      <w:r>
        <w:separator/>
      </w:r>
    </w:p>
  </w:endnote>
  <w:endnote w:type="continuationSeparator" w:id="1">
    <w:p w:rsidR="00073FCE" w:rsidRDefault="00073FCE" w:rsidP="00656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FCE" w:rsidRDefault="00073FCE" w:rsidP="0065645C">
      <w:r>
        <w:separator/>
      </w:r>
    </w:p>
  </w:footnote>
  <w:footnote w:type="continuationSeparator" w:id="1">
    <w:p w:rsidR="00073FCE" w:rsidRDefault="00073FCE" w:rsidP="00656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48" w:type="dxa"/>
      <w:tblLook w:val="01E0"/>
    </w:tblPr>
    <w:tblGrid>
      <w:gridCol w:w="1368"/>
      <w:gridCol w:w="7380"/>
    </w:tblGrid>
    <w:tr w:rsidR="003B586C" w:rsidTr="003B586C">
      <w:tc>
        <w:tcPr>
          <w:tcW w:w="1368" w:type="dxa"/>
          <w:hideMark/>
        </w:tcPr>
        <w:p w:rsidR="003B586C" w:rsidRDefault="00CA49F6" w:rsidP="003B586C">
          <w:pPr>
            <w:pStyle w:val="Cabealho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3.4pt;margin-top:-5.25pt;width:52.55pt;height:56.1pt;z-index:251658240">
                <v:imagedata r:id="rId1" o:title=""/>
                <w10:wrap type="square" side="left"/>
              </v:shape>
              <o:OLEObject Type="Embed" ProgID="CorelDRAW.Graphic.10" ShapeID="_x0000_s2049" DrawAspect="Content" ObjectID="_1677912932" r:id="rId2"/>
            </w:pict>
          </w:r>
        </w:p>
      </w:tc>
      <w:tc>
        <w:tcPr>
          <w:tcW w:w="7380" w:type="dxa"/>
          <w:hideMark/>
        </w:tcPr>
        <w:p w:rsidR="003B586C" w:rsidRDefault="003B586C" w:rsidP="003B586C">
          <w:pPr>
            <w:pStyle w:val="Cabealho"/>
            <w:jc w:val="center"/>
            <w:rPr>
              <w:b/>
              <w:spacing w:val="58"/>
              <w:sz w:val="28"/>
              <w:szCs w:val="28"/>
            </w:rPr>
          </w:pPr>
          <w:r>
            <w:rPr>
              <w:b/>
              <w:spacing w:val="58"/>
              <w:sz w:val="28"/>
              <w:szCs w:val="28"/>
            </w:rPr>
            <w:t>CÂMARA MUNICIPAL DE JAMBEIRO</w:t>
          </w:r>
        </w:p>
        <w:p w:rsidR="003B586C" w:rsidRPr="00F62DAE" w:rsidRDefault="003B586C" w:rsidP="003B586C">
          <w:pPr>
            <w:pStyle w:val="Cabealho"/>
            <w:jc w:val="center"/>
            <w:rPr>
              <w:rFonts w:ascii="Arabic Typesetting" w:hAnsi="Arabic Typesetting" w:cs="Arabic Typesetting"/>
              <w:szCs w:val="24"/>
            </w:rPr>
          </w:pPr>
          <w:r w:rsidRPr="00F62DAE">
            <w:rPr>
              <w:rFonts w:ascii="Arabic Typesetting" w:hAnsi="Arabic Typesetting" w:cs="Arabic Typesetting"/>
              <w:szCs w:val="24"/>
            </w:rPr>
            <w:t>Rua Cel. João Franco de Camargo, 80, Centro – Jambeiro – SP – CEP 12.270-000</w:t>
          </w:r>
        </w:p>
        <w:p w:rsidR="003B586C" w:rsidRDefault="003B586C" w:rsidP="003B586C">
          <w:pPr>
            <w:pStyle w:val="Cabealho"/>
            <w:jc w:val="center"/>
          </w:pPr>
          <w:proofErr w:type="spellStart"/>
          <w:r w:rsidRPr="00F62DAE">
            <w:rPr>
              <w:rFonts w:ascii="Arabic Typesetting" w:hAnsi="Arabic Typesetting" w:cs="Arabic Typesetting"/>
              <w:szCs w:val="24"/>
            </w:rPr>
            <w:t>Tel</w:t>
          </w:r>
          <w:proofErr w:type="spellEnd"/>
          <w:r w:rsidRPr="00F62DAE">
            <w:rPr>
              <w:rFonts w:ascii="Arabic Typesetting" w:hAnsi="Arabic Typesetting" w:cs="Arabic Typesetting"/>
              <w:szCs w:val="24"/>
            </w:rPr>
            <w:t xml:space="preserve">: (012) 3978-1321          e-mail: </w:t>
          </w:r>
          <w:r>
            <w:rPr>
              <w:rFonts w:ascii="Arabic Typesetting" w:hAnsi="Arabic Typesetting" w:cs="Arabic Typesetting"/>
              <w:szCs w:val="24"/>
            </w:rPr>
            <w:t>gabinete@</w:t>
          </w:r>
          <w:r w:rsidRPr="00F62DAE">
            <w:rPr>
              <w:rFonts w:ascii="Arabic Typesetting" w:hAnsi="Arabic Typesetting" w:cs="Arabic Typesetting"/>
              <w:szCs w:val="24"/>
            </w:rPr>
            <w:t>camarajambeiro</w:t>
          </w:r>
          <w:r>
            <w:rPr>
              <w:rFonts w:ascii="Arabic Typesetting" w:hAnsi="Arabic Typesetting" w:cs="Arabic Typesetting"/>
              <w:szCs w:val="24"/>
            </w:rPr>
            <w:t>.sp.gov.br</w:t>
          </w:r>
          <w:r w:rsidR="00130F37">
            <w:rPr>
              <w:noProof/>
            </w:rPr>
            <w:drawing>
              <wp:inline distT="0" distB="0" distL="0" distR="0">
                <wp:extent cx="4514850" cy="2857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148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B586C" w:rsidRDefault="003B586C" w:rsidP="003B586C">
    <w:pPr>
      <w:pStyle w:val="Cabealho"/>
    </w:pPr>
  </w:p>
  <w:p w:rsidR="003B586C" w:rsidRDefault="003B586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11FFF"/>
    <w:rsid w:val="00054083"/>
    <w:rsid w:val="00056AF8"/>
    <w:rsid w:val="00073FCE"/>
    <w:rsid w:val="00082BA5"/>
    <w:rsid w:val="000D3C28"/>
    <w:rsid w:val="001029EA"/>
    <w:rsid w:val="00115EFF"/>
    <w:rsid w:val="00130F37"/>
    <w:rsid w:val="0015279F"/>
    <w:rsid w:val="001576CE"/>
    <w:rsid w:val="001755B6"/>
    <w:rsid w:val="001972A9"/>
    <w:rsid w:val="001D5C5B"/>
    <w:rsid w:val="00216CDC"/>
    <w:rsid w:val="002361E9"/>
    <w:rsid w:val="002944FB"/>
    <w:rsid w:val="00304A63"/>
    <w:rsid w:val="00335848"/>
    <w:rsid w:val="003B586C"/>
    <w:rsid w:val="003C6B2F"/>
    <w:rsid w:val="003D20B8"/>
    <w:rsid w:val="003F4099"/>
    <w:rsid w:val="004240C7"/>
    <w:rsid w:val="00427092"/>
    <w:rsid w:val="00446A41"/>
    <w:rsid w:val="00450362"/>
    <w:rsid w:val="00493C46"/>
    <w:rsid w:val="00521347"/>
    <w:rsid w:val="005E3811"/>
    <w:rsid w:val="005F609F"/>
    <w:rsid w:val="00635B82"/>
    <w:rsid w:val="0065645C"/>
    <w:rsid w:val="00675EEB"/>
    <w:rsid w:val="00677A20"/>
    <w:rsid w:val="00683DB7"/>
    <w:rsid w:val="00733760"/>
    <w:rsid w:val="00737545"/>
    <w:rsid w:val="007A5248"/>
    <w:rsid w:val="007D00A3"/>
    <w:rsid w:val="007F2C4B"/>
    <w:rsid w:val="00820153"/>
    <w:rsid w:val="00837533"/>
    <w:rsid w:val="008D41C8"/>
    <w:rsid w:val="009453DB"/>
    <w:rsid w:val="00954380"/>
    <w:rsid w:val="00954EF5"/>
    <w:rsid w:val="00992EB4"/>
    <w:rsid w:val="00A12B13"/>
    <w:rsid w:val="00AC666D"/>
    <w:rsid w:val="00AD5AF6"/>
    <w:rsid w:val="00B11FFF"/>
    <w:rsid w:val="00BA1D13"/>
    <w:rsid w:val="00BC52DE"/>
    <w:rsid w:val="00BD25F7"/>
    <w:rsid w:val="00C179DC"/>
    <w:rsid w:val="00C26CF2"/>
    <w:rsid w:val="00C52DBC"/>
    <w:rsid w:val="00CA49F6"/>
    <w:rsid w:val="00CD7629"/>
    <w:rsid w:val="00D41300"/>
    <w:rsid w:val="00D95DA9"/>
    <w:rsid w:val="00E708D6"/>
    <w:rsid w:val="00F10A66"/>
    <w:rsid w:val="00F14F80"/>
    <w:rsid w:val="00F23CBF"/>
    <w:rsid w:val="00FE5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FFF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11FFF"/>
    <w:pPr>
      <w:keepNext/>
      <w:suppressAutoHyphens w:val="0"/>
      <w:jc w:val="center"/>
      <w:outlineLvl w:val="0"/>
    </w:pPr>
    <w:rPr>
      <w:rFonts w:ascii="Times New Roman" w:hAnsi="Times New Roman"/>
      <w:b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11F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11FFF"/>
    <w:pPr>
      <w:widowControl w:val="0"/>
      <w:tabs>
        <w:tab w:val="center" w:pos="4419"/>
        <w:tab w:val="right" w:pos="8838"/>
      </w:tabs>
      <w:suppressAutoHyphens w:val="0"/>
    </w:pPr>
    <w:rPr>
      <w:rFonts w:ascii="Times New Roman" w:hAnsi="Times New Roman"/>
      <w:sz w:val="24"/>
      <w:lang w:eastAsia="pt-BR"/>
    </w:rPr>
  </w:style>
  <w:style w:type="character" w:customStyle="1" w:styleId="CabealhoChar">
    <w:name w:val="Cabeçalho Char"/>
    <w:basedOn w:val="Fontepargpadro"/>
    <w:link w:val="Cabealho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B11FFF"/>
    <w:pPr>
      <w:widowControl w:val="0"/>
      <w:suppressAutoHyphens w:val="0"/>
      <w:jc w:val="both"/>
    </w:pPr>
    <w:rPr>
      <w:rFonts w:ascii="Times New Roman" w:hAnsi="Times New Roman"/>
      <w:sz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11FFF"/>
    <w:pPr>
      <w:tabs>
        <w:tab w:val="center" w:pos="4252"/>
        <w:tab w:val="right" w:pos="8504"/>
      </w:tabs>
      <w:suppressAutoHyphens w:val="0"/>
    </w:pPr>
    <w:rPr>
      <w:rFonts w:ascii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11F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0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099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954EF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C0F95-DDB8-41ED-BAF4-4E0EAF27F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</dc:creator>
  <cp:lastModifiedBy>diretor</cp:lastModifiedBy>
  <cp:revision>4</cp:revision>
  <cp:lastPrinted>2021-03-22T13:04:00Z</cp:lastPrinted>
  <dcterms:created xsi:type="dcterms:W3CDTF">2021-03-15T13:40:00Z</dcterms:created>
  <dcterms:modified xsi:type="dcterms:W3CDTF">2021-03-22T13:09:00Z</dcterms:modified>
</cp:coreProperties>
</file>