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3313FEF1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66ABD">
        <w:rPr>
          <w:rFonts w:ascii="Courier New" w:eastAsia="Courier New" w:hAnsi="Courier New" w:cs="Courier New"/>
          <w:b/>
          <w:sz w:val="28"/>
          <w:szCs w:val="28"/>
        </w:rPr>
        <w:t>072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36CDEF0F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73C63" w:rsidRPr="00473C6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473C63" w:rsidRPr="00473C6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aparelhos de ar-condicionado na Escola João Abreu, situada no Bairro Granja Califórnia</w:t>
            </w:r>
            <w:r w:rsidR="00473C63" w:rsidRPr="00473C63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FF4DD61" w14:textId="48AB1957" w:rsidR="00886C13" w:rsidRDefault="00473C63" w:rsidP="00473C6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473C63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473C63">
        <w:rPr>
          <w:rFonts w:ascii="Courier New" w:eastAsia="Courier New" w:hAnsi="Courier New" w:cs="Courier New"/>
          <w:b/>
          <w:bCs/>
          <w:sz w:val="20"/>
          <w:szCs w:val="20"/>
        </w:rPr>
        <w:t>instalação de aparelhos de ar-condicionado na Escola João Abreu, situada no Bairro Granja Califórnia</w:t>
      </w:r>
      <w:r w:rsidRPr="00473C63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11749B1" w14:textId="77777777" w:rsidR="00473C63" w:rsidRDefault="00473C63">
      <w:pPr>
        <w:keepNext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BFFA354" w14:textId="3F1F0242" w:rsidR="00AB55EA" w:rsidRDefault="00473C63" w:rsidP="00473C6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73C63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a uma reivindicação da comunidade escolar, composta por alunos, professores e demais profissionais da educação, que vêm enfrentando dificuldades em razão das altas temperaturas, especialmente nos períodos mais quentes do ano.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73C63">
              <w:rPr>
                <w:rFonts w:ascii="Courier New" w:eastAsia="Courier New" w:hAnsi="Courier New" w:cs="Courier New"/>
                <w:sz w:val="20"/>
                <w:szCs w:val="20"/>
              </w:rPr>
              <w:t>A ausência de climatização adequada nas salas de aula compromete o conforto térmico, a concentração dos alunos e o rendimento escolar, além de afetar diretamente as condições de trabalho dos profissionais da educação. A instalação de aparelhos de ar-condicionado proporcionará um ambiente mais saudável, adequado e favorável ao processo de ensino-aprendizagem.</w:t>
            </w:r>
          </w:p>
          <w:p w14:paraId="463248DF" w14:textId="77777777" w:rsidR="00473C63" w:rsidRDefault="00473C63" w:rsidP="00473C6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5CD1C56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73C63">
        <w:rPr>
          <w:rFonts w:ascii="Courier New" w:eastAsia="Courier New" w:hAnsi="Courier New" w:cs="Courier New"/>
          <w:sz w:val="18"/>
          <w:szCs w:val="18"/>
        </w:rPr>
        <w:t>0</w:t>
      </w:r>
      <w:r w:rsidR="00B761BA">
        <w:rPr>
          <w:rFonts w:ascii="Courier New" w:eastAsia="Courier New" w:hAnsi="Courier New" w:cs="Courier New"/>
          <w:sz w:val="18"/>
          <w:szCs w:val="18"/>
        </w:rPr>
        <w:t>6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73C63">
        <w:rPr>
          <w:rFonts w:ascii="Courier New" w:eastAsia="Courier New" w:hAnsi="Courier New" w:cs="Courier New"/>
          <w:sz w:val="18"/>
          <w:szCs w:val="18"/>
        </w:rPr>
        <w:t>fevereiro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990EDB4" w14:textId="77777777" w:rsidR="00A05BFD" w:rsidRDefault="00A05BFD">
      <w:pPr>
        <w:rPr>
          <w:rFonts w:ascii="Courier New" w:eastAsia="Courier New" w:hAnsi="Courier New" w:cs="Courier New"/>
          <w:sz w:val="22"/>
          <w:szCs w:val="22"/>
        </w:rPr>
      </w:pPr>
    </w:p>
    <w:p w14:paraId="2F9AF611" w14:textId="77777777" w:rsidR="00A05BFD" w:rsidRDefault="00A05BFD">
      <w:pPr>
        <w:rPr>
          <w:rFonts w:ascii="Courier New" w:eastAsia="Courier New" w:hAnsi="Courier New" w:cs="Courier New"/>
          <w:sz w:val="22"/>
          <w:szCs w:val="22"/>
        </w:rPr>
      </w:pPr>
    </w:p>
    <w:p w14:paraId="06ABD1D3" w14:textId="77777777" w:rsidR="00A05BFD" w:rsidRDefault="00A05BFD">
      <w:pPr>
        <w:rPr>
          <w:rFonts w:ascii="Courier New" w:eastAsia="Courier New" w:hAnsi="Courier New" w:cs="Courier New"/>
          <w:sz w:val="22"/>
          <w:szCs w:val="22"/>
        </w:rPr>
      </w:pPr>
    </w:p>
    <w:p w14:paraId="141B6032" w14:textId="77777777" w:rsidR="00A05BFD" w:rsidRDefault="00A05BFD">
      <w:pPr>
        <w:rPr>
          <w:rFonts w:ascii="Courier New" w:eastAsia="Courier New" w:hAnsi="Courier New" w:cs="Courier New"/>
          <w:sz w:val="22"/>
          <w:szCs w:val="22"/>
        </w:rPr>
      </w:pPr>
    </w:p>
    <w:p w14:paraId="13ABE963" w14:textId="77777777" w:rsidR="00A05BFD" w:rsidRDefault="00A05BF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05BFD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53373" w14:textId="77777777" w:rsidR="00897286" w:rsidRDefault="00897286">
      <w:r>
        <w:separator/>
      </w:r>
    </w:p>
  </w:endnote>
  <w:endnote w:type="continuationSeparator" w:id="0">
    <w:p w14:paraId="51794F73" w14:textId="77777777" w:rsidR="00897286" w:rsidRDefault="00897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05BF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A05BFD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A05BFD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A05BFD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A05BFD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A05BFD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5974E" w14:textId="77777777" w:rsidR="00897286" w:rsidRDefault="00897286">
      <w:r>
        <w:separator/>
      </w:r>
    </w:p>
  </w:footnote>
  <w:footnote w:type="continuationSeparator" w:id="0">
    <w:p w14:paraId="713EB30D" w14:textId="77777777" w:rsidR="00897286" w:rsidRDefault="00897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70607371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35E2C"/>
    <w:rsid w:val="002412C7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B4FE6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47DC8"/>
    <w:rsid w:val="00356891"/>
    <w:rsid w:val="00356E18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517A45"/>
    <w:rsid w:val="00532282"/>
    <w:rsid w:val="0053400B"/>
    <w:rsid w:val="00537A93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97286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F5B74"/>
    <w:rsid w:val="00A05BFD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B16B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761BA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3C68"/>
    <w:rsid w:val="00CE5082"/>
    <w:rsid w:val="00CE5684"/>
    <w:rsid w:val="00D01F3B"/>
    <w:rsid w:val="00D064BD"/>
    <w:rsid w:val="00D13095"/>
    <w:rsid w:val="00D23F28"/>
    <w:rsid w:val="00D324E5"/>
    <w:rsid w:val="00D375FE"/>
    <w:rsid w:val="00D47ABB"/>
    <w:rsid w:val="00D5468E"/>
    <w:rsid w:val="00D65A49"/>
    <w:rsid w:val="00D66ABD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5</cp:revision>
  <cp:lastPrinted>2026-01-26T18:20:00Z</cp:lastPrinted>
  <dcterms:created xsi:type="dcterms:W3CDTF">2026-02-04T16:18:00Z</dcterms:created>
  <dcterms:modified xsi:type="dcterms:W3CDTF">2026-02-09T14:10:00Z</dcterms:modified>
</cp:coreProperties>
</file>