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Pr="00EF1B9A" w:rsidRDefault="002511D2">
      <w:pPr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0B29EBDC" w14:textId="18FC5166" w:rsidR="00033102" w:rsidRPr="00532788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532788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0353B8">
        <w:rPr>
          <w:rFonts w:ascii="Courier New" w:eastAsia="Courier New" w:hAnsi="Courier New" w:cs="Courier New"/>
          <w:b/>
          <w:color w:val="000000"/>
          <w:sz w:val="28"/>
          <w:szCs w:val="28"/>
        </w:rPr>
        <w:t>176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881A24">
        <w:rPr>
          <w:rFonts w:ascii="Courier New" w:eastAsia="Courier New" w:hAnsi="Courier New" w:cs="Courier New"/>
          <w:b/>
          <w:color w:val="000000"/>
          <w:sz w:val="28"/>
          <w:szCs w:val="28"/>
        </w:rPr>
        <w:t>13</w:t>
      </w:r>
      <w:r w:rsidR="00A76C6C"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6A4211" w:rsidRPr="00532788">
        <w:rPr>
          <w:rFonts w:ascii="Courier New" w:eastAsia="Courier New" w:hAnsi="Courier New" w:cs="Courier New"/>
          <w:b/>
          <w:sz w:val="28"/>
          <w:szCs w:val="28"/>
        </w:rPr>
        <w:t>MARÇO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FD6C70" w:rsidRPr="00532788">
        <w:rPr>
          <w:rFonts w:ascii="Courier New" w:eastAsia="Courier New" w:hAnsi="Courier New" w:cs="Courier New"/>
          <w:b/>
          <w:sz w:val="28"/>
          <w:szCs w:val="28"/>
        </w:rPr>
        <w:t>6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Pr="00EF1B9A" w:rsidRDefault="00033102">
      <w:pPr>
        <w:rPr>
          <w:rFonts w:ascii="Courier New" w:eastAsia="Courier New" w:hAnsi="Courier New" w:cs="Courier New"/>
          <w:color w:val="000000"/>
          <w:sz w:val="12"/>
          <w:szCs w:val="12"/>
        </w:rPr>
      </w:pPr>
    </w:p>
    <w:tbl>
      <w:tblPr>
        <w:tblStyle w:val="a7"/>
        <w:tblW w:w="9356" w:type="dxa"/>
        <w:tblInd w:w="-4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137"/>
      </w:tblGrid>
      <w:tr w:rsidR="00033102" w14:paraId="79EFD08C" w14:textId="77777777" w:rsidTr="00AA4841">
        <w:trPr>
          <w:trHeight w:val="435"/>
        </w:trPr>
        <w:tc>
          <w:tcPr>
            <w:tcW w:w="2802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417" w:type="dxa"/>
          </w:tcPr>
          <w:p w14:paraId="057248A1" w14:textId="55F360FF" w:rsidR="00033102" w:rsidRDefault="00577A3F" w:rsidP="0056506D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</w:t>
            </w:r>
            <w:r w:rsidR="0056506D">
              <w:rPr>
                <w:rFonts w:ascii="Courier New" w:eastAsia="Courier New" w:hAnsi="Courier New" w:cs="Courier New"/>
                <w:b/>
                <w:color w:val="000000"/>
              </w:rPr>
              <w:t>:</w:t>
            </w:r>
          </w:p>
        </w:tc>
        <w:tc>
          <w:tcPr>
            <w:tcW w:w="5137" w:type="dxa"/>
          </w:tcPr>
          <w:p w14:paraId="4EA70ECE" w14:textId="37F0A66E" w:rsidR="00033102" w:rsidRDefault="006E3A33" w:rsidP="00FD6C70">
            <w:pPr>
              <w:spacing w:line="360" w:lineRule="auto"/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B7E34">
              <w:rPr>
                <w:rFonts w:ascii="Courier New" w:eastAsia="Courier New" w:hAnsi="Courier New" w:cs="Courier New"/>
                <w:b/>
              </w:rPr>
              <w:t xml:space="preserve">DÁ DENOMINAÇÃO DE </w:t>
            </w:r>
            <w:r>
              <w:rPr>
                <w:rFonts w:ascii="Courier New" w:eastAsia="Courier New" w:hAnsi="Courier New" w:cs="Courier New"/>
                <w:b/>
              </w:rPr>
              <w:t>JAC</w:t>
            </w:r>
            <w:r w:rsidR="0086715E">
              <w:rPr>
                <w:rFonts w:ascii="Courier New" w:eastAsia="Courier New" w:hAnsi="Courier New" w:cs="Courier New"/>
                <w:b/>
              </w:rPr>
              <w:t>O</w:t>
            </w:r>
            <w:r>
              <w:rPr>
                <w:rFonts w:ascii="Courier New" w:eastAsia="Courier New" w:hAnsi="Courier New" w:cs="Courier New"/>
                <w:b/>
              </w:rPr>
              <w:t xml:space="preserve"> GOMES ROSA A UNIDADE DE </w:t>
            </w:r>
            <w:r w:rsidRPr="006E3A33">
              <w:rPr>
                <w:rFonts w:ascii="Courier New" w:eastAsia="Courier New" w:hAnsi="Courier New" w:cs="Courier New"/>
                <w:b/>
              </w:rPr>
              <w:t>SERVIÇO DE ATENÇÃO ESPECIALIZADA (SAE)</w:t>
            </w:r>
            <w:r>
              <w:rPr>
                <w:rFonts w:ascii="Courier New" w:eastAsia="Courier New" w:hAnsi="Courier New" w:cs="Courier New"/>
                <w:b/>
              </w:rPr>
              <w:t xml:space="preserve">, LOCALIZADO NA RUA </w:t>
            </w:r>
            <w:r w:rsidRPr="006E3A33">
              <w:rPr>
                <w:rFonts w:ascii="Courier New" w:eastAsia="Courier New" w:hAnsi="Courier New" w:cs="Courier New"/>
                <w:b/>
              </w:rPr>
              <w:t>DR. PERALTA</w:t>
            </w:r>
            <w:r>
              <w:rPr>
                <w:rFonts w:ascii="Courier New" w:eastAsia="Courier New" w:hAnsi="Courier New" w:cs="Courier New"/>
                <w:b/>
              </w:rPr>
              <w:t>, BAIRRO CENTRO, PATY DO ALFERES.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73519BC1" w:rsidR="00033102" w:rsidRPr="004A1594" w:rsidRDefault="004A1594" w:rsidP="004A1594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B5629">
              <w:rPr>
                <w:rFonts w:ascii="Courier New" w:eastAsia="Courier New" w:hAnsi="Courier New" w:cs="Courier New"/>
                <w:b/>
                <w:sz w:val="22"/>
                <w:szCs w:val="22"/>
              </w:rPr>
              <w:t>GUILHERME ROSA RODRIGUES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9B5629">
              <w:rPr>
                <w:rFonts w:ascii="Courier New" w:eastAsia="Courier New" w:hAnsi="Courier New" w:cs="Courier New"/>
                <w:b/>
                <w:sz w:val="22"/>
                <w:szCs w:val="22"/>
              </w:rPr>
              <w:t>GUILHERME ROSA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E84915A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14:paraId="1EC92076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24EEFE86" w14:textId="77777777" w:rsidR="00481F38" w:rsidRDefault="00481F38" w:rsidP="00481F38">
      <w:pPr>
        <w:ind w:left="0" w:hanging="2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14:paraId="7FA7223C" w14:textId="77777777" w:rsidR="00481F38" w:rsidRDefault="00481F38" w:rsidP="00481F3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9D9438B" w14:textId="77777777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67E61834" w14:textId="50A6A6C0" w:rsidR="00FD6C70" w:rsidRPr="006B7E34" w:rsidRDefault="00FD6C70" w:rsidP="00FD6C70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6B7E34">
        <w:rPr>
          <w:rFonts w:ascii="Courier New" w:eastAsia="Courier New" w:hAnsi="Courier New" w:cs="Courier New"/>
        </w:rPr>
        <w:t xml:space="preserve">Art. 1º. Passa a denominar-se </w:t>
      </w:r>
      <w:r w:rsidR="00F66636" w:rsidRPr="00F66636">
        <w:rPr>
          <w:rFonts w:ascii="Courier New" w:eastAsia="Courier New" w:hAnsi="Courier New" w:cs="Courier New"/>
        </w:rPr>
        <w:t>Jac</w:t>
      </w:r>
      <w:r w:rsidR="0086715E">
        <w:rPr>
          <w:rFonts w:ascii="Courier New" w:eastAsia="Courier New" w:hAnsi="Courier New" w:cs="Courier New"/>
        </w:rPr>
        <w:t>o</w:t>
      </w:r>
      <w:r w:rsidR="00F66636" w:rsidRPr="00F66636">
        <w:rPr>
          <w:rFonts w:ascii="Courier New" w:eastAsia="Courier New" w:hAnsi="Courier New" w:cs="Courier New"/>
        </w:rPr>
        <w:t xml:space="preserve"> Gomes Rosa a Unidade </w:t>
      </w:r>
      <w:r w:rsidR="00F66636">
        <w:rPr>
          <w:rFonts w:ascii="Courier New" w:eastAsia="Courier New" w:hAnsi="Courier New" w:cs="Courier New"/>
        </w:rPr>
        <w:t>d</w:t>
      </w:r>
      <w:r w:rsidR="00F66636" w:rsidRPr="00F66636">
        <w:rPr>
          <w:rFonts w:ascii="Courier New" w:eastAsia="Courier New" w:hAnsi="Courier New" w:cs="Courier New"/>
        </w:rPr>
        <w:t xml:space="preserve">e Serviço </w:t>
      </w:r>
      <w:r w:rsidR="00F66636">
        <w:rPr>
          <w:rFonts w:ascii="Courier New" w:eastAsia="Courier New" w:hAnsi="Courier New" w:cs="Courier New"/>
        </w:rPr>
        <w:t>d</w:t>
      </w:r>
      <w:r w:rsidR="00F66636" w:rsidRPr="00F66636">
        <w:rPr>
          <w:rFonts w:ascii="Courier New" w:eastAsia="Courier New" w:hAnsi="Courier New" w:cs="Courier New"/>
        </w:rPr>
        <w:t xml:space="preserve">e Atenção Especializada (SAE), localizado na Rua Dr. Peralta, </w:t>
      </w:r>
      <w:r w:rsidR="00F66636">
        <w:rPr>
          <w:rFonts w:ascii="Courier New" w:eastAsia="Courier New" w:hAnsi="Courier New" w:cs="Courier New"/>
        </w:rPr>
        <w:t>b</w:t>
      </w:r>
      <w:r w:rsidR="00F66636" w:rsidRPr="00F66636">
        <w:rPr>
          <w:rFonts w:ascii="Courier New" w:eastAsia="Courier New" w:hAnsi="Courier New" w:cs="Courier New"/>
        </w:rPr>
        <w:t xml:space="preserve">airro Centro, Paty </w:t>
      </w:r>
      <w:r w:rsidR="00F66636">
        <w:rPr>
          <w:rFonts w:ascii="Courier New" w:eastAsia="Courier New" w:hAnsi="Courier New" w:cs="Courier New"/>
        </w:rPr>
        <w:t>d</w:t>
      </w:r>
      <w:r w:rsidR="00F66636" w:rsidRPr="00F66636">
        <w:rPr>
          <w:rFonts w:ascii="Courier New" w:eastAsia="Courier New" w:hAnsi="Courier New" w:cs="Courier New"/>
        </w:rPr>
        <w:t>o Alferes</w:t>
      </w:r>
    </w:p>
    <w:p w14:paraId="64329C24" w14:textId="77777777" w:rsidR="00FD6C70" w:rsidRPr="00AD41BB" w:rsidRDefault="00FD6C70" w:rsidP="00F66636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</w:rPr>
      </w:pPr>
    </w:p>
    <w:p w14:paraId="049D104F" w14:textId="32BE222A" w:rsidR="00FD6C70" w:rsidRDefault="00FD6C70" w:rsidP="00FD6C70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AD41BB">
        <w:rPr>
          <w:rFonts w:ascii="Courier New" w:eastAsia="Courier New" w:hAnsi="Courier New" w:cs="Courier New"/>
        </w:rPr>
        <w:t xml:space="preserve">Art. </w:t>
      </w:r>
      <w:r w:rsidR="00F66636">
        <w:rPr>
          <w:rFonts w:ascii="Courier New" w:eastAsia="Courier New" w:hAnsi="Courier New" w:cs="Courier New"/>
        </w:rPr>
        <w:t>2</w:t>
      </w:r>
      <w:r w:rsidRPr="00AD41BB">
        <w:rPr>
          <w:rFonts w:ascii="Courier New" w:eastAsia="Courier New" w:hAnsi="Courier New" w:cs="Courier New"/>
        </w:rPr>
        <w:t>º Esta Lei entra em vigor na data de sua publicação.</w:t>
      </w:r>
    </w:p>
    <w:p w14:paraId="750975D5" w14:textId="77777777" w:rsidR="00481F38" w:rsidRDefault="00481F38" w:rsidP="00481F38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06FA732E" w14:textId="77777777" w:rsidR="00481F38" w:rsidRDefault="00481F38" w:rsidP="00481F38">
      <w:pPr>
        <w:ind w:left="0" w:hanging="2"/>
        <w:rPr>
          <w:rFonts w:ascii="Courier New" w:eastAsia="Courier New" w:hAnsi="Courier New" w:cs="Courier New"/>
        </w:rPr>
      </w:pPr>
    </w:p>
    <w:p w14:paraId="705CEEA2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6AC9BD46" w14:textId="77777777" w:rsidR="0077622B" w:rsidRDefault="0077622B" w:rsidP="00FD6C70">
      <w:pPr>
        <w:spacing w:line="276" w:lineRule="auto"/>
        <w:ind w:leftChars="0" w:left="0" w:firstLineChars="0" w:firstLine="0"/>
        <w:jc w:val="both"/>
        <w:rPr>
          <w:rFonts w:ascii="Courier New" w:eastAsia="Courier New" w:hAnsi="Courier New" w:cs="Courier New"/>
          <w:color w:val="000000"/>
        </w:rPr>
      </w:pPr>
    </w:p>
    <w:p w14:paraId="38C5A238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C38F77D" w14:textId="2F929595" w:rsidR="00DF1ECF" w:rsidRPr="00265A87" w:rsidRDefault="00577A3F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>
        <w:rPr>
          <w:rFonts w:ascii="Courier New" w:eastAsia="Courier New" w:hAnsi="Courier New" w:cs="Courier New"/>
        </w:rPr>
        <w:t xml:space="preserve"> de </w:t>
      </w:r>
      <w:r w:rsidR="004C30F7">
        <w:rPr>
          <w:rFonts w:ascii="Courier New" w:eastAsia="Courier New" w:hAnsi="Courier New" w:cs="Courier New"/>
        </w:rPr>
        <w:t>março</w:t>
      </w:r>
      <w:r>
        <w:rPr>
          <w:rFonts w:ascii="Courier New" w:eastAsia="Courier New" w:hAnsi="Courier New" w:cs="Courier New"/>
        </w:rPr>
        <w:t xml:space="preserve"> de 202</w:t>
      </w:r>
      <w:r w:rsidR="00FD6C70">
        <w:rPr>
          <w:rFonts w:ascii="Courier New" w:eastAsia="Courier New" w:hAnsi="Courier New" w:cs="Courier New"/>
        </w:rPr>
        <w:t>6</w:t>
      </w:r>
      <w:r>
        <w:rPr>
          <w:rFonts w:ascii="Courier New" w:eastAsia="Courier New" w:hAnsi="Courier New" w:cs="Courier New"/>
          <w:color w:val="000000"/>
        </w:rPr>
        <w:t>.</w:t>
      </w: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41BA55A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0E9B4A7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2420D31" w14:textId="5B00D37C" w:rsidR="00EF1B9A" w:rsidRDefault="00EF1B9A" w:rsidP="00FD6C70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49BE2F36" w14:textId="77777777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0F95C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9AFDFE6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615D77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144B3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BA23F75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EBC4A82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F28FEB9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16FB27C" w14:textId="77777777" w:rsidR="009B5629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9B5629">
        <w:rPr>
          <w:rFonts w:ascii="Courier New" w:eastAsia="Courier New" w:hAnsi="Courier New" w:cs="Courier New"/>
          <w:b/>
          <w:sz w:val="22"/>
          <w:szCs w:val="22"/>
        </w:rPr>
        <w:t>Guilherme Rosa Rodrigues</w:t>
      </w:r>
    </w:p>
    <w:p w14:paraId="351EF60C" w14:textId="77777777" w:rsidR="009B5629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9B5629">
        <w:rPr>
          <w:rFonts w:ascii="Courier New" w:eastAsia="Courier New" w:hAnsi="Courier New" w:cs="Courier New"/>
          <w:b/>
          <w:sz w:val="22"/>
          <w:szCs w:val="22"/>
        </w:rPr>
        <w:t>-Guilherme Rosa-</w:t>
      </w:r>
    </w:p>
    <w:p w14:paraId="0ADD7ED4" w14:textId="7FD1EA45" w:rsidR="00033102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16"/>
          <w:szCs w:val="16"/>
        </w:rPr>
      </w:pPr>
      <w:r w:rsidRPr="009B5629">
        <w:rPr>
          <w:rFonts w:ascii="Courier New" w:eastAsia="Courier New" w:hAnsi="Courier New" w:cs="Courier New"/>
          <w:b/>
        </w:rPr>
        <w:t>Presidente e Autor do Projeto</w:t>
      </w:r>
    </w:p>
    <w:p w14:paraId="7C274239" w14:textId="77777777" w:rsidR="00F93DB0" w:rsidRDefault="00F93DB0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70C0769" w14:textId="77777777" w:rsidR="00F93DB0" w:rsidRDefault="00F93DB0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045EC1D" w14:textId="77777777" w:rsidR="009B5629" w:rsidRDefault="009B562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A4A0F22" w14:textId="77777777" w:rsidR="009B5629" w:rsidRDefault="009B562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E5744EF" w14:textId="36A8B80E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lastRenderedPageBreak/>
        <w:t>JUSTIFICATIVA</w:t>
      </w:r>
    </w:p>
    <w:p w14:paraId="470BAB77" w14:textId="16722F41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A4211">
        <w:rPr>
          <w:rFonts w:ascii="Courier New" w:eastAsia="Courier New" w:hAnsi="Courier New" w:cs="Courier New"/>
        </w:rPr>
        <w:t>O presente Projeto de Lei tem por finalidade denominar de Jacó Gomes Rosa a Unidade de Serviço de Atenção Especializada (SAE), como forma de reconhecimento público à trajetória de vida de um cidadão que deixou relevantes exemplos de dignidade, superação e amor à família.</w:t>
      </w:r>
    </w:p>
    <w:p w14:paraId="25BDD2DE" w14:textId="77777777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E4F51EE" w14:textId="5E67B7E7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A4211">
        <w:rPr>
          <w:rFonts w:ascii="Courier New" w:eastAsia="Courier New" w:hAnsi="Courier New" w:cs="Courier New"/>
        </w:rPr>
        <w:t>Nascido na Fazenda São Joaquim, construiu sua história com simplicidade e muito trabalho. Como trabalhador rural, dedicou sua vida ao campo, aprendendo desde cedo o valor da terra, do esforço diário e da honestidade. Homem de raízes fortes, tinha na fé o alicerce de sua caminhada, sendo devoto de Santo Reis, sempre guiando sua vida por princípios de respeito e humildade. Apaixonado por cavalos e declarado botafoguense, cultivava suas paixões com entusiasmo, mantendo viva a alegria mesmo diante das dificuldades.</w:t>
      </w:r>
    </w:p>
    <w:p w14:paraId="44071C02" w14:textId="77777777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B7C1792" w14:textId="294D842E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A4211">
        <w:rPr>
          <w:rFonts w:ascii="Courier New" w:eastAsia="Courier New" w:hAnsi="Courier New" w:cs="Courier New"/>
        </w:rPr>
        <w:t>Viúvo, assumiu com coragem e amor a responsabilidade de criar suas três filhas e uma neta, desempenhando com dedicação o papel de pai e mãe. Com firmeza de caráter e ternura no cuidado, formou sua família com base na dignidade, no respeito e no afeto, deixando ensinamentos que ultrapassam gerações.</w:t>
      </w:r>
      <w:r w:rsidR="003E2EE1">
        <w:rPr>
          <w:rFonts w:ascii="Courier New" w:eastAsia="Courier New" w:hAnsi="Courier New" w:cs="Courier New"/>
        </w:rPr>
        <w:t xml:space="preserve"> </w:t>
      </w:r>
      <w:r w:rsidRPr="006A4211">
        <w:rPr>
          <w:rFonts w:ascii="Courier New" w:eastAsia="Courier New" w:hAnsi="Courier New" w:cs="Courier New"/>
        </w:rPr>
        <w:t>No ano de 2011, foi diagnosticado com Tuberculose Pulmonar, enfrentando o tratamento pelo período de seis meses com acompanhamento no município. Com disciplina e determinação, superou esse momento delicado, evidenciando sua força, resistência e vontade de viver.</w:t>
      </w:r>
    </w:p>
    <w:p w14:paraId="42A1222B" w14:textId="77777777" w:rsidR="006A4211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4E95C71" w14:textId="656C1FE8" w:rsidR="00481F38" w:rsidRPr="006A4211" w:rsidRDefault="006A4211" w:rsidP="006A421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</w:rPr>
      </w:pPr>
      <w:r w:rsidRPr="006A4211">
        <w:rPr>
          <w:rFonts w:ascii="Courier New" w:eastAsia="Courier New" w:hAnsi="Courier New" w:cs="Courier New"/>
        </w:rPr>
        <w:t>Dar seu nome a uma Unidade de Serviço de Atenção Especializada representa não apenas uma homenagem, mas também o reconhecimento de uma trajetória marcada por superação, fé e compromisso com a família e com a vida. Sua história se conecta ao próprio significado do serviço de saúde: cuidado, perseverança e esperança.</w:t>
      </w:r>
      <w:r w:rsidR="003E2EE1">
        <w:rPr>
          <w:rFonts w:ascii="Courier New" w:eastAsia="Courier New" w:hAnsi="Courier New" w:cs="Courier New"/>
        </w:rPr>
        <w:t xml:space="preserve"> </w:t>
      </w:r>
      <w:r w:rsidRPr="006A4211">
        <w:rPr>
          <w:rFonts w:ascii="Courier New" w:eastAsia="Courier New" w:hAnsi="Courier New" w:cs="Courier New"/>
        </w:rPr>
        <w:t>Dessa forma, a presente proposição busca eternizar a memória de Jacó Gomes Rosa, garantindo que seu nome permaneça como símbolo de honra, simplicidade e exemplo para toda a comunidade de Paty do Alferes.</w:t>
      </w:r>
    </w:p>
    <w:p w14:paraId="727853EF" w14:textId="666BDC4E" w:rsidR="00863E70" w:rsidRPr="006A4211" w:rsidRDefault="00863E70" w:rsidP="00481F3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701188A" w14:textId="77777777" w:rsidR="00EF1B9A" w:rsidRDefault="00EF1B9A" w:rsidP="006A4211">
      <w:pPr>
        <w:ind w:leftChars="0" w:left="0" w:firstLineChars="0" w:firstLine="0"/>
        <w:rPr>
          <w:rFonts w:ascii="Courier New" w:eastAsia="Courier New" w:hAnsi="Courier New" w:cs="Courier New"/>
          <w:color w:val="000000"/>
        </w:rPr>
      </w:pPr>
    </w:p>
    <w:p w14:paraId="3C93BA6D" w14:textId="1F00EBB3" w:rsidR="009B5629" w:rsidRDefault="00845575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 w:rsidR="00FD6C70">
        <w:rPr>
          <w:rFonts w:ascii="Courier New" w:eastAsia="Courier New" w:hAnsi="Courier New" w:cs="Courier New"/>
        </w:rPr>
        <w:t xml:space="preserve"> de </w:t>
      </w:r>
      <w:r w:rsidR="006A4211">
        <w:rPr>
          <w:rFonts w:ascii="Courier New" w:eastAsia="Courier New" w:hAnsi="Courier New" w:cs="Courier New"/>
        </w:rPr>
        <w:t>março</w:t>
      </w:r>
      <w:r w:rsidR="00FD6C70">
        <w:rPr>
          <w:rFonts w:ascii="Courier New" w:eastAsia="Courier New" w:hAnsi="Courier New" w:cs="Courier New"/>
        </w:rPr>
        <w:t xml:space="preserve"> de 2026</w:t>
      </w:r>
      <w:r w:rsidR="00FD6C70">
        <w:rPr>
          <w:rFonts w:ascii="Courier New" w:eastAsia="Courier New" w:hAnsi="Courier New" w:cs="Courier New"/>
          <w:color w:val="000000"/>
        </w:rPr>
        <w:t>.</w:t>
      </w:r>
    </w:p>
    <w:p w14:paraId="23432FFB" w14:textId="77777777" w:rsidR="006A4211" w:rsidRPr="006A4211" w:rsidRDefault="006A4211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084F169" w14:textId="77777777" w:rsidR="009B5629" w:rsidRDefault="009B5629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CFCDFE3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A8536E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4D6CD29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46D7F61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5D2660D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2B23ED6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0FA65A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E5C77BB" w14:textId="77777777" w:rsidR="009B5629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9B5629">
        <w:rPr>
          <w:rFonts w:ascii="Courier New" w:eastAsia="Courier New" w:hAnsi="Courier New" w:cs="Courier New"/>
          <w:b/>
          <w:sz w:val="22"/>
          <w:szCs w:val="22"/>
        </w:rPr>
        <w:t>Guilherme Rosa Rodrigues</w:t>
      </w:r>
    </w:p>
    <w:p w14:paraId="1C6A29E9" w14:textId="77777777" w:rsidR="009B5629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9B5629">
        <w:rPr>
          <w:rFonts w:ascii="Courier New" w:eastAsia="Courier New" w:hAnsi="Courier New" w:cs="Courier New"/>
          <w:b/>
          <w:sz w:val="22"/>
          <w:szCs w:val="22"/>
        </w:rPr>
        <w:t>-Guilherme Rosa-</w:t>
      </w:r>
    </w:p>
    <w:p w14:paraId="2FD6957B" w14:textId="77777777" w:rsidR="009B5629" w:rsidRPr="009B5629" w:rsidRDefault="009B5629" w:rsidP="009B5629">
      <w:pPr>
        <w:ind w:left="0" w:hanging="2"/>
        <w:jc w:val="center"/>
        <w:rPr>
          <w:rFonts w:ascii="Courier New" w:eastAsia="Courier New" w:hAnsi="Courier New" w:cs="Courier New"/>
          <w:b/>
          <w:sz w:val="16"/>
          <w:szCs w:val="16"/>
        </w:rPr>
      </w:pPr>
      <w:r w:rsidRPr="009B5629">
        <w:rPr>
          <w:rFonts w:ascii="Courier New" w:eastAsia="Courier New" w:hAnsi="Courier New" w:cs="Courier New"/>
          <w:b/>
        </w:rPr>
        <w:t>Presidente e Autor do Projeto</w:t>
      </w: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 w:rsidSect="003E2E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1134" w:bottom="426" w:left="1701" w:header="720" w:footer="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94818" w14:textId="77777777" w:rsidR="00A4199D" w:rsidRDefault="00A4199D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11AEEB37" w14:textId="77777777" w:rsidR="00A4199D" w:rsidRDefault="00A4199D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31504" w14:textId="7631ABFC" w:rsidR="00033102" w:rsidRPr="00F93DB0" w:rsidRDefault="00577A3F" w:rsidP="00AA484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F93DB0">
      <w:rPr>
        <w:rFonts w:ascii="Calibri" w:eastAsia="Calibri" w:hAnsi="Calibri" w:cs="Calibri"/>
        <w:color w:val="000000"/>
        <w:sz w:val="14"/>
        <w:szCs w:val="14"/>
      </w:rPr>
      <w:t>Rua C</w:t>
    </w:r>
    <w:r w:rsidR="00845575" w:rsidRPr="00F93DB0">
      <w:rPr>
        <w:rFonts w:ascii="Calibri" w:eastAsia="Calibri" w:hAnsi="Calibri" w:cs="Calibri"/>
        <w:color w:val="000000"/>
        <w:sz w:val="14"/>
        <w:szCs w:val="14"/>
      </w:rPr>
      <w:t>oronel Manoel Bernardes, nº 387</w:t>
    </w:r>
    <w:r w:rsidRPr="00F93DB0">
      <w:rPr>
        <w:rFonts w:ascii="Calibri" w:eastAsia="Calibri" w:hAnsi="Calibri" w:cs="Calibri"/>
        <w:color w:val="000000"/>
        <w:sz w:val="14"/>
        <w:szCs w:val="14"/>
      </w:rPr>
      <w:t xml:space="preserve"> – Centro</w:t>
    </w:r>
    <w:r w:rsidR="00AA4841">
      <w:rPr>
        <w:rFonts w:ascii="Calibri" w:eastAsia="Calibri" w:hAnsi="Calibri" w:cs="Calibri"/>
        <w:color w:val="000000"/>
        <w:sz w:val="14"/>
        <w:szCs w:val="14"/>
      </w:rPr>
      <w:t xml:space="preserve"> / </w:t>
    </w:r>
    <w:r w:rsidRPr="00F93DB0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2D99F9FE" w14:textId="77777777" w:rsidR="00033102" w:rsidRPr="00F93DB0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Pr="00F93DB0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Pr="00F93DB0">
      <w:rPr>
        <w:rFonts w:ascii="Calibri" w:eastAsia="Calibri" w:hAnsi="Calibri" w:cs="Calibri"/>
        <w:color w:val="000000"/>
        <w:sz w:val="14"/>
        <w:szCs w:val="14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FD0C4" w14:textId="77777777" w:rsidR="00A4199D" w:rsidRDefault="00A4199D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58D9E23A" w14:textId="77777777" w:rsidR="00A4199D" w:rsidRDefault="00A4199D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10C08" w14:textId="12722772" w:rsidR="00033102" w:rsidRPr="00481F38" w:rsidRDefault="00577A3F" w:rsidP="005327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5B57F995">
          <wp:simplePos x="0" y="0"/>
          <wp:positionH relativeFrom="column">
            <wp:posOffset>2701290</wp:posOffset>
          </wp:positionH>
          <wp:positionV relativeFrom="paragraph">
            <wp:posOffset>-295275</wp:posOffset>
          </wp:positionV>
          <wp:extent cx="650875" cy="552450"/>
          <wp:effectExtent l="0" t="0" r="0" b="0"/>
          <wp:wrapTopAndBottom distT="0" distB="0"/>
          <wp:docPr id="62516926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81F38">
      <w:rPr>
        <w:rFonts w:ascii="Courier New" w:eastAsia="Courier New" w:hAnsi="Courier New" w:cs="Courier New"/>
        <w:b/>
        <w:sz w:val="14"/>
        <w:szCs w:val="14"/>
      </w:rPr>
      <w:t>ESTADO DO RIO DE JANEIRO</w:t>
    </w:r>
  </w:p>
  <w:p w14:paraId="00174D7A" w14:textId="77777777" w:rsidR="00033102" w:rsidRPr="00481F3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sz w:val="14"/>
        <w:szCs w:val="14"/>
      </w:rPr>
      <w:t>CÂMARA MUNICIPAL DE PATY DO ALFERES</w:t>
    </w:r>
  </w:p>
  <w:p w14:paraId="1B58F436" w14:textId="36E9C6E0" w:rsidR="00F66636" w:rsidRPr="00F66636" w:rsidRDefault="00577A3F" w:rsidP="00F66636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481F38">
      <w:rPr>
        <w:rFonts w:ascii="Courier New" w:eastAsia="Courier New" w:hAnsi="Courier New" w:cs="Courier New"/>
        <w:b/>
        <w:color w:val="000000"/>
        <w:sz w:val="14"/>
        <w:szCs w:val="14"/>
      </w:rPr>
      <w:t>GABINETE D</w:t>
    </w:r>
    <w:r w:rsidRPr="00481F38">
      <w:rPr>
        <w:rFonts w:ascii="Courier New" w:eastAsia="Courier New" w:hAnsi="Courier New" w:cs="Courier New"/>
        <w:b/>
        <w:sz w:val="14"/>
        <w:szCs w:val="14"/>
      </w:rPr>
      <w:t xml:space="preserve">O </w:t>
    </w:r>
    <w:r w:rsidR="00F66636" w:rsidRPr="00F66636">
      <w:rPr>
        <w:rFonts w:ascii="Courier New" w:eastAsia="Courier New" w:hAnsi="Courier New" w:cs="Courier New"/>
        <w:b/>
        <w:sz w:val="14"/>
        <w:szCs w:val="14"/>
      </w:rPr>
      <w:t>VEREADOR PRESIDENTE GUILHERME ROSA RODRIGUES</w:t>
    </w:r>
  </w:p>
  <w:p w14:paraId="45ED3DA3" w14:textId="51CF074C" w:rsidR="00033102" w:rsidRPr="00481F38" w:rsidRDefault="00F66636" w:rsidP="00F66636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F66636">
      <w:rPr>
        <w:rFonts w:ascii="Courier New" w:eastAsia="Courier New" w:hAnsi="Courier New" w:cs="Courier New"/>
        <w:b/>
        <w:sz w:val="14"/>
        <w:szCs w:val="14"/>
      </w:rPr>
      <w:t>“GUILHERME ROSA”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353B8"/>
    <w:rsid w:val="00035621"/>
    <w:rsid w:val="000367EC"/>
    <w:rsid w:val="00051E29"/>
    <w:rsid w:val="000A00DB"/>
    <w:rsid w:val="000A6CBA"/>
    <w:rsid w:val="000B7AF8"/>
    <w:rsid w:val="00106E99"/>
    <w:rsid w:val="00131120"/>
    <w:rsid w:val="00136C22"/>
    <w:rsid w:val="001578A1"/>
    <w:rsid w:val="00190F46"/>
    <w:rsid w:val="001F71DA"/>
    <w:rsid w:val="00212F3A"/>
    <w:rsid w:val="00222F2C"/>
    <w:rsid w:val="002255A4"/>
    <w:rsid w:val="002511D2"/>
    <w:rsid w:val="00265A87"/>
    <w:rsid w:val="0027086F"/>
    <w:rsid w:val="002A7492"/>
    <w:rsid w:val="002D0DCB"/>
    <w:rsid w:val="00307E56"/>
    <w:rsid w:val="00317B0F"/>
    <w:rsid w:val="00347B5B"/>
    <w:rsid w:val="00352BB8"/>
    <w:rsid w:val="003566FF"/>
    <w:rsid w:val="003949DF"/>
    <w:rsid w:val="00397B3D"/>
    <w:rsid w:val="003A5D01"/>
    <w:rsid w:val="003D234C"/>
    <w:rsid w:val="003E2BF1"/>
    <w:rsid w:val="003E2EE1"/>
    <w:rsid w:val="0040248D"/>
    <w:rsid w:val="00410B7C"/>
    <w:rsid w:val="00481F38"/>
    <w:rsid w:val="004A1594"/>
    <w:rsid w:val="004B41D5"/>
    <w:rsid w:val="004B50DF"/>
    <w:rsid w:val="004C30F7"/>
    <w:rsid w:val="004F3F81"/>
    <w:rsid w:val="0052537A"/>
    <w:rsid w:val="00532788"/>
    <w:rsid w:val="00547C15"/>
    <w:rsid w:val="0056506D"/>
    <w:rsid w:val="00576D71"/>
    <w:rsid w:val="00577A3F"/>
    <w:rsid w:val="006617CD"/>
    <w:rsid w:val="00664B91"/>
    <w:rsid w:val="006727AF"/>
    <w:rsid w:val="006A4211"/>
    <w:rsid w:val="006B27E5"/>
    <w:rsid w:val="006E3A33"/>
    <w:rsid w:val="0077483A"/>
    <w:rsid w:val="0077622B"/>
    <w:rsid w:val="007A51F7"/>
    <w:rsid w:val="007B1175"/>
    <w:rsid w:val="007B46DB"/>
    <w:rsid w:val="007E5947"/>
    <w:rsid w:val="00823D50"/>
    <w:rsid w:val="00826B8F"/>
    <w:rsid w:val="00845575"/>
    <w:rsid w:val="00863E70"/>
    <w:rsid w:val="008662F0"/>
    <w:rsid w:val="0086715E"/>
    <w:rsid w:val="00875C62"/>
    <w:rsid w:val="00881A24"/>
    <w:rsid w:val="00887E1C"/>
    <w:rsid w:val="00891064"/>
    <w:rsid w:val="00896DC8"/>
    <w:rsid w:val="008A521A"/>
    <w:rsid w:val="008D3AA4"/>
    <w:rsid w:val="00902427"/>
    <w:rsid w:val="0092090A"/>
    <w:rsid w:val="00974952"/>
    <w:rsid w:val="00981001"/>
    <w:rsid w:val="00997391"/>
    <w:rsid w:val="009B5629"/>
    <w:rsid w:val="009B62C8"/>
    <w:rsid w:val="00A0401B"/>
    <w:rsid w:val="00A4199D"/>
    <w:rsid w:val="00A44563"/>
    <w:rsid w:val="00A76C6C"/>
    <w:rsid w:val="00A82807"/>
    <w:rsid w:val="00AA4841"/>
    <w:rsid w:val="00AB7DE2"/>
    <w:rsid w:val="00AC3B66"/>
    <w:rsid w:val="00AF5206"/>
    <w:rsid w:val="00B21436"/>
    <w:rsid w:val="00B64AD3"/>
    <w:rsid w:val="00B746E0"/>
    <w:rsid w:val="00BA2BB6"/>
    <w:rsid w:val="00C22935"/>
    <w:rsid w:val="00C314BA"/>
    <w:rsid w:val="00C55D11"/>
    <w:rsid w:val="00CC4A84"/>
    <w:rsid w:val="00CD6106"/>
    <w:rsid w:val="00D725BF"/>
    <w:rsid w:val="00D83C0A"/>
    <w:rsid w:val="00DE4C59"/>
    <w:rsid w:val="00DF1ECF"/>
    <w:rsid w:val="00E27D56"/>
    <w:rsid w:val="00E549C2"/>
    <w:rsid w:val="00EC15A2"/>
    <w:rsid w:val="00EF1B9A"/>
    <w:rsid w:val="00F0500A"/>
    <w:rsid w:val="00F60956"/>
    <w:rsid w:val="00F66636"/>
    <w:rsid w:val="00F734F0"/>
    <w:rsid w:val="00F93DB0"/>
    <w:rsid w:val="00FB7860"/>
    <w:rsid w:val="00FD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664B91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6E3A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Ouvidoria</dc:creator>
  <cp:lastModifiedBy>WORK</cp:lastModifiedBy>
  <cp:revision>9</cp:revision>
  <cp:lastPrinted>2024-12-04T17:18:00Z</cp:lastPrinted>
  <dcterms:created xsi:type="dcterms:W3CDTF">2026-03-16T11:43:00Z</dcterms:created>
  <dcterms:modified xsi:type="dcterms:W3CDTF">2026-03-16T17:42:00Z</dcterms:modified>
</cp:coreProperties>
</file>