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17"/>
        <w:rPr>
          <w:rFonts w:ascii="Times New Roman"/>
        </w:rPr>
      </w:pPr>
    </w:p>
    <w:p>
      <w:pPr>
        <w:pStyle w:val="Heading1"/>
        <w:ind w:left="44" w:firstLine="488"/>
      </w:pPr>
      <w:bookmarkStart w:name="Ata Eletrônica da 55ª Ordinária da 3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55ª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3ª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3"/>
          <w:w w:val="120"/>
        </w:rPr>
        <w:t> </w:t>
      </w:r>
      <w:r>
        <w:rPr>
          <w:w w:val="120"/>
        </w:rPr>
        <w:t>Legislativa</w:t>
      </w:r>
      <w:r>
        <w:rPr>
          <w:spacing w:val="14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4" w:right="46"/>
        <w:jc w:val="both"/>
      </w:pPr>
      <w:r>
        <w:rPr>
          <w:rFonts w:ascii="Cambria" w:hAnsi="Cambria"/>
          <w:b/>
          <w:w w:val="115"/>
        </w:rPr>
        <w:t>Identiﬁcação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06/12/2023</w:t>
      </w:r>
      <w:r>
        <w:rPr>
          <w:w w:val="115"/>
        </w:rPr>
        <w:t> -</w:t>
      </w:r>
      <w:r>
        <w:rPr>
          <w:w w:val="115"/>
        </w:rPr>
        <w:t> 20:00</w:t>
      </w:r>
      <w:r>
        <w:rPr>
          <w:w w:val="115"/>
        </w:rPr>
        <w:t> ; Encerramento: 06/12/2023 - 20:30</w:t>
      </w:r>
    </w:p>
    <w:p>
      <w:pPr>
        <w:pStyle w:val="BodyText"/>
        <w:spacing w:line="244" w:lineRule="auto" w:before="196"/>
        <w:ind w:left="44" w:right="49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KIEL</w:t>
      </w:r>
      <w:r>
        <w:rPr>
          <w:w w:val="110"/>
        </w:rPr>
        <w:t> DO</w:t>
      </w:r>
      <w:r>
        <w:rPr>
          <w:w w:val="110"/>
        </w:rPr>
        <w:t> PIPA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PSD</w:t>
      </w:r>
      <w:r>
        <w:rPr>
          <w:w w:val="110"/>
        </w:rPr>
        <w:t> ;</w:t>
      </w:r>
      <w:r>
        <w:rPr>
          <w:w w:val="110"/>
        </w:rPr>
        <w:t> Vice-Presidente:</w:t>
      </w:r>
      <w:r>
        <w:rPr>
          <w:w w:val="110"/>
        </w:rPr>
        <w:t> CHICHICO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1º</w:t>
      </w:r>
      <w:r>
        <w:rPr>
          <w:w w:val="110"/>
        </w:rPr>
        <w:t> Secretário:</w:t>
      </w:r>
      <w:r>
        <w:rPr>
          <w:w w:val="110"/>
        </w:rPr>
        <w:t> ANDRÉ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2°</w:t>
      </w:r>
      <w:r>
        <w:rPr>
          <w:w w:val="110"/>
        </w:rPr>
        <w:t> Secretário:</w:t>
      </w:r>
      <w:r>
        <w:rPr>
          <w:w w:val="110"/>
        </w:rPr>
        <w:t> PEU</w:t>
      </w:r>
      <w:r>
        <w:rPr>
          <w:w w:val="110"/>
        </w:rPr>
        <w:t> VILARIM</w:t>
      </w:r>
      <w:r>
        <w:rPr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spacing w:val="-2"/>
          <w:w w:val="110"/>
        </w:rPr>
        <w:t>AVANTE</w:t>
      </w:r>
    </w:p>
    <w:p>
      <w:pPr>
        <w:pStyle w:val="BodyText"/>
        <w:spacing w:line="244" w:lineRule="auto" w:before="198"/>
        <w:ind w:left="44" w:right="47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ANDRÉ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AVANTE</w:t>
      </w:r>
      <w:r>
        <w:rPr>
          <w:spacing w:val="80"/>
          <w:w w:val="105"/>
        </w:rPr>
        <w:t> </w:t>
      </w:r>
      <w:r>
        <w:rPr>
          <w:w w:val="105"/>
        </w:rPr>
        <w:t>;</w:t>
      </w:r>
      <w:r>
        <w:rPr>
          <w:spacing w:val="80"/>
          <w:w w:val="105"/>
        </w:rPr>
        <w:t> </w:t>
      </w:r>
      <w:r>
        <w:rPr>
          <w:w w:val="105"/>
        </w:rPr>
        <w:t>CHICHICO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CIRO</w:t>
      </w:r>
      <w:r>
        <w:rPr>
          <w:spacing w:val="40"/>
          <w:w w:val="105"/>
        </w:rPr>
        <w:t> </w:t>
      </w:r>
      <w:r>
        <w:rPr>
          <w:w w:val="105"/>
        </w:rPr>
        <w:t>FERRAZ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CIDADANIA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SEVERININHO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VICTOR LAERT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GILBERTO</w:t>
      </w:r>
      <w:r>
        <w:rPr>
          <w:spacing w:val="27"/>
          <w:w w:val="105"/>
        </w:rPr>
        <w:t> </w:t>
      </w:r>
      <w:r>
        <w:rPr>
          <w:w w:val="105"/>
        </w:rPr>
        <w:t>QUIRINO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GILMAR</w:t>
      </w:r>
      <w:r>
        <w:rPr>
          <w:spacing w:val="27"/>
          <w:w w:val="105"/>
        </w:rPr>
        <w:t> </w:t>
      </w:r>
      <w:r>
        <w:rPr>
          <w:w w:val="105"/>
        </w:rPr>
        <w:t>LEAL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CIDADANIA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KIEL</w:t>
      </w:r>
      <w:r>
        <w:rPr>
          <w:spacing w:val="27"/>
          <w:w w:val="105"/>
        </w:rPr>
        <w:t> </w:t>
      </w:r>
      <w:r>
        <w:rPr>
          <w:w w:val="105"/>
        </w:rPr>
        <w:t>DO</w:t>
      </w:r>
      <w:r>
        <w:rPr>
          <w:spacing w:val="27"/>
          <w:w w:val="105"/>
        </w:rPr>
        <w:t> </w:t>
      </w:r>
      <w:r>
        <w:rPr>
          <w:w w:val="105"/>
        </w:rPr>
        <w:t>PIPA</w:t>
      </w:r>
      <w:r>
        <w:rPr>
          <w:spacing w:val="27"/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MARQUINHO</w:t>
      </w:r>
      <w:r>
        <w:rPr>
          <w:w w:val="105"/>
        </w:rPr>
        <w:t> CARVALHO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PSB</w:t>
      </w:r>
      <w:r>
        <w:rPr>
          <w:w w:val="105"/>
        </w:rPr>
        <w:t> ;</w:t>
      </w:r>
      <w:r>
        <w:rPr>
          <w:w w:val="105"/>
        </w:rPr>
        <w:t> PEU</w:t>
      </w:r>
      <w:r>
        <w:rPr>
          <w:w w:val="105"/>
        </w:rPr>
        <w:t> VILARIM</w:t>
      </w:r>
      <w:r>
        <w:rPr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w w:val="105"/>
        </w:rPr>
        <w:t> ;</w:t>
      </w:r>
      <w:r>
        <w:rPr>
          <w:w w:val="105"/>
        </w:rPr>
        <w:t> PH</w:t>
      </w:r>
      <w:r>
        <w:rPr>
          <w:w w:val="105"/>
        </w:rPr>
        <w:t> LIRA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ROSA SOUZA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PSD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TIAGO</w:t>
      </w:r>
      <w:r>
        <w:rPr>
          <w:spacing w:val="40"/>
          <w:w w:val="105"/>
        </w:rPr>
        <w:t> </w:t>
      </w:r>
      <w:r>
        <w:rPr>
          <w:w w:val="105"/>
        </w:rPr>
        <w:t>MANIÇOBA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PSB</w:t>
      </w:r>
    </w:p>
    <w:p>
      <w:pPr>
        <w:spacing w:before="200"/>
        <w:ind w:left="44" w:right="0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Lista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Presença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w w:val="115"/>
          <w:sz w:val="20"/>
        </w:rPr>
        <w:t>ANDRÉ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FERRAZ</w:t>
      </w:r>
      <w:r>
        <w:rPr>
          <w:spacing w:val="11"/>
          <w:w w:val="115"/>
          <w:sz w:val="20"/>
        </w:rPr>
        <w:t> </w:t>
      </w:r>
      <w:r>
        <w:rPr>
          <w:sz w:val="20"/>
        </w:rPr>
        <w:t>/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AVANTE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CHICHICO</w:t>
      </w:r>
      <w:r>
        <w:rPr>
          <w:spacing w:val="12"/>
          <w:w w:val="115"/>
          <w:sz w:val="20"/>
        </w:rPr>
        <w:t> </w:t>
      </w:r>
      <w:r>
        <w:rPr>
          <w:spacing w:val="-2"/>
          <w:w w:val="115"/>
          <w:sz w:val="20"/>
        </w:rPr>
        <w:t>FERRAZ</w:t>
      </w:r>
    </w:p>
    <w:p>
      <w:pPr>
        <w:pStyle w:val="BodyText"/>
        <w:spacing w:line="244" w:lineRule="auto" w:before="5"/>
        <w:ind w:left="44" w:right="48"/>
        <w:jc w:val="both"/>
      </w:pP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CIRO</w:t>
      </w:r>
      <w:r>
        <w:rPr>
          <w:spacing w:val="40"/>
        </w:rPr>
        <w:t> </w:t>
      </w:r>
      <w:r>
        <w:rPr/>
        <w:t>FERRAZ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SEVERININHO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VICTOR LAERT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GILBERTO</w:t>
      </w:r>
      <w:r>
        <w:rPr>
          <w:spacing w:val="40"/>
        </w:rPr>
        <w:t> </w:t>
      </w:r>
      <w:r>
        <w:rPr/>
        <w:t>QUIRINO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GILMAR</w:t>
      </w:r>
      <w:r>
        <w:rPr>
          <w:spacing w:val="40"/>
        </w:rPr>
        <w:t> </w:t>
      </w:r>
      <w:r>
        <w:rPr/>
        <w:t>LEAL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KIEL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PIPA</w:t>
      </w:r>
      <w:r>
        <w:rPr>
          <w:spacing w:val="40"/>
        </w:rPr>
        <w:t> </w:t>
      </w:r>
      <w:r>
        <w:rPr/>
        <w:t>/ 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MARQUINHO</w:t>
      </w:r>
      <w:r>
        <w:rPr>
          <w:spacing w:val="40"/>
        </w:rPr>
        <w:t> </w:t>
      </w:r>
      <w:r>
        <w:rPr/>
        <w:t>CARVALHO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PEU</w:t>
      </w:r>
      <w:r>
        <w:rPr>
          <w:spacing w:val="40"/>
        </w:rPr>
        <w:t> </w:t>
      </w:r>
      <w:r>
        <w:rPr/>
        <w:t>VILARIM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PH</w:t>
      </w:r>
      <w:r>
        <w:rPr>
          <w:spacing w:val="40"/>
        </w:rPr>
        <w:t> </w:t>
      </w:r>
      <w:r>
        <w:rPr/>
        <w:t>LIRA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ROSA SOUZA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TIAGO</w:t>
      </w:r>
      <w:r>
        <w:rPr>
          <w:spacing w:val="40"/>
        </w:rPr>
        <w:t> </w:t>
      </w:r>
      <w:r>
        <w:rPr/>
        <w:t>MANIÇOBA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</w:p>
    <w:p>
      <w:pPr>
        <w:spacing w:line="242" w:lineRule="auto" w:before="200"/>
        <w:ind w:left="44" w:right="45" w:firstLine="0"/>
        <w:jc w:val="both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Ordem</w:t>
      </w:r>
      <w:r>
        <w:rPr>
          <w:rFonts w:ascii="Cambria" w:hAnsi="Cambria"/>
          <w:b/>
          <w:w w:val="115"/>
          <w:sz w:val="20"/>
        </w:rPr>
        <w:t> do</w:t>
      </w:r>
      <w:r>
        <w:rPr>
          <w:rFonts w:ascii="Cambria" w:hAnsi="Cambria"/>
          <w:b/>
          <w:w w:val="115"/>
          <w:sz w:val="20"/>
        </w:rPr>
        <w:t> Dia:</w:t>
      </w:r>
      <w:r>
        <w:rPr>
          <w:rFonts w:ascii="Cambria" w:hAnsi="Cambria"/>
          <w:b/>
          <w:w w:val="115"/>
          <w:sz w:val="20"/>
        </w:rPr>
        <w:t> 1</w:t>
      </w:r>
      <w:r>
        <w:rPr>
          <w:rFonts w:ascii="Cambria" w:hAnsi="Cambria"/>
          <w:b/>
          <w:w w:val="115"/>
          <w:sz w:val="20"/>
        </w:rPr>
        <w:t> -</w:t>
      </w:r>
      <w:r>
        <w:rPr>
          <w:rFonts w:ascii="Cambria" w:hAnsi="Cambria"/>
          <w:b/>
          <w:w w:val="115"/>
          <w:sz w:val="20"/>
        </w:rPr>
        <w:t> Projeto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Lei</w:t>
      </w:r>
      <w:r>
        <w:rPr>
          <w:rFonts w:ascii="Cambria" w:hAnsi="Cambria"/>
          <w:b/>
          <w:w w:val="115"/>
          <w:sz w:val="20"/>
        </w:rPr>
        <w:t> Ordinária</w:t>
      </w:r>
      <w:r>
        <w:rPr>
          <w:rFonts w:ascii="Cambria" w:hAnsi="Cambria"/>
          <w:b/>
          <w:w w:val="115"/>
          <w:sz w:val="20"/>
        </w:rPr>
        <w:t> nº</w:t>
      </w:r>
      <w:r>
        <w:rPr>
          <w:rFonts w:ascii="Cambria" w:hAnsi="Cambria"/>
          <w:b/>
          <w:w w:val="115"/>
          <w:sz w:val="20"/>
        </w:rPr>
        <w:t> 63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2023</w:t>
      </w:r>
      <w:r>
        <w:rPr>
          <w:w w:val="115"/>
          <w:sz w:val="20"/>
        </w:rPr>
        <w:t>,</w:t>
      </w:r>
      <w:r>
        <w:rPr>
          <w:w w:val="115"/>
          <w:sz w:val="20"/>
        </w:rPr>
        <w:t> Denomina Logradouro</w:t>
      </w:r>
      <w:r>
        <w:rPr>
          <w:w w:val="115"/>
          <w:sz w:val="20"/>
        </w:rPr>
        <w:t> Público.</w:t>
      </w:r>
      <w:r>
        <w:rPr>
          <w:w w:val="115"/>
          <w:sz w:val="20"/>
        </w:rPr>
        <w:t> -</w:t>
      </w:r>
      <w:r>
        <w:rPr>
          <w:w w:val="115"/>
          <w:sz w:val="20"/>
        </w:rPr>
        <w:t> Obs.:</w:t>
      </w:r>
      <w:r>
        <w:rPr>
          <w:w w:val="115"/>
          <w:sz w:val="20"/>
        </w:rPr>
        <w:t> 2ª</w:t>
      </w:r>
      <w:r>
        <w:rPr>
          <w:w w:val="115"/>
          <w:sz w:val="20"/>
        </w:rPr>
        <w:t> Discussão;</w:t>
      </w:r>
      <w:r>
        <w:rPr>
          <w:w w:val="115"/>
          <w:sz w:val="20"/>
        </w:rPr>
        <w:t> 1ª</w:t>
      </w:r>
      <w:r>
        <w:rPr>
          <w:w w:val="115"/>
          <w:sz w:val="20"/>
        </w:rPr>
        <w:t> e</w:t>
      </w:r>
      <w:r>
        <w:rPr>
          <w:w w:val="115"/>
          <w:sz w:val="20"/>
        </w:rPr>
        <w:t> 2ª</w:t>
      </w:r>
      <w:r>
        <w:rPr>
          <w:w w:val="115"/>
          <w:sz w:val="20"/>
        </w:rPr>
        <w:t> Votação.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PEU</w:t>
      </w:r>
      <w:r>
        <w:rPr>
          <w:w w:val="115"/>
          <w:sz w:val="20"/>
        </w:rPr>
        <w:t> VILARIM,</w:t>
      </w:r>
      <w:r>
        <w:rPr>
          <w:w w:val="115"/>
          <w:sz w:val="20"/>
        </w:rPr>
        <w:t> Tipo: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12,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0,</w:t>
      </w:r>
      <w:r>
        <w:rPr>
          <w:w w:val="115"/>
          <w:sz w:val="20"/>
        </w:rPr>
        <w:t> Abstenções:</w:t>
      </w:r>
      <w:r>
        <w:rPr>
          <w:w w:val="115"/>
          <w:sz w:val="20"/>
        </w:rPr>
        <w:t> 0,</w:t>
      </w:r>
      <w:r>
        <w:rPr>
          <w:w w:val="115"/>
          <w:sz w:val="20"/>
        </w:rPr>
        <w:t> Resultado:</w:t>
      </w:r>
      <w:r>
        <w:rPr>
          <w:w w:val="115"/>
          <w:sz w:val="20"/>
        </w:rPr>
        <w:t> Aprovado</w:t>
      </w:r>
      <w:r>
        <w:rPr>
          <w:w w:val="115"/>
          <w:sz w:val="20"/>
        </w:rPr>
        <w:t> ;</w:t>
      </w:r>
      <w:r>
        <w:rPr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</w:t>
      </w:r>
      <w:r>
        <w:rPr>
          <w:rFonts w:ascii="Cambria" w:hAnsi="Cambria"/>
          <w:b/>
          <w:w w:val="115"/>
          <w:sz w:val="20"/>
        </w:rPr>
        <w:t> -</w:t>
      </w:r>
      <w:r>
        <w:rPr>
          <w:rFonts w:ascii="Cambria" w:hAnsi="Cambria"/>
          <w:b/>
          <w:w w:val="115"/>
          <w:sz w:val="20"/>
        </w:rPr>
        <w:t> Projeto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Lei Ordinária</w:t>
      </w:r>
      <w:r>
        <w:rPr>
          <w:rFonts w:ascii="Cambria" w:hAnsi="Cambria"/>
          <w:b/>
          <w:w w:val="115"/>
          <w:sz w:val="20"/>
        </w:rPr>
        <w:t> nº</w:t>
      </w:r>
      <w:r>
        <w:rPr>
          <w:rFonts w:ascii="Cambria" w:hAnsi="Cambria"/>
          <w:b/>
          <w:w w:val="115"/>
          <w:sz w:val="20"/>
        </w:rPr>
        <w:t> 71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2023</w:t>
      </w:r>
      <w:r>
        <w:rPr>
          <w:w w:val="115"/>
          <w:sz w:val="20"/>
        </w:rPr>
        <w:t>,</w:t>
      </w:r>
      <w:r>
        <w:rPr>
          <w:w w:val="115"/>
          <w:sz w:val="20"/>
        </w:rPr>
        <w:t> Denomina</w:t>
      </w:r>
      <w:r>
        <w:rPr>
          <w:w w:val="115"/>
          <w:sz w:val="20"/>
        </w:rPr>
        <w:t> Logradouro</w:t>
      </w:r>
      <w:r>
        <w:rPr>
          <w:w w:val="115"/>
          <w:sz w:val="20"/>
        </w:rPr>
        <w:t> Público.</w:t>
      </w:r>
      <w:r>
        <w:rPr>
          <w:w w:val="115"/>
          <w:sz w:val="20"/>
        </w:rPr>
        <w:t> -</w:t>
      </w:r>
      <w:r>
        <w:rPr>
          <w:w w:val="115"/>
          <w:sz w:val="20"/>
        </w:rPr>
        <w:t> Obs.:</w:t>
      </w:r>
      <w:r>
        <w:rPr>
          <w:w w:val="115"/>
          <w:sz w:val="20"/>
        </w:rPr>
        <w:t> 2ª</w:t>
      </w:r>
      <w:r>
        <w:rPr>
          <w:w w:val="115"/>
          <w:sz w:val="20"/>
        </w:rPr>
        <w:t> Discussão;</w:t>
      </w:r>
      <w:r>
        <w:rPr>
          <w:w w:val="115"/>
          <w:sz w:val="20"/>
        </w:rPr>
        <w:t> 1ª</w:t>
      </w:r>
      <w:r>
        <w:rPr>
          <w:w w:val="115"/>
          <w:sz w:val="20"/>
        </w:rPr>
        <w:t> e</w:t>
      </w:r>
      <w:r>
        <w:rPr>
          <w:w w:val="115"/>
          <w:sz w:val="20"/>
        </w:rPr>
        <w:t> 2ª Votação.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GILBERTO</w:t>
      </w:r>
      <w:r>
        <w:rPr>
          <w:w w:val="115"/>
          <w:sz w:val="20"/>
        </w:rPr>
        <w:t> QUIRINO,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12,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0,</w:t>
      </w:r>
      <w:r>
        <w:rPr>
          <w:w w:val="115"/>
          <w:sz w:val="20"/>
        </w:rPr>
        <w:t> Abstenções:</w:t>
      </w:r>
      <w:r>
        <w:rPr>
          <w:w w:val="115"/>
          <w:sz w:val="20"/>
        </w:rPr>
        <w:t> 0, Resultado: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Aprovado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3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Ordinária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74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2023</w:t>
      </w:r>
      <w:r>
        <w:rPr>
          <w:w w:val="115"/>
          <w:sz w:val="20"/>
        </w:rPr>
        <w:t>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Denomina logradouro</w:t>
      </w:r>
      <w:r>
        <w:rPr>
          <w:w w:val="115"/>
          <w:sz w:val="20"/>
        </w:rPr>
        <w:t> público.</w:t>
      </w:r>
      <w:r>
        <w:rPr>
          <w:w w:val="115"/>
          <w:sz w:val="20"/>
        </w:rPr>
        <w:t> -</w:t>
      </w:r>
      <w:r>
        <w:rPr>
          <w:w w:val="115"/>
          <w:sz w:val="20"/>
        </w:rPr>
        <w:t> Obs.:</w:t>
      </w:r>
      <w:r>
        <w:rPr>
          <w:w w:val="115"/>
          <w:sz w:val="20"/>
        </w:rPr>
        <w:t> 2ª</w:t>
      </w:r>
      <w:r>
        <w:rPr>
          <w:w w:val="115"/>
          <w:sz w:val="20"/>
        </w:rPr>
        <w:t> Discussão;</w:t>
      </w:r>
      <w:r>
        <w:rPr>
          <w:w w:val="115"/>
          <w:sz w:val="20"/>
        </w:rPr>
        <w:t> 1ª</w:t>
      </w:r>
      <w:r>
        <w:rPr>
          <w:w w:val="115"/>
          <w:sz w:val="20"/>
        </w:rPr>
        <w:t> e</w:t>
      </w:r>
      <w:r>
        <w:rPr>
          <w:w w:val="115"/>
          <w:sz w:val="20"/>
        </w:rPr>
        <w:t> 2ª</w:t>
      </w:r>
      <w:r>
        <w:rPr>
          <w:w w:val="115"/>
          <w:sz w:val="20"/>
        </w:rPr>
        <w:t> Votação.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PEU</w:t>
      </w:r>
      <w:r>
        <w:rPr>
          <w:w w:val="115"/>
          <w:sz w:val="20"/>
        </w:rPr>
        <w:t> VILARIM,</w:t>
      </w:r>
      <w:r>
        <w:rPr>
          <w:w w:val="115"/>
          <w:sz w:val="20"/>
        </w:rPr>
        <w:t> Tipo: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12,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0,</w:t>
      </w:r>
      <w:r>
        <w:rPr>
          <w:w w:val="115"/>
          <w:sz w:val="20"/>
        </w:rPr>
        <w:t> Abstenções:</w:t>
      </w:r>
      <w:r>
        <w:rPr>
          <w:w w:val="115"/>
          <w:sz w:val="20"/>
        </w:rPr>
        <w:t> 0,</w:t>
      </w:r>
      <w:r>
        <w:rPr>
          <w:w w:val="115"/>
          <w:sz w:val="20"/>
        </w:rPr>
        <w:t> Resultado:</w:t>
      </w:r>
      <w:r>
        <w:rPr>
          <w:w w:val="115"/>
          <w:sz w:val="20"/>
        </w:rPr>
        <w:t> Aprovado</w:t>
      </w:r>
      <w:r>
        <w:rPr>
          <w:w w:val="115"/>
          <w:sz w:val="20"/>
        </w:rPr>
        <w:t> ;</w:t>
      </w:r>
      <w:r>
        <w:rPr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4</w:t>
      </w:r>
      <w:r>
        <w:rPr>
          <w:rFonts w:ascii="Cambria" w:hAnsi="Cambria"/>
          <w:b/>
          <w:w w:val="115"/>
          <w:sz w:val="20"/>
        </w:rPr>
        <w:t> -</w:t>
      </w:r>
      <w:r>
        <w:rPr>
          <w:rFonts w:ascii="Cambria" w:hAnsi="Cambria"/>
          <w:b/>
          <w:w w:val="115"/>
          <w:sz w:val="20"/>
        </w:rPr>
        <w:t> Projeto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Lei Ordinária</w:t>
      </w:r>
      <w:r>
        <w:rPr>
          <w:rFonts w:ascii="Cambria" w:hAnsi="Cambria"/>
          <w:b/>
          <w:w w:val="115"/>
          <w:sz w:val="20"/>
        </w:rPr>
        <w:t> nº</w:t>
      </w:r>
      <w:r>
        <w:rPr>
          <w:rFonts w:ascii="Cambria" w:hAnsi="Cambria"/>
          <w:b/>
          <w:w w:val="115"/>
          <w:sz w:val="20"/>
        </w:rPr>
        <w:t> 75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2023</w:t>
      </w:r>
      <w:r>
        <w:rPr>
          <w:w w:val="115"/>
          <w:sz w:val="20"/>
        </w:rPr>
        <w:t>,</w:t>
      </w:r>
      <w:r>
        <w:rPr>
          <w:w w:val="115"/>
          <w:sz w:val="20"/>
        </w:rPr>
        <w:t> Denomina</w:t>
      </w:r>
      <w:r>
        <w:rPr>
          <w:w w:val="115"/>
          <w:sz w:val="20"/>
        </w:rPr>
        <w:t> logradouro</w:t>
      </w:r>
      <w:r>
        <w:rPr>
          <w:w w:val="115"/>
          <w:sz w:val="20"/>
        </w:rPr>
        <w:t> público.</w:t>
      </w:r>
      <w:r>
        <w:rPr>
          <w:w w:val="115"/>
          <w:sz w:val="20"/>
        </w:rPr>
        <w:t> -</w:t>
      </w:r>
      <w:r>
        <w:rPr>
          <w:w w:val="115"/>
          <w:sz w:val="20"/>
        </w:rPr>
        <w:t> Obs.:</w:t>
      </w:r>
      <w:r>
        <w:rPr>
          <w:w w:val="115"/>
          <w:sz w:val="20"/>
        </w:rPr>
        <w:t> 2ª</w:t>
      </w:r>
      <w:r>
        <w:rPr>
          <w:w w:val="115"/>
          <w:sz w:val="20"/>
        </w:rPr>
        <w:t> Discussão;</w:t>
      </w:r>
      <w:r>
        <w:rPr>
          <w:w w:val="115"/>
          <w:sz w:val="20"/>
        </w:rPr>
        <w:t> 1ª</w:t>
      </w:r>
      <w:r>
        <w:rPr>
          <w:w w:val="115"/>
          <w:sz w:val="20"/>
        </w:rPr>
        <w:t> e</w:t>
      </w:r>
      <w:r>
        <w:rPr>
          <w:w w:val="115"/>
          <w:sz w:val="20"/>
        </w:rPr>
        <w:t> 2ª Votação.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Autor: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PEU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VILARIM,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Tipo: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Simbólica,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Sim: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12,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Não: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0,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Abstenções: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0,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Resultado: Aprovado ; </w:t>
      </w:r>
      <w:r>
        <w:rPr>
          <w:rFonts w:ascii="Cambria" w:hAnsi="Cambria"/>
          <w:b/>
          <w:w w:val="115"/>
          <w:sz w:val="20"/>
        </w:rPr>
        <w:t>5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Ordinária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67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2023</w:t>
      </w:r>
      <w:r>
        <w:rPr>
          <w:w w:val="115"/>
          <w:sz w:val="20"/>
        </w:rPr>
        <w:t>, Abre no orçamento vigente crédito</w:t>
      </w:r>
      <w:r>
        <w:rPr>
          <w:w w:val="115"/>
          <w:sz w:val="20"/>
        </w:rPr>
        <w:t> adicional</w:t>
      </w:r>
      <w:r>
        <w:rPr>
          <w:w w:val="115"/>
          <w:sz w:val="20"/>
        </w:rPr>
        <w:t> suplementar</w:t>
      </w:r>
      <w:r>
        <w:rPr>
          <w:w w:val="115"/>
          <w:sz w:val="20"/>
        </w:rPr>
        <w:t> e</w:t>
      </w:r>
      <w:r>
        <w:rPr>
          <w:w w:val="115"/>
          <w:sz w:val="20"/>
        </w:rPr>
        <w:t> dá</w:t>
      </w:r>
      <w:r>
        <w:rPr>
          <w:w w:val="115"/>
          <w:sz w:val="20"/>
        </w:rPr>
        <w:t> outras</w:t>
      </w:r>
      <w:r>
        <w:rPr>
          <w:w w:val="115"/>
          <w:sz w:val="20"/>
        </w:rPr>
        <w:t> providências.</w:t>
      </w:r>
      <w:r>
        <w:rPr>
          <w:w w:val="115"/>
          <w:sz w:val="20"/>
        </w:rPr>
        <w:t> -</w:t>
      </w:r>
      <w:r>
        <w:rPr>
          <w:w w:val="115"/>
          <w:sz w:val="20"/>
        </w:rPr>
        <w:t> Obs.:</w:t>
      </w:r>
      <w:r>
        <w:rPr>
          <w:w w:val="115"/>
          <w:sz w:val="20"/>
        </w:rPr>
        <w:t> 2ª</w:t>
      </w:r>
      <w:r>
        <w:rPr>
          <w:w w:val="115"/>
          <w:sz w:val="20"/>
        </w:rPr>
        <w:t> Discussão;</w:t>
      </w:r>
      <w:r>
        <w:rPr>
          <w:w w:val="115"/>
          <w:sz w:val="20"/>
        </w:rPr>
        <w:t> 1ª</w:t>
      </w:r>
      <w:r>
        <w:rPr>
          <w:w w:val="115"/>
          <w:sz w:val="20"/>
        </w:rPr>
        <w:t> e</w:t>
      </w:r>
      <w:r>
        <w:rPr>
          <w:w w:val="115"/>
          <w:sz w:val="20"/>
        </w:rPr>
        <w:t> 2ª Votação.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Rosangela</w:t>
      </w:r>
      <w:r>
        <w:rPr>
          <w:w w:val="115"/>
          <w:sz w:val="20"/>
        </w:rPr>
        <w:t> de</w:t>
      </w:r>
      <w:r>
        <w:rPr>
          <w:w w:val="115"/>
          <w:sz w:val="20"/>
        </w:rPr>
        <w:t> Moura</w:t>
      </w:r>
      <w:r>
        <w:rPr>
          <w:w w:val="115"/>
          <w:sz w:val="20"/>
        </w:rPr>
        <w:t> Maniçoba</w:t>
      </w:r>
      <w:r>
        <w:rPr>
          <w:w w:val="115"/>
          <w:sz w:val="20"/>
        </w:rPr>
        <w:t> Novaes</w:t>
      </w:r>
      <w:r>
        <w:rPr>
          <w:w w:val="115"/>
          <w:sz w:val="20"/>
        </w:rPr>
        <w:t> Ferraz</w:t>
      </w:r>
      <w:r>
        <w:rPr>
          <w:w w:val="115"/>
          <w:sz w:val="20"/>
        </w:rPr>
        <w:t> -</w:t>
      </w:r>
      <w:r>
        <w:rPr>
          <w:w w:val="115"/>
          <w:sz w:val="20"/>
        </w:rPr>
        <w:t> Prefeita,</w:t>
      </w:r>
      <w:r>
        <w:rPr>
          <w:w w:val="115"/>
          <w:sz w:val="20"/>
        </w:rPr>
        <w:t> Número</w:t>
      </w:r>
      <w:r>
        <w:rPr>
          <w:w w:val="115"/>
          <w:sz w:val="20"/>
        </w:rPr>
        <w:t> de Protocolo:</w:t>
      </w:r>
      <w:r>
        <w:rPr>
          <w:w w:val="115"/>
          <w:sz w:val="20"/>
        </w:rPr>
        <w:t> 1248,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12,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0,</w:t>
      </w:r>
      <w:r>
        <w:rPr>
          <w:w w:val="115"/>
          <w:sz w:val="20"/>
        </w:rPr>
        <w:t> Abstenções:</w:t>
      </w:r>
      <w:r>
        <w:rPr>
          <w:w w:val="115"/>
          <w:sz w:val="20"/>
        </w:rPr>
        <w:t> 0,</w:t>
      </w:r>
      <w:r>
        <w:rPr>
          <w:w w:val="115"/>
          <w:sz w:val="20"/>
        </w:rPr>
        <w:t> Resultado:</w:t>
      </w:r>
      <w:r>
        <w:rPr>
          <w:w w:val="115"/>
          <w:sz w:val="20"/>
        </w:rPr>
        <w:t> Aprovado</w:t>
      </w:r>
      <w:r>
        <w:rPr>
          <w:w w:val="115"/>
          <w:sz w:val="20"/>
        </w:rPr>
        <w:t> ;</w:t>
      </w:r>
      <w:r>
        <w:rPr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6</w:t>
      </w:r>
    </w:p>
    <w:p>
      <w:pPr>
        <w:pStyle w:val="BodyText"/>
        <w:spacing w:line="244" w:lineRule="auto" w:before="5"/>
        <w:ind w:left="44" w:right="45"/>
        <w:jc w:val="both"/>
      </w:pP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82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 Abre no orçamento vigente crédito adicional suplementar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2ª</w:t>
      </w:r>
      <w:r>
        <w:rPr>
          <w:w w:val="115"/>
        </w:rPr>
        <w:t> Discussão;</w:t>
      </w:r>
      <w:r>
        <w:rPr>
          <w:w w:val="115"/>
        </w:rPr>
        <w:t> 1ª</w:t>
      </w:r>
      <w:r>
        <w:rPr>
          <w:w w:val="115"/>
        </w:rPr>
        <w:t> e</w:t>
      </w:r>
      <w:r>
        <w:rPr>
          <w:w w:val="115"/>
        </w:rPr>
        <w:t> 2ª</w:t>
      </w:r>
      <w:r>
        <w:rPr>
          <w:w w:val="115"/>
        </w:rPr>
        <w:t> Votação.</w:t>
      </w:r>
      <w:r>
        <w:rPr>
          <w:w w:val="115"/>
        </w:rPr>
        <w:t> Autor: Rosangela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Moura</w:t>
      </w:r>
      <w:r>
        <w:rPr>
          <w:spacing w:val="40"/>
          <w:w w:val="115"/>
        </w:rPr>
        <w:t> </w:t>
      </w:r>
      <w:r>
        <w:rPr>
          <w:w w:val="115"/>
        </w:rPr>
        <w:t>Maniçoba</w:t>
      </w:r>
      <w:r>
        <w:rPr>
          <w:spacing w:val="40"/>
          <w:w w:val="115"/>
        </w:rPr>
        <w:t> </w:t>
      </w:r>
      <w:r>
        <w:rPr>
          <w:w w:val="115"/>
        </w:rPr>
        <w:t>Novaes</w:t>
      </w:r>
      <w:r>
        <w:rPr>
          <w:spacing w:val="40"/>
          <w:w w:val="115"/>
        </w:rPr>
        <w:t> </w:t>
      </w:r>
      <w:r>
        <w:rPr>
          <w:w w:val="115"/>
        </w:rPr>
        <w:t>Ferraz</w:t>
      </w:r>
      <w:r>
        <w:rPr>
          <w:spacing w:val="40"/>
          <w:w w:val="115"/>
        </w:rPr>
        <w:t> </w:t>
      </w:r>
      <w:r>
        <w:rPr>
          <w:w w:val="115"/>
        </w:rPr>
        <w:t>-</w:t>
      </w:r>
      <w:r>
        <w:rPr>
          <w:spacing w:val="40"/>
          <w:w w:val="115"/>
        </w:rPr>
        <w:t> </w:t>
      </w:r>
      <w:r>
        <w:rPr>
          <w:w w:val="115"/>
        </w:rPr>
        <w:t>Prefeita,</w:t>
      </w:r>
      <w:r>
        <w:rPr>
          <w:spacing w:val="40"/>
          <w:w w:val="115"/>
        </w:rPr>
        <w:t> </w:t>
      </w:r>
      <w:r>
        <w:rPr>
          <w:w w:val="115"/>
        </w:rPr>
        <w:t>Número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Protocolo:</w:t>
      </w:r>
      <w:r>
        <w:rPr>
          <w:spacing w:val="40"/>
          <w:w w:val="115"/>
        </w:rPr>
        <w:t> </w:t>
      </w:r>
      <w:r>
        <w:rPr>
          <w:w w:val="115"/>
        </w:rPr>
        <w:t>1364, Tipo: Simbólica, Sim: 12, Não: 0, Abstenções: 0, Resultado: Aprovado ;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83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 Abre no orçamento vigente crédito adicional suplementar e dá outras</w:t>
      </w:r>
      <w:r>
        <w:rPr>
          <w:w w:val="115"/>
        </w:rPr>
        <w:t> providências.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2ª</w:t>
      </w:r>
      <w:r>
        <w:rPr>
          <w:w w:val="115"/>
        </w:rPr>
        <w:t> Discussão;</w:t>
      </w:r>
      <w:r>
        <w:rPr>
          <w:w w:val="115"/>
        </w:rPr>
        <w:t> 1ª</w:t>
      </w:r>
      <w:r>
        <w:rPr>
          <w:w w:val="115"/>
        </w:rPr>
        <w:t> e</w:t>
      </w:r>
      <w:r>
        <w:rPr>
          <w:w w:val="115"/>
        </w:rPr>
        <w:t> 2ª</w:t>
      </w:r>
      <w:r>
        <w:rPr>
          <w:w w:val="115"/>
        </w:rPr>
        <w:t> Votação.</w:t>
      </w:r>
      <w:r>
        <w:rPr>
          <w:w w:val="115"/>
        </w:rPr>
        <w:t> Autor:</w:t>
      </w:r>
      <w:r>
        <w:rPr>
          <w:w w:val="115"/>
        </w:rPr>
        <w:t> Rosangela</w:t>
      </w:r>
      <w:r>
        <w:rPr>
          <w:w w:val="115"/>
        </w:rPr>
        <w:t> de</w:t>
      </w:r>
      <w:r>
        <w:rPr>
          <w:w w:val="115"/>
        </w:rPr>
        <w:t> Moura Maniçoba</w:t>
      </w:r>
      <w:r>
        <w:rPr>
          <w:w w:val="115"/>
        </w:rPr>
        <w:t> Novaes</w:t>
      </w:r>
      <w:r>
        <w:rPr>
          <w:w w:val="115"/>
        </w:rPr>
        <w:t> Ferraz</w:t>
      </w:r>
      <w:r>
        <w:rPr>
          <w:w w:val="115"/>
        </w:rPr>
        <w:t> -</w:t>
      </w:r>
      <w:r>
        <w:rPr>
          <w:w w:val="115"/>
        </w:rPr>
        <w:t> Prefeita,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1446,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 Não: 0, Abstenções: 0, Resultado: Aprovado ;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5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790575</wp:posOffset>
                </wp:positionH>
                <wp:positionV relativeFrom="paragraph">
                  <wp:posOffset>-58511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07238pt;width:470.777pt;height:.75pt;mso-position-horizontal-relative:page;mso-position-vertical-relative:paragraph;z-index:1572864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Todos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Parlamentares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Presentes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3"/>
          <w:w w:val="115"/>
          <w:sz w:val="24"/>
        </w:rPr>
        <w:t> </w:t>
      </w:r>
      <w:r>
        <w:rPr>
          <w:spacing w:val="-2"/>
          <w:w w:val="115"/>
          <w:sz w:val="24"/>
        </w:rPr>
        <w:t>Sessão</w:t>
      </w:r>
    </w:p>
    <w:p>
      <w:pPr>
        <w:spacing w:after="0"/>
        <w:jc w:val="both"/>
        <w:rPr>
          <w:sz w:val="24"/>
        </w:rPr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000" w:bottom="110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3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9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3"/>
        <w:ind w:left="210" w:right="0" w:firstLine="0"/>
        <w:jc w:val="left"/>
        <w:rPr>
          <w:sz w:val="16"/>
        </w:rPr>
      </w:pPr>
      <w:r>
        <w:rPr>
          <w:rFonts w:ascii="Cambria"/>
          <w:b/>
          <w:w w:val="115"/>
          <w:sz w:val="16"/>
        </w:rPr>
        <w:t>Presidente:</w:t>
      </w:r>
      <w:r>
        <w:rPr>
          <w:rFonts w:asci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Esequiel Rodrigues</w:t>
      </w:r>
      <w:r>
        <w:rPr>
          <w:spacing w:val="48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49"/>
          <w:w w:val="115"/>
          <w:sz w:val="16"/>
        </w:rPr>
        <w:t> </w:t>
      </w:r>
      <w:r>
        <w:rPr>
          <w:spacing w:val="-2"/>
          <w:w w:val="110"/>
          <w:sz w:val="16"/>
        </w:rPr>
        <w:t>Aquino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73"/>
        <w:ind w:left="210" w:right="0" w:firstLine="0"/>
        <w:jc w:val="left"/>
        <w:rPr>
          <w:rFonts w:ascii="Cambria"/>
          <w:b/>
          <w:sz w:val="16"/>
        </w:rPr>
      </w:pPr>
      <w:r>
        <w:rPr/>
        <w:br w:type="column"/>
      </w:r>
      <w:r>
        <w:rPr>
          <w:rFonts w:ascii="Cambria"/>
          <w:b/>
          <w:spacing w:val="-2"/>
          <w:w w:val="120"/>
          <w:sz w:val="16"/>
        </w:rPr>
        <w:t>Vice-Presidente:</w:t>
      </w:r>
    </w:p>
    <w:p>
      <w:pPr>
        <w:tabs>
          <w:tab w:pos="1480" w:val="left" w:leader="none"/>
        </w:tabs>
        <w:spacing w:before="4"/>
        <w:ind w:left="21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Francisco</w:t>
      </w:r>
      <w:r>
        <w:rPr>
          <w:sz w:val="16"/>
        </w:rPr>
        <w:tab/>
      </w:r>
      <w:r>
        <w:rPr>
          <w:spacing w:val="-2"/>
          <w:w w:val="115"/>
          <w:sz w:val="16"/>
        </w:rPr>
        <w:t>Ferraz</w:t>
      </w:r>
    </w:p>
    <w:p>
      <w:pPr>
        <w:tabs>
          <w:tab w:pos="1184" w:val="left" w:leader="none"/>
          <w:tab w:pos="1955" w:val="left" w:leader="none"/>
        </w:tabs>
        <w:spacing w:line="244" w:lineRule="auto" w:before="5"/>
        <w:ind w:left="210" w:right="3528" w:firstLine="0"/>
        <w:jc w:val="left"/>
        <w:rPr>
          <w:sz w:val="16"/>
        </w:rPr>
      </w:pPr>
      <w:r>
        <w:rPr>
          <w:spacing w:val="-2"/>
          <w:sz w:val="16"/>
        </w:rPr>
        <w:t>Novaes</w:t>
      </w:r>
      <w:r>
        <w:rPr>
          <w:sz w:val="16"/>
        </w:rPr>
        <w:tab/>
      </w:r>
      <w:r>
        <w:rPr>
          <w:spacing w:val="-4"/>
          <w:sz w:val="16"/>
        </w:rPr>
        <w:t>Neto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05"/>
          <w:sz w:val="16"/>
        </w:rPr>
        <w:t> </w:t>
      </w:r>
      <w:r>
        <w:rPr>
          <w:spacing w:val="-2"/>
          <w:w w:val="105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0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1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1474" w:val="left" w:leader="none"/>
        </w:tabs>
        <w:spacing w:line="244" w:lineRule="auto" w:before="73"/>
        <w:ind w:left="210" w:right="38" w:firstLine="0"/>
        <w:jc w:val="both"/>
        <w:rPr>
          <w:sz w:val="16"/>
        </w:rPr>
      </w:pPr>
      <w:r>
        <w:rPr>
          <w:rFonts w:ascii="Cambria" w:hAnsi="Cambria"/>
          <w:b/>
          <w:w w:val="115"/>
          <w:sz w:val="16"/>
        </w:rPr>
        <w:t>1º</w:t>
      </w:r>
      <w:r>
        <w:rPr>
          <w:rFonts w:ascii="Cambria" w:hAnsi="Cambria"/>
          <w:b/>
          <w:w w:val="115"/>
          <w:sz w:val="16"/>
        </w:rPr>
        <w:t> Secretário:</w:t>
      </w:r>
      <w:r>
        <w:rPr>
          <w:rFonts w:ascii="Cambria" w:hAnsi="Cambria"/>
          <w:b/>
          <w:w w:val="115"/>
          <w:sz w:val="16"/>
        </w:rPr>
        <w:t> </w:t>
      </w:r>
      <w:r>
        <w:rPr>
          <w:w w:val="115"/>
          <w:sz w:val="16"/>
        </w:rPr>
        <w:t>André Alexandre</w:t>
      </w:r>
      <w:r>
        <w:rPr>
          <w:w w:val="115"/>
          <w:sz w:val="16"/>
        </w:rPr>
        <w:t> de</w:t>
      </w:r>
      <w:r>
        <w:rPr>
          <w:w w:val="115"/>
          <w:sz w:val="16"/>
        </w:rPr>
        <w:t> Sá </w:t>
      </w:r>
      <w:r>
        <w:rPr>
          <w:spacing w:val="-2"/>
          <w:w w:val="115"/>
          <w:sz w:val="16"/>
        </w:rPr>
        <w:t>Ferraz</w:t>
      </w:r>
      <w:r>
        <w:rPr>
          <w:sz w:val="16"/>
        </w:rPr>
        <w:tab/>
      </w:r>
      <w:r>
        <w:rPr>
          <w:spacing w:val="-4"/>
          <w:w w:val="115"/>
          <w:sz w:val="16"/>
        </w:rPr>
        <w:t>Moura </w:t>
      </w:r>
      <w:r>
        <w:rPr>
          <w:w w:val="115"/>
          <w:sz w:val="16"/>
        </w:rPr>
        <w:t>Maniçoba </w:t>
      </w:r>
      <w:r>
        <w:rPr>
          <w:sz w:val="16"/>
        </w:rPr>
        <w:t>/ </w:t>
      </w:r>
      <w:r>
        <w:rPr>
          <w:w w:val="115"/>
          <w:sz w:val="16"/>
        </w:rPr>
        <w:t>AVANTE</w:t>
      </w:r>
    </w:p>
    <w:p>
      <w:pPr>
        <w:spacing w:line="244" w:lineRule="auto" w:before="73"/>
        <w:ind w:left="210" w:right="3520" w:firstLine="0"/>
        <w:jc w:val="left"/>
        <w:rPr>
          <w:sz w:val="16"/>
        </w:rPr>
      </w:pPr>
      <w:r>
        <w:rPr/>
        <w:br w:type="column"/>
      </w:r>
      <w:r>
        <w:rPr>
          <w:rFonts w:ascii="Cambria" w:hAnsi="Cambria"/>
          <w:b/>
          <w:w w:val="115"/>
          <w:sz w:val="16"/>
        </w:rPr>
        <w:t>2°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rFonts w:ascii="Cambria" w:hAnsi="Cambria"/>
          <w:b/>
          <w:w w:val="115"/>
          <w:sz w:val="16"/>
        </w:rPr>
        <w:t>Secretário: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Pedro Gomes</w:t>
      </w:r>
      <w:r>
        <w:rPr>
          <w:spacing w:val="10"/>
          <w:w w:val="115"/>
          <w:sz w:val="16"/>
        </w:rPr>
        <w:t> </w:t>
      </w:r>
      <w:r>
        <w:rPr>
          <w:w w:val="115"/>
          <w:sz w:val="16"/>
        </w:rPr>
        <w:t>Vilarim</w:t>
      </w:r>
      <w:r>
        <w:rPr>
          <w:spacing w:val="11"/>
          <w:w w:val="115"/>
          <w:sz w:val="16"/>
        </w:rPr>
        <w:t> </w:t>
      </w:r>
      <w:r>
        <w:rPr>
          <w:spacing w:val="-2"/>
          <w:w w:val="110"/>
          <w:sz w:val="16"/>
        </w:rPr>
        <w:t>Júnior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AVANTE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6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2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3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05"/>
          <w:sz w:val="16"/>
        </w:rPr>
        <w:t>Ciro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Ferraz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Pereira</w:t>
      </w:r>
      <w:r>
        <w:rPr>
          <w:spacing w:val="40"/>
          <w:w w:val="105"/>
          <w:sz w:val="16"/>
        </w:rPr>
        <w:t> </w:t>
      </w:r>
      <w:r>
        <w:rPr>
          <w:sz w:val="16"/>
        </w:rPr>
        <w:t>/</w:t>
      </w:r>
      <w:r>
        <w:rPr>
          <w:w w:val="105"/>
          <w:sz w:val="16"/>
        </w:rPr>
        <w:t> </w:t>
      </w:r>
      <w:r>
        <w:rPr>
          <w:spacing w:val="-2"/>
          <w:w w:val="105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Severino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Diniz Carvalho </w:t>
      </w:r>
      <w:r>
        <w:rPr>
          <w:sz w:val="16"/>
        </w:rPr>
        <w:t>/ </w:t>
      </w:r>
      <w:r>
        <w:rPr>
          <w:w w:val="110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4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5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996" w:val="left" w:leader="none"/>
          <w:tab w:pos="1728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0"/>
          <w:sz w:val="16"/>
        </w:rPr>
        <w:t>Victor</w:t>
      </w:r>
      <w:r>
        <w:rPr>
          <w:sz w:val="16"/>
        </w:rPr>
        <w:tab/>
      </w:r>
      <w:r>
        <w:rPr>
          <w:spacing w:val="-2"/>
          <w:w w:val="110"/>
          <w:sz w:val="16"/>
        </w:rPr>
        <w:t>Laert</w:t>
      </w:r>
      <w:r>
        <w:rPr>
          <w:sz w:val="16"/>
        </w:rPr>
        <w:tab/>
      </w:r>
      <w:r>
        <w:rPr>
          <w:spacing w:val="-4"/>
          <w:w w:val="110"/>
          <w:sz w:val="16"/>
        </w:rPr>
        <w:t>dos</w:t>
      </w:r>
      <w:r>
        <w:rPr>
          <w:w w:val="110"/>
          <w:sz w:val="16"/>
        </w:rPr>
        <w:t> Santos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Gilberto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Quirino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6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7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10"/>
          <w:sz w:val="16"/>
        </w:rPr>
        <w:t>Gilmar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Leal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Sá</w:t>
      </w:r>
      <w:r>
        <w:rPr>
          <w:spacing w:val="40"/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2"/>
          <w:w w:val="110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Marcos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Antônio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Carvalho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9" name="Group 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" name="Group 2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8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9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1244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5"/>
          <w:sz w:val="16"/>
        </w:rPr>
        <w:t>Pedro</w:t>
      </w:r>
      <w:r>
        <w:rPr>
          <w:sz w:val="16"/>
        </w:rPr>
        <w:tab/>
      </w:r>
      <w:r>
        <w:rPr>
          <w:spacing w:val="-4"/>
          <w:w w:val="115"/>
          <w:sz w:val="16"/>
        </w:rPr>
        <w:t>Henrique </w:t>
      </w:r>
      <w:r>
        <w:rPr>
          <w:w w:val="115"/>
          <w:sz w:val="16"/>
        </w:rPr>
        <w:t>Novaes</w:t>
      </w:r>
      <w:r>
        <w:rPr>
          <w:spacing w:val="1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8"/>
          <w:w w:val="115"/>
          <w:sz w:val="16"/>
        </w:rPr>
        <w:t> </w:t>
      </w:r>
      <w:r>
        <w:rPr>
          <w:w w:val="115"/>
          <w:sz w:val="16"/>
        </w:rPr>
        <w:t>Sousa</w:t>
      </w:r>
      <w:r>
        <w:rPr>
          <w:spacing w:val="17"/>
          <w:w w:val="115"/>
          <w:sz w:val="16"/>
        </w:rPr>
        <w:t> </w:t>
      </w:r>
      <w:r>
        <w:rPr>
          <w:spacing w:val="-4"/>
          <w:w w:val="115"/>
          <w:sz w:val="16"/>
        </w:rPr>
        <w:t>Lira</w:t>
      </w:r>
    </w:p>
    <w:p>
      <w:pPr>
        <w:spacing w:before="2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77"/>
        <w:ind w:left="21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Rosa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Maria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28"/>
          <w:w w:val="115"/>
          <w:sz w:val="16"/>
        </w:rPr>
        <w:t> </w:t>
      </w:r>
      <w:r>
        <w:rPr>
          <w:spacing w:val="-2"/>
          <w:w w:val="115"/>
          <w:sz w:val="16"/>
        </w:rPr>
        <w:t>Souza</w:t>
      </w:r>
    </w:p>
    <w:p>
      <w:pPr>
        <w:spacing w:before="4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7"/>
      </w:pPr>
    </w:p>
    <w:p>
      <w:pPr>
        <w:pStyle w:val="BodyText"/>
        <w:spacing w:line="20" w:lineRule="exact"/>
        <w:ind w:left="21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33" name="Group 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" name="Group 33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20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244" w:lineRule="auto" w:before="146"/>
        <w:ind w:left="210" w:right="7339" w:firstLine="0"/>
        <w:jc w:val="both"/>
        <w:rPr>
          <w:sz w:val="16"/>
        </w:rPr>
      </w:pPr>
      <w:r>
        <w:rPr>
          <w:w w:val="110"/>
          <w:sz w:val="16"/>
        </w:rPr>
        <w:t>Tiago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Sobral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w w:val="110"/>
          <w:sz w:val="16"/>
        </w:rPr>
        <w:t> Moura</w:t>
      </w:r>
      <w:r>
        <w:rPr>
          <w:w w:val="110"/>
          <w:sz w:val="16"/>
        </w:rPr>
        <w:t> Maniçoba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PSB</w:t>
      </w:r>
    </w:p>
    <w:sectPr>
      <w:type w:val="continuous"/>
      <w:pgSz w:w="11900" w:h="16820"/>
      <w:pgMar w:header="807" w:footer="907" w:top="2000" w:bottom="110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9465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821824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5168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18" w:firstLine="28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Praça Coronel Fausto Ferraz, 183 A - Floresta PE Tel.: (87) 3877-2500 http://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www.floresta.pe.leg.br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camaramunicipalflorestape@gmail.com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6.414063pt;margin-top:790.249756pt;width:342.2pt;height:20.65pt;mso-position-horizontal-relative:page;mso-position-vertical-relative:page;z-index:-15821312" type="#_x0000_t202" id="docshape4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18" w:firstLine="28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Praça Coronel Fausto Ferraz, 183 A - Floresta PE Tel.: (87) 3877-2500 http:// </w:t>
                    </w:r>
                    <w:hyperlink r:id="rId1">
                      <w:r>
                        <w:rPr>
                          <w:i/>
                          <w:w w:val="110"/>
                          <w:sz w:val="16"/>
                        </w:rPr>
                        <w:t>www.floresta.pe.leg.br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camaramunicipalflorestape@gmail.com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5680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20800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6192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20288" type="#_x0000_t202" id="docshape6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9312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3632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84.085999pt;width:526.582pt;height:.75pt;mso-position-horizontal-relative:page;mso-position-vertical-relative:page;z-index:-15822848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4144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275.8pt;height:30.6pt;mso-position-horizontal-relative:page;mso-position-vertical-relative:page;z-index:-15822336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2025-07-21T14:52:57Z</dcterms:created>
  <dcterms:modified xsi:type="dcterms:W3CDTF">2025-07-21T14:52:57Z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2025-07-21T00:00:00Z</vt:filetime>
  </property>
</Properties>
</file>