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75" w:rsidRDefault="00744F75" w:rsidP="00744F75">
      <w:pPr>
        <w:ind w:left="708" w:firstLine="708"/>
        <w:jc w:val="both"/>
        <w:rPr>
          <w:b/>
          <w:sz w:val="24"/>
          <w:u w:val="single"/>
        </w:rPr>
      </w:pPr>
    </w:p>
    <w:p w:rsidR="00825272" w:rsidRDefault="00825272" w:rsidP="00744F75">
      <w:pPr>
        <w:ind w:left="708" w:firstLine="708"/>
        <w:jc w:val="both"/>
        <w:rPr>
          <w:b/>
          <w:sz w:val="24"/>
          <w:u w:val="single"/>
        </w:rPr>
      </w:pPr>
      <w:bookmarkStart w:id="0" w:name="_GoBack"/>
      <w:bookmarkEnd w:id="0"/>
    </w:p>
    <w:p w:rsidR="00744F75" w:rsidRPr="00744F75" w:rsidRDefault="00D25FCE" w:rsidP="00744F7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630/2021</w:t>
      </w:r>
      <w:r w:rsidR="00744F75"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 </w:t>
      </w:r>
      <w:r w:rsidR="002110AB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MARÇO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D25FCE" w:rsidP="00744F75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744F75" w:rsidRPr="00744F7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44F75" w:rsidRPr="00744F75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</w:t>
      </w:r>
      <w:r w:rsidR="00D96946">
        <w:rPr>
          <w:rFonts w:ascii="Times New Roman" w:hAnsi="Times New Roman" w:cs="Times New Roman"/>
          <w:sz w:val="24"/>
          <w:szCs w:val="24"/>
        </w:rPr>
        <w:t>erno desta Casa, e o DECRETO Estadual</w:t>
      </w:r>
      <w:r w:rsidR="00BA12D4">
        <w:rPr>
          <w:rFonts w:ascii="Times New Roman" w:hAnsi="Times New Roman" w:cs="Times New Roman"/>
          <w:sz w:val="24"/>
          <w:szCs w:val="24"/>
        </w:rPr>
        <w:t>, Nº 836</w:t>
      </w:r>
      <w:r w:rsidR="00E63A6A">
        <w:rPr>
          <w:rFonts w:ascii="Times New Roman" w:hAnsi="Times New Roman" w:cs="Times New Roman"/>
          <w:sz w:val="24"/>
          <w:szCs w:val="24"/>
        </w:rPr>
        <w:t>/2021 de 01 de março de 2021</w:t>
      </w:r>
      <w:r w:rsidR="00744F75" w:rsidRPr="00744F75">
        <w:rPr>
          <w:rFonts w:ascii="Times New Roman" w:hAnsi="Times New Roman" w:cs="Times New Roman"/>
          <w:sz w:val="24"/>
          <w:szCs w:val="24"/>
        </w:rPr>
        <w:t>,</w:t>
      </w:r>
    </w:p>
    <w:p w:rsidR="00744F75" w:rsidRPr="00744F75" w:rsidRDefault="00744F75" w:rsidP="00744F75">
      <w:pPr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03C" w:rsidRDefault="00E63A6A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SUSPENDER, atendimento ao Público</w:t>
      </w:r>
      <w:r w:rsidR="00E5742B">
        <w:rPr>
          <w:rFonts w:ascii="Times New Roman" w:hAnsi="Times New Roman" w:cs="Times New Roman"/>
          <w:sz w:val="24"/>
          <w:szCs w:val="24"/>
        </w:rPr>
        <w:t xml:space="preserve"> de forma presencial</w:t>
      </w:r>
      <w:r w:rsidR="00744F75" w:rsidRPr="00744F75">
        <w:rPr>
          <w:rFonts w:ascii="Times New Roman" w:hAnsi="Times New Roman" w:cs="Times New Roman"/>
          <w:sz w:val="24"/>
          <w:szCs w:val="24"/>
        </w:rPr>
        <w:t xml:space="preserve">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de 02/03/2021</w:t>
      </w:r>
      <w:r w:rsidR="00744F75" w:rsidRPr="00744F75">
        <w:rPr>
          <w:rFonts w:ascii="Times New Roman" w:hAnsi="Times New Roman" w:cs="Times New Roman"/>
          <w:sz w:val="24"/>
          <w:szCs w:val="24"/>
        </w:rPr>
        <w:t>,</w:t>
      </w:r>
      <w:r w:rsidR="005B18A5">
        <w:rPr>
          <w:rFonts w:ascii="Times New Roman" w:hAnsi="Times New Roman" w:cs="Times New Roman"/>
          <w:sz w:val="24"/>
          <w:szCs w:val="24"/>
        </w:rPr>
        <w:t xml:space="preserve"> até dia 16/03</w:t>
      </w:r>
      <w:r w:rsidR="004823CE">
        <w:rPr>
          <w:rFonts w:ascii="Times New Roman" w:hAnsi="Times New Roman" w:cs="Times New Roman"/>
          <w:sz w:val="24"/>
          <w:szCs w:val="24"/>
        </w:rPr>
        <w:t>/2021</w:t>
      </w:r>
      <w:r w:rsidR="0056603C">
        <w:rPr>
          <w:rFonts w:ascii="Times New Roman" w:hAnsi="Times New Roman" w:cs="Times New Roman"/>
          <w:sz w:val="24"/>
          <w:szCs w:val="24"/>
        </w:rPr>
        <w:t>,</w:t>
      </w:r>
      <w:r w:rsidR="00744F75" w:rsidRPr="00744F75">
        <w:rPr>
          <w:rFonts w:ascii="Times New Roman" w:hAnsi="Times New Roman" w:cs="Times New Roman"/>
          <w:sz w:val="24"/>
          <w:szCs w:val="24"/>
        </w:rPr>
        <w:t xml:space="preserve"> em virtude das medidas de prevenção de contágio do CORONAVIRUS, (COVID-19</w:t>
      </w:r>
      <w:r>
        <w:rPr>
          <w:rFonts w:ascii="Times New Roman" w:hAnsi="Times New Roman" w:cs="Times New Roman"/>
          <w:sz w:val="24"/>
          <w:szCs w:val="24"/>
        </w:rPr>
        <w:t>)</w:t>
      </w:r>
      <w:r w:rsidR="0056603C">
        <w:rPr>
          <w:rFonts w:ascii="Times New Roman" w:hAnsi="Times New Roman" w:cs="Times New Roman"/>
          <w:sz w:val="24"/>
          <w:szCs w:val="24"/>
        </w:rPr>
        <w:t>,</w:t>
      </w:r>
    </w:p>
    <w:p w:rsidR="0056603C" w:rsidRDefault="00D25FCE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COMUNICAR, que as sessões</w:t>
      </w:r>
      <w:r w:rsidR="0056603C">
        <w:rPr>
          <w:rFonts w:ascii="Times New Roman" w:hAnsi="Times New Roman" w:cs="Times New Roman"/>
          <w:sz w:val="24"/>
          <w:szCs w:val="24"/>
        </w:rPr>
        <w:t xml:space="preserve"> ordinária</w:t>
      </w:r>
      <w:r>
        <w:rPr>
          <w:rFonts w:ascii="Times New Roman" w:hAnsi="Times New Roman" w:cs="Times New Roman"/>
          <w:sz w:val="24"/>
          <w:szCs w:val="24"/>
        </w:rPr>
        <w:t>s</w:t>
      </w:r>
      <w:r w:rsidR="00EB443D">
        <w:rPr>
          <w:rFonts w:ascii="Times New Roman" w:hAnsi="Times New Roman" w:cs="Times New Roman"/>
          <w:sz w:val="24"/>
          <w:szCs w:val="24"/>
        </w:rPr>
        <w:t>, permanecerão</w:t>
      </w:r>
      <w:r w:rsidR="00E63A6A">
        <w:rPr>
          <w:rFonts w:ascii="Times New Roman" w:hAnsi="Times New Roman" w:cs="Times New Roman"/>
          <w:sz w:val="24"/>
          <w:szCs w:val="24"/>
        </w:rPr>
        <w:t xml:space="preserve"> em horário normal, e sem </w:t>
      </w:r>
      <w:r w:rsidR="00BA12D4">
        <w:rPr>
          <w:rFonts w:ascii="Times New Roman" w:hAnsi="Times New Roman" w:cs="Times New Roman"/>
          <w:sz w:val="24"/>
          <w:szCs w:val="24"/>
        </w:rPr>
        <w:t xml:space="preserve">a presença de </w:t>
      </w:r>
      <w:r w:rsidR="004823CE">
        <w:rPr>
          <w:rFonts w:ascii="Times New Roman" w:hAnsi="Times New Roman" w:cs="Times New Roman"/>
          <w:sz w:val="24"/>
          <w:szCs w:val="24"/>
        </w:rPr>
        <w:t>p</w:t>
      </w:r>
      <w:r w:rsidR="00BA12D4">
        <w:rPr>
          <w:rFonts w:ascii="Times New Roman" w:hAnsi="Times New Roman" w:cs="Times New Roman"/>
          <w:sz w:val="24"/>
          <w:szCs w:val="24"/>
        </w:rPr>
        <w:t>úblico</w:t>
      </w:r>
      <w:r w:rsidR="00E63A6A">
        <w:rPr>
          <w:rFonts w:ascii="Times New Roman" w:hAnsi="Times New Roman" w:cs="Times New Roman"/>
          <w:sz w:val="24"/>
          <w:szCs w:val="24"/>
        </w:rPr>
        <w:t>.</w:t>
      </w:r>
    </w:p>
    <w:p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4F75" w:rsidRPr="00744F7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744F75" w:rsidRPr="00744F75" w:rsidRDefault="00744F75" w:rsidP="00744F7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pStyle w:val="Recuodecorpodetexto"/>
        <w:ind w:left="0" w:firstLine="1410"/>
        <w:jc w:val="both"/>
      </w:pPr>
      <w:r w:rsidRPr="00744F75">
        <w:rPr>
          <w:b w:val="0"/>
        </w:rPr>
        <w:t xml:space="preserve">Gabinete da Presidência da Câmara Municipal de Campo Novo do Parecis, em </w:t>
      </w:r>
      <w:r w:rsidR="00CA3480">
        <w:rPr>
          <w:b w:val="0"/>
        </w:rPr>
        <w:t>0</w:t>
      </w:r>
      <w:r w:rsidR="002110AB">
        <w:rPr>
          <w:b w:val="0"/>
        </w:rPr>
        <w:t>1</w:t>
      </w:r>
      <w:r w:rsidR="00D25FCE">
        <w:rPr>
          <w:b w:val="0"/>
        </w:rPr>
        <w:t xml:space="preserve"> de março de 2021</w:t>
      </w:r>
      <w:r w:rsidRPr="00744F75">
        <w:t>.</w:t>
      </w: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Default="00744F75" w:rsidP="00744F75">
      <w:pPr>
        <w:pStyle w:val="Recuodecorpodetexto"/>
        <w:ind w:left="0" w:firstLine="1410"/>
      </w:pPr>
    </w:p>
    <w:p w:rsidR="00CA3480" w:rsidRPr="00744F75" w:rsidRDefault="00CA3480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D25FCE" w:rsidP="00744F75">
      <w:pPr>
        <w:pStyle w:val="Recuodecorpodetexto"/>
        <w:ind w:left="0" w:firstLine="1410"/>
        <w:rPr>
          <w:b w:val="0"/>
        </w:rPr>
      </w:pPr>
      <w:r w:rsidRPr="002C04AA">
        <w:t>MARCELO JOSÉ BURGEL</w:t>
      </w:r>
    </w:p>
    <w:p w:rsidR="00744F75" w:rsidRPr="00744F75" w:rsidRDefault="00744F75" w:rsidP="00744F75">
      <w:pPr>
        <w:pStyle w:val="Recuodecorpodetexto"/>
        <w:ind w:left="0" w:firstLine="1410"/>
      </w:pPr>
      <w:r w:rsidRPr="00744F75">
        <w:t>Presidente</w:t>
      </w:r>
    </w:p>
    <w:p w:rsidR="00744F75" w:rsidRPr="00744F75" w:rsidRDefault="00744F75" w:rsidP="00744F75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E9D4E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DC2368" w:rsidRPr="00744F75" w:rsidRDefault="00DC2368" w:rsidP="00DC2368">
      <w:pPr>
        <w:rPr>
          <w:rFonts w:ascii="Times New Roman" w:hAnsi="Times New Roman" w:cs="Times New Roman"/>
        </w:rPr>
      </w:pPr>
    </w:p>
    <w:sectPr w:rsidR="00DC2368" w:rsidRPr="00744F75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6A6" w:rsidRDefault="00F906A6" w:rsidP="004C6A93">
      <w:pPr>
        <w:spacing w:after="0" w:line="240" w:lineRule="auto"/>
      </w:pPr>
      <w:r>
        <w:separator/>
      </w:r>
    </w:p>
  </w:endnote>
  <w:endnote w:type="continuationSeparator" w:id="0">
    <w:p w:rsidR="00F906A6" w:rsidRDefault="00F906A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6A6" w:rsidRDefault="00F906A6" w:rsidP="004C6A93">
      <w:pPr>
        <w:spacing w:after="0" w:line="240" w:lineRule="auto"/>
      </w:pPr>
      <w:r>
        <w:separator/>
      </w:r>
    </w:p>
  </w:footnote>
  <w:footnote w:type="continuationSeparator" w:id="0">
    <w:p w:rsidR="00F906A6" w:rsidRDefault="00F906A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D25FCE">
    <w:pPr>
      <w:pStyle w:val="Cabealho"/>
    </w:pP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53471"/>
    <w:rsid w:val="002110AB"/>
    <w:rsid w:val="003E681C"/>
    <w:rsid w:val="004823CE"/>
    <w:rsid w:val="004C6A93"/>
    <w:rsid w:val="0052256C"/>
    <w:rsid w:val="0056603C"/>
    <w:rsid w:val="005971D3"/>
    <w:rsid w:val="005A56E3"/>
    <w:rsid w:val="005B18A5"/>
    <w:rsid w:val="00621C56"/>
    <w:rsid w:val="006A53B7"/>
    <w:rsid w:val="006B04EA"/>
    <w:rsid w:val="006B7D76"/>
    <w:rsid w:val="006E25DC"/>
    <w:rsid w:val="00744F75"/>
    <w:rsid w:val="00745295"/>
    <w:rsid w:val="007A5032"/>
    <w:rsid w:val="00825272"/>
    <w:rsid w:val="008449B9"/>
    <w:rsid w:val="008A5BFB"/>
    <w:rsid w:val="00957E1A"/>
    <w:rsid w:val="00B41166"/>
    <w:rsid w:val="00BA12D4"/>
    <w:rsid w:val="00BC1C4D"/>
    <w:rsid w:val="00C32120"/>
    <w:rsid w:val="00C54F94"/>
    <w:rsid w:val="00C75F50"/>
    <w:rsid w:val="00C91FC5"/>
    <w:rsid w:val="00CA3480"/>
    <w:rsid w:val="00D25FCE"/>
    <w:rsid w:val="00D92D7E"/>
    <w:rsid w:val="00D96946"/>
    <w:rsid w:val="00DC2368"/>
    <w:rsid w:val="00E546C0"/>
    <w:rsid w:val="00E5742B"/>
    <w:rsid w:val="00E63A6A"/>
    <w:rsid w:val="00EB443D"/>
    <w:rsid w:val="00EC7662"/>
    <w:rsid w:val="00ED2F0B"/>
    <w:rsid w:val="00F50DC1"/>
    <w:rsid w:val="00F54D4F"/>
    <w:rsid w:val="00F90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Conta da Microsoft</cp:lastModifiedBy>
  <cp:revision>13</cp:revision>
  <cp:lastPrinted>2021-03-04T13:15:00Z</cp:lastPrinted>
  <dcterms:created xsi:type="dcterms:W3CDTF">2020-03-19T19:02:00Z</dcterms:created>
  <dcterms:modified xsi:type="dcterms:W3CDTF">2021-03-04T13:15:00Z</dcterms:modified>
</cp:coreProperties>
</file>