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FD5" w:rsidRDefault="00ED3FD5" w:rsidP="00ED3FD5"/>
    <w:p w:rsidR="00F10939" w:rsidRDefault="00F10939" w:rsidP="00ED3FD5">
      <w:bookmarkStart w:id="0" w:name="_GoBack"/>
      <w:bookmarkEnd w:id="0"/>
    </w:p>
    <w:p w:rsidR="00ED3FD5" w:rsidRPr="00ED3FD5" w:rsidRDefault="00E010B8" w:rsidP="00E010B8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633/2021 DE 25 DE MARÇO DE 2021</w:t>
      </w:r>
    </w:p>
    <w:p w:rsidR="00ED3FD5" w:rsidRPr="00ED3FD5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010B8" w:rsidP="00ED3FD5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101D3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MARCELO JOSÉ BURGEL</w:t>
      </w:r>
      <w:r w:rsidR="00ED3FD5" w:rsidRPr="00ED3FD5">
        <w:rPr>
          <w:rFonts w:ascii="Times New Roman" w:hAnsi="Times New Roman" w:cs="Times New Roman"/>
          <w:sz w:val="24"/>
          <w:szCs w:val="24"/>
        </w:rPr>
        <w:t>,</w:t>
      </w:r>
      <w:r w:rsidR="00ED3FD5" w:rsidRPr="00ED3F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FD5" w:rsidRPr="00ED3FD5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:rsidR="00ED3FD5" w:rsidRPr="00ED3FD5" w:rsidRDefault="00ED3FD5" w:rsidP="00ED3FD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ab/>
      </w:r>
      <w:r w:rsidRPr="00ED3FD5">
        <w:rPr>
          <w:rFonts w:ascii="Times New Roman" w:hAnsi="Times New Roman" w:cs="Times New Roman"/>
          <w:sz w:val="24"/>
          <w:szCs w:val="24"/>
        </w:rPr>
        <w:tab/>
      </w:r>
      <w:r w:rsidRPr="00ED3FD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ED3FD5" w:rsidRPr="00ED3FD5" w:rsidRDefault="00ED3FD5" w:rsidP="00ED3FD5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:rsidR="00ED3FD5" w:rsidRPr="00ED3FD5" w:rsidRDefault="00F10939" w:rsidP="00ED3FD5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– 01 de Abril (quinta-feira)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ED3FD5" w:rsidRPr="00ED3FD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ED3FD5" w:rsidRPr="00ED3FD5">
        <w:rPr>
          <w:rFonts w:ascii="Times New Roman" w:hAnsi="Times New Roman" w:cs="Times New Roman"/>
          <w:sz w:val="24"/>
          <w:szCs w:val="24"/>
        </w:rPr>
        <w:t>ponto facultativo)</w:t>
      </w:r>
    </w:p>
    <w:p w:rsidR="00ED3FD5" w:rsidRPr="00ED3FD5" w:rsidRDefault="00F10939" w:rsidP="00ED3FD5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02</w:t>
      </w:r>
      <w:r w:rsidR="00ED3FD5" w:rsidRPr="00ED3FD5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ED3FD5" w:rsidRPr="00ED3FD5">
        <w:rPr>
          <w:rFonts w:ascii="Times New Roman" w:hAnsi="Times New Roman" w:cs="Times New Roman"/>
          <w:sz w:val="24"/>
          <w:szCs w:val="24"/>
        </w:rPr>
        <w:t>Abril</w:t>
      </w:r>
      <w:proofErr w:type="gramEnd"/>
      <w:r w:rsidR="00ED3FD5" w:rsidRPr="00ED3FD5">
        <w:rPr>
          <w:rFonts w:ascii="Times New Roman" w:hAnsi="Times New Roman" w:cs="Times New Roman"/>
          <w:sz w:val="24"/>
          <w:szCs w:val="24"/>
        </w:rPr>
        <w:t xml:space="preserve"> (sexta-feira) – Paixão de Cristo (feriado nacional).</w:t>
      </w: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ED3FD5" w:rsidRPr="00ED3FD5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010B8" w:rsidRDefault="00ED3FD5" w:rsidP="00E010B8">
      <w:pPr>
        <w:pStyle w:val="Recuodecorpodetexto"/>
        <w:ind w:left="0" w:firstLine="1410"/>
        <w:jc w:val="left"/>
        <w:rPr>
          <w:b w:val="0"/>
        </w:rPr>
      </w:pPr>
      <w:r w:rsidRPr="00E010B8">
        <w:rPr>
          <w:b w:val="0"/>
        </w:rPr>
        <w:t>Gabinete da Presidência da Câmara Municipal</w:t>
      </w:r>
      <w:r w:rsidR="00E010B8">
        <w:rPr>
          <w:b w:val="0"/>
        </w:rPr>
        <w:t xml:space="preserve"> de Campo Novo do Parecis, em 25 de março de 2021</w:t>
      </w:r>
      <w:r w:rsidRPr="00E010B8">
        <w:rPr>
          <w:b w:val="0"/>
        </w:rPr>
        <w:t>.</w:t>
      </w:r>
    </w:p>
    <w:p w:rsidR="00ED3FD5" w:rsidRPr="00E010B8" w:rsidRDefault="00ED3FD5" w:rsidP="00ED3FD5">
      <w:pPr>
        <w:pStyle w:val="Recuodecorpodetexto"/>
        <w:ind w:left="0" w:firstLine="1410"/>
        <w:rPr>
          <w:b w:val="0"/>
          <w:sz w:val="28"/>
          <w:szCs w:val="28"/>
        </w:rPr>
      </w:pPr>
    </w:p>
    <w:p w:rsidR="00ED3FD5" w:rsidRDefault="00ED3FD5" w:rsidP="00ED3FD5">
      <w:pPr>
        <w:pStyle w:val="Recuodecorpodetexto"/>
        <w:ind w:left="0" w:firstLine="1410"/>
      </w:pPr>
    </w:p>
    <w:p w:rsidR="00ED3FD5" w:rsidRDefault="00ED3FD5" w:rsidP="00ED3FD5">
      <w:pPr>
        <w:pStyle w:val="Recuodecorpodetexto"/>
        <w:ind w:left="0" w:firstLine="1410"/>
      </w:pPr>
    </w:p>
    <w:p w:rsidR="00E010B8" w:rsidRDefault="00E010B8" w:rsidP="00ED3FD5">
      <w:pPr>
        <w:pStyle w:val="Recuodecorpodetexto"/>
        <w:ind w:left="0" w:firstLine="1410"/>
      </w:pPr>
    </w:p>
    <w:p w:rsidR="00ED3FD5" w:rsidRDefault="00ED3FD5" w:rsidP="00ED3FD5">
      <w:pPr>
        <w:pStyle w:val="Recuodecorpodetexto"/>
        <w:ind w:left="0" w:firstLine="1410"/>
      </w:pPr>
    </w:p>
    <w:p w:rsidR="00ED3FD5" w:rsidRPr="00ED3FD5" w:rsidRDefault="00E010B8" w:rsidP="00ED3FD5">
      <w:pPr>
        <w:pStyle w:val="Recuodecorpodetexto"/>
        <w:ind w:left="0" w:firstLine="1410"/>
      </w:pPr>
      <w:r w:rsidRPr="00101D3D">
        <w:rPr>
          <w:rFonts w:ascii="Calibri" w:hAnsi="Calibri" w:cs="Calibri"/>
          <w:color w:val="000000"/>
        </w:rPr>
        <w:t>MARCELO JOSÉ BURGEL</w:t>
      </w:r>
    </w:p>
    <w:p w:rsidR="00ED3FD5" w:rsidRPr="00ED3FD5" w:rsidRDefault="00ED3FD5" w:rsidP="00ED3FD5">
      <w:pPr>
        <w:pStyle w:val="Recuodecorpodetexto"/>
        <w:ind w:left="0" w:firstLine="1410"/>
      </w:pPr>
      <w:r w:rsidRPr="00ED3FD5">
        <w:t>Presidente</w:t>
      </w:r>
    </w:p>
    <w:sectPr w:rsidR="00ED3FD5" w:rsidRPr="00ED3FD5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EFB" w:rsidRDefault="00152EFB" w:rsidP="004C6A93">
      <w:pPr>
        <w:spacing w:after="0" w:line="240" w:lineRule="auto"/>
      </w:pPr>
      <w:r>
        <w:separator/>
      </w:r>
    </w:p>
  </w:endnote>
  <w:endnote w:type="continuationSeparator" w:id="0">
    <w:p w:rsidR="00152EFB" w:rsidRDefault="00152EF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EFB" w:rsidRDefault="00152EFB" w:rsidP="004C6A93">
      <w:pPr>
        <w:spacing w:after="0" w:line="240" w:lineRule="auto"/>
      </w:pPr>
      <w:r>
        <w:separator/>
      </w:r>
    </w:p>
  </w:footnote>
  <w:footnote w:type="continuationSeparator" w:id="0">
    <w:p w:rsidR="00152EFB" w:rsidRDefault="00152EF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52EFB"/>
    <w:rsid w:val="0028633E"/>
    <w:rsid w:val="003E681C"/>
    <w:rsid w:val="004B1D6A"/>
    <w:rsid w:val="004C6A93"/>
    <w:rsid w:val="005971D3"/>
    <w:rsid w:val="00621C56"/>
    <w:rsid w:val="006A53B7"/>
    <w:rsid w:val="006B04EA"/>
    <w:rsid w:val="006E25DC"/>
    <w:rsid w:val="00745295"/>
    <w:rsid w:val="007A5032"/>
    <w:rsid w:val="008449B9"/>
    <w:rsid w:val="008A5BFB"/>
    <w:rsid w:val="009557AB"/>
    <w:rsid w:val="00957E1A"/>
    <w:rsid w:val="00B41166"/>
    <w:rsid w:val="00BC1C4D"/>
    <w:rsid w:val="00C32120"/>
    <w:rsid w:val="00C54F94"/>
    <w:rsid w:val="00C75F50"/>
    <w:rsid w:val="00C91FC5"/>
    <w:rsid w:val="00D92D7E"/>
    <w:rsid w:val="00DC2368"/>
    <w:rsid w:val="00E010B8"/>
    <w:rsid w:val="00E546C0"/>
    <w:rsid w:val="00EC7662"/>
    <w:rsid w:val="00ED2F0B"/>
    <w:rsid w:val="00ED3FD5"/>
    <w:rsid w:val="00F10939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Conta da Microsoft</cp:lastModifiedBy>
  <cp:revision>5</cp:revision>
  <cp:lastPrinted>2021-03-25T20:34:00Z</cp:lastPrinted>
  <dcterms:created xsi:type="dcterms:W3CDTF">2020-04-08T15:16:00Z</dcterms:created>
  <dcterms:modified xsi:type="dcterms:W3CDTF">2021-03-25T20:34:00Z</dcterms:modified>
</cp:coreProperties>
</file>