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512F" w14:textId="1D0CC9AC" w:rsidR="0095400F" w:rsidRPr="003246FC" w:rsidRDefault="00000000" w:rsidP="0079641A">
      <w:pPr>
        <w:spacing w:before="120" w:after="120" w:line="276" w:lineRule="auto"/>
        <w:ind w:right="-285"/>
        <w:jc w:val="center"/>
        <w:rPr>
          <w:b/>
          <w:u w:val="single"/>
        </w:rPr>
      </w:pPr>
      <w:r w:rsidRPr="003246FC">
        <w:rPr>
          <w:b/>
          <w:u w:val="single"/>
        </w:rPr>
        <w:t xml:space="preserve">ATA N° </w:t>
      </w:r>
      <w:r w:rsidR="00802A68" w:rsidRPr="003246FC">
        <w:rPr>
          <w:b/>
          <w:u w:val="single"/>
        </w:rPr>
        <w:t>3</w:t>
      </w:r>
      <w:r w:rsidR="00B263D8">
        <w:rPr>
          <w:b/>
          <w:u w:val="single"/>
        </w:rPr>
        <w:t>5</w:t>
      </w:r>
      <w:r w:rsidRPr="003246FC">
        <w:rPr>
          <w:b/>
          <w:u w:val="single"/>
        </w:rPr>
        <w:t>/2022</w:t>
      </w:r>
    </w:p>
    <w:p w14:paraId="258AA38C" w14:textId="4633ACF3" w:rsidR="00B263D8" w:rsidRDefault="00000000" w:rsidP="003C3785">
      <w:pPr>
        <w:spacing w:after="0" w:line="276" w:lineRule="auto"/>
        <w:jc w:val="both"/>
        <w:rPr>
          <w:color w:val="050505"/>
        </w:rPr>
      </w:pPr>
      <w:r w:rsidRPr="003246FC">
        <w:rPr>
          <w:b/>
        </w:rPr>
        <w:t xml:space="preserve">ATA DA </w:t>
      </w:r>
      <w:r w:rsidR="00802A68" w:rsidRPr="003246FC">
        <w:rPr>
          <w:b/>
        </w:rPr>
        <w:t>TRIGÉSSIMA</w:t>
      </w:r>
      <w:r w:rsidR="00247204" w:rsidRPr="003246FC">
        <w:rPr>
          <w:b/>
        </w:rPr>
        <w:t xml:space="preserve"> </w:t>
      </w:r>
      <w:r w:rsidR="00B935F0">
        <w:rPr>
          <w:b/>
        </w:rPr>
        <w:t>Q</w:t>
      </w:r>
      <w:r w:rsidR="00B263D8">
        <w:rPr>
          <w:b/>
        </w:rPr>
        <w:t>UINTA</w:t>
      </w:r>
      <w:r w:rsidR="00F2556F" w:rsidRPr="003246FC">
        <w:rPr>
          <w:b/>
        </w:rPr>
        <w:t xml:space="preserve"> </w:t>
      </w:r>
      <w:r w:rsidRPr="003246FC">
        <w:rPr>
          <w:b/>
        </w:rPr>
        <w:t xml:space="preserve">SESSÃO ORDINÁRIA, DO SEGUNDO PERÍODO LEGISLATIVO, DA DÉCIMA QUARTA LEGISLATURA, DA CÂMARA DE VEREADORES DO MUNICÍPIO DE ANCHIETA, ESTADO DE SANTA CATARINA. </w:t>
      </w:r>
      <w:r w:rsidRPr="003246FC">
        <w:t xml:space="preserve">Às </w:t>
      </w:r>
      <w:r w:rsidR="0040357A">
        <w:t>dezenove</w:t>
      </w:r>
      <w:r w:rsidRPr="003246FC">
        <w:t xml:space="preserve"> horas do dia </w:t>
      </w:r>
      <w:r w:rsidR="00B263D8">
        <w:t>treze</w:t>
      </w:r>
      <w:r w:rsidR="00DA58AC">
        <w:t xml:space="preserve"> de outubro</w:t>
      </w:r>
      <w:r w:rsidRPr="003246FC">
        <w:t xml:space="preserve"> ano de dois mil e vinte e dois, tendo como local o Plenário da Câmara de Vereadores, Ernesto Olivo Garlet, sito à </w:t>
      </w:r>
      <w:hyperlink r:id="rId6">
        <w:r w:rsidRPr="003246FC">
          <w:t>Rua Vereador Geraldo Garlet, n°01</w:t>
        </w:r>
      </w:hyperlink>
      <w:r w:rsidRPr="003246FC">
        <w:t>, Centro, Município de Anchieta, Estado de Santa Catarina, reuniram-se os Senhores Vereadores:</w:t>
      </w:r>
      <w:r w:rsidRPr="003246FC">
        <w:rPr>
          <w:b/>
        </w:rPr>
        <w:t xml:space="preserve"> ARI PRESTES DE OLIVEIRA, CARLA MARINA TREMARIN, CLAUDETE TERESINHA JUNGES, IONE TERESINHA PRESOTTO, IVO SCHAEFFER, </w:t>
      </w:r>
      <w:r w:rsidR="00B935F0">
        <w:rPr>
          <w:b/>
        </w:rPr>
        <w:t>ROSELEI CARDOSO</w:t>
      </w:r>
      <w:r w:rsidRPr="003246FC">
        <w:rPr>
          <w:b/>
        </w:rPr>
        <w:t>, TIAGO LEANDRO MOSERLE</w:t>
      </w:r>
      <w:r w:rsidR="00CE671B" w:rsidRPr="003246FC">
        <w:rPr>
          <w:b/>
        </w:rPr>
        <w:t>,</w:t>
      </w:r>
      <w:r w:rsidRPr="003246FC">
        <w:rPr>
          <w:b/>
        </w:rPr>
        <w:t xml:space="preserve"> VALDECÍ LUIS CELLA </w:t>
      </w:r>
      <w:r w:rsidR="00CE671B" w:rsidRPr="003246FC">
        <w:rPr>
          <w:b/>
        </w:rPr>
        <w:t xml:space="preserve">e VALDIR DE LIMA. </w:t>
      </w:r>
      <w:r w:rsidR="00B935F0" w:rsidRPr="003246FC">
        <w:rPr>
          <w:color w:val="050505"/>
        </w:rPr>
        <w:t>Passou-se para</w:t>
      </w:r>
      <w:r w:rsidR="00B935F0">
        <w:rPr>
          <w:color w:val="050505"/>
        </w:rPr>
        <w:t xml:space="preserve"> os </w:t>
      </w:r>
      <w:r w:rsidR="00B935F0" w:rsidRPr="00B935F0">
        <w:rPr>
          <w:color w:val="050505"/>
          <w:u w:val="single"/>
        </w:rPr>
        <w:t>expedientes do Prefeito</w:t>
      </w:r>
      <w:r w:rsidR="00B935F0">
        <w:rPr>
          <w:color w:val="050505"/>
          <w:u w:val="single"/>
        </w:rPr>
        <w:t xml:space="preserve">; </w:t>
      </w:r>
      <w:r w:rsidR="00B935F0">
        <w:rPr>
          <w:color w:val="050505"/>
        </w:rPr>
        <w:t xml:space="preserve">apresentado o </w:t>
      </w:r>
      <w:r w:rsidR="00B263D8">
        <w:rPr>
          <w:color w:val="050505"/>
        </w:rPr>
        <w:t>Oficio do GABnº309/2022</w:t>
      </w:r>
      <w:r w:rsidR="00B935F0">
        <w:rPr>
          <w:color w:val="050505"/>
        </w:rPr>
        <w:t xml:space="preserve">. Apresentado o Projeto de Lei nº </w:t>
      </w:r>
      <w:r w:rsidR="00B263D8">
        <w:rPr>
          <w:color w:val="050505"/>
        </w:rPr>
        <w:t>72</w:t>
      </w:r>
      <w:r w:rsidR="00B935F0">
        <w:rPr>
          <w:color w:val="050505"/>
        </w:rPr>
        <w:t xml:space="preserve">/22 que foi baixado nas comissões 1,2 e </w:t>
      </w:r>
      <w:r w:rsidR="00B263D8">
        <w:rPr>
          <w:color w:val="050505"/>
        </w:rPr>
        <w:t>4</w:t>
      </w:r>
      <w:r w:rsidR="00B935F0">
        <w:rPr>
          <w:color w:val="050505"/>
        </w:rPr>
        <w:t>. Apresentando o Projeto de Lei</w:t>
      </w:r>
      <w:r w:rsidR="00B263D8">
        <w:rPr>
          <w:color w:val="050505"/>
        </w:rPr>
        <w:t xml:space="preserve"> Complementar</w:t>
      </w:r>
      <w:r w:rsidR="00B935F0">
        <w:rPr>
          <w:color w:val="050505"/>
        </w:rPr>
        <w:t xml:space="preserve"> nº </w:t>
      </w:r>
      <w:r w:rsidR="00B263D8">
        <w:rPr>
          <w:color w:val="050505"/>
        </w:rPr>
        <w:t>13</w:t>
      </w:r>
      <w:r w:rsidR="00B935F0">
        <w:rPr>
          <w:color w:val="050505"/>
        </w:rPr>
        <w:t xml:space="preserve">/22 que ficou baixado nas comissões 1e </w:t>
      </w:r>
      <w:r w:rsidR="00B263D8">
        <w:rPr>
          <w:color w:val="050505"/>
        </w:rPr>
        <w:t>3</w:t>
      </w:r>
      <w:r w:rsidR="00B935F0">
        <w:rPr>
          <w:color w:val="050505"/>
        </w:rPr>
        <w:t xml:space="preserve">. </w:t>
      </w:r>
    </w:p>
    <w:p w14:paraId="25664AF2" w14:textId="4CB578A6" w:rsidR="0095400F" w:rsidRPr="00051171" w:rsidRDefault="00B935F0" w:rsidP="003C3785">
      <w:pPr>
        <w:spacing w:after="0" w:line="276" w:lineRule="auto"/>
        <w:jc w:val="both"/>
      </w:pPr>
      <w:r w:rsidRPr="003246FC">
        <w:rPr>
          <w:color w:val="050505"/>
        </w:rPr>
        <w:t>Passou-se para</w:t>
      </w:r>
      <w:r>
        <w:rPr>
          <w:color w:val="050505"/>
        </w:rPr>
        <w:t xml:space="preserve"> os </w:t>
      </w:r>
      <w:r w:rsidRPr="00B935F0">
        <w:rPr>
          <w:color w:val="050505"/>
          <w:u w:val="single"/>
        </w:rPr>
        <w:t>expedientes d</w:t>
      </w:r>
      <w:r>
        <w:rPr>
          <w:color w:val="050505"/>
          <w:u w:val="single"/>
        </w:rPr>
        <w:t xml:space="preserve">os Vereadores; </w:t>
      </w:r>
      <w:r w:rsidR="00DA58AC">
        <w:rPr>
          <w:color w:val="050505"/>
        </w:rPr>
        <w:t>foi</w:t>
      </w:r>
      <w:r>
        <w:rPr>
          <w:color w:val="050505"/>
        </w:rPr>
        <w:t xml:space="preserve"> apresentado </w:t>
      </w:r>
      <w:r w:rsidR="00B263D8">
        <w:rPr>
          <w:color w:val="050505"/>
        </w:rPr>
        <w:t>a indicação nº</w:t>
      </w:r>
      <w:r w:rsidR="0079641A">
        <w:rPr>
          <w:color w:val="050505"/>
        </w:rPr>
        <w:t xml:space="preserve"> </w:t>
      </w:r>
      <w:r w:rsidR="00B263D8">
        <w:rPr>
          <w:color w:val="050505"/>
        </w:rPr>
        <w:t>31 e 32 de 2022 e a moção nº10/2022.</w:t>
      </w:r>
      <w:r w:rsidR="00DA58AC">
        <w:rPr>
          <w:color w:val="050505"/>
        </w:rPr>
        <w:t xml:space="preserve"> </w:t>
      </w:r>
      <w:r w:rsidR="00767E16" w:rsidRPr="008E573B">
        <w:rPr>
          <w:color w:val="050505"/>
        </w:rPr>
        <w:t>Passou-se para a</w:t>
      </w:r>
      <w:r w:rsidR="00A3112C" w:rsidRPr="008E573B">
        <w:rPr>
          <w:color w:val="050505"/>
        </w:rPr>
        <w:t xml:space="preserve"> </w:t>
      </w:r>
      <w:r w:rsidR="00A3112C" w:rsidRPr="008E573B">
        <w:rPr>
          <w:b/>
          <w:u w:val="single"/>
        </w:rPr>
        <w:t>ORDEM DO DIA</w:t>
      </w:r>
      <w:r w:rsidR="00A3112C" w:rsidRPr="008E573B">
        <w:rPr>
          <w:u w:val="single"/>
        </w:rPr>
        <w:t xml:space="preserve"> </w:t>
      </w:r>
      <w:r w:rsidR="00767E16" w:rsidRPr="008E573B">
        <w:rPr>
          <w:iCs/>
          <w:u w:val="single"/>
        </w:rPr>
        <w:t xml:space="preserve">Em </w:t>
      </w:r>
      <w:r w:rsidR="0040357A" w:rsidRPr="008E573B">
        <w:rPr>
          <w:iCs/>
          <w:u w:val="single"/>
        </w:rPr>
        <w:t>discussão</w:t>
      </w:r>
      <w:r w:rsidR="00B263D8">
        <w:rPr>
          <w:iCs/>
          <w:u w:val="single"/>
        </w:rPr>
        <w:t xml:space="preserve"> 2ª</w:t>
      </w:r>
      <w:r w:rsidR="0040357A" w:rsidRPr="008E573B">
        <w:rPr>
          <w:iCs/>
          <w:u w:val="single"/>
        </w:rPr>
        <w:t xml:space="preserve"> votação</w:t>
      </w:r>
      <w:r w:rsidR="00767E16" w:rsidRPr="008E573B">
        <w:rPr>
          <w:iCs/>
          <w:u w:val="single"/>
        </w:rPr>
        <w:t xml:space="preserve"> </w:t>
      </w:r>
      <w:r w:rsidR="0040357A" w:rsidRPr="008E573B">
        <w:rPr>
          <w:iCs/>
          <w:u w:val="single"/>
        </w:rPr>
        <w:t>e redação final d</w:t>
      </w:r>
      <w:r w:rsidR="00767E16" w:rsidRPr="008E573B">
        <w:rPr>
          <w:iCs/>
          <w:u w:val="single"/>
        </w:rPr>
        <w:t>o Projeto de lei nº</w:t>
      </w:r>
      <w:r w:rsidR="0040357A" w:rsidRPr="008E573B">
        <w:rPr>
          <w:iCs/>
          <w:u w:val="single"/>
        </w:rPr>
        <w:t>6</w:t>
      </w:r>
      <w:r w:rsidR="00B263D8">
        <w:rPr>
          <w:iCs/>
          <w:u w:val="single"/>
        </w:rPr>
        <w:t>5</w:t>
      </w:r>
      <w:r w:rsidR="00767E16" w:rsidRPr="008E573B">
        <w:rPr>
          <w:iCs/>
          <w:u w:val="single"/>
        </w:rPr>
        <w:t>/2022</w:t>
      </w:r>
      <w:r w:rsidR="00767E16" w:rsidRPr="008E573B">
        <w:rPr>
          <w:b/>
          <w:bCs/>
          <w:iCs/>
        </w:rPr>
        <w:t xml:space="preserve"> </w:t>
      </w:r>
      <w:r w:rsidR="00B263D8" w:rsidRPr="00B263D8">
        <w:rPr>
          <w:iCs/>
        </w:rPr>
        <w:t>autoriza o poder executivo municipal a ceder bem à organização da sociedade civil, mediante termo de fomento, e dá outras providências.</w:t>
      </w:r>
      <w:r w:rsidR="0079641A" w:rsidRPr="0079641A">
        <w:rPr>
          <w:iCs/>
        </w:rPr>
        <w:t xml:space="preserve"> </w:t>
      </w:r>
      <w:r w:rsidR="0079641A" w:rsidRPr="008E573B">
        <w:rPr>
          <w:iCs/>
        </w:rPr>
        <w:t xml:space="preserve">O projeto obteve 5 votos favorecias dos vereadores e Vereadoras; Ione, Valdecí, Claudete, Valdir e Ivo, e obteve </w:t>
      </w:r>
      <w:r w:rsidR="00251F93">
        <w:rPr>
          <w:iCs/>
        </w:rPr>
        <w:t>3</w:t>
      </w:r>
      <w:r w:rsidR="0079641A" w:rsidRPr="008E573B">
        <w:rPr>
          <w:iCs/>
        </w:rPr>
        <w:t xml:space="preserve"> votos contrários dos vereadores Ari</w:t>
      </w:r>
      <w:r w:rsidR="00251F93">
        <w:rPr>
          <w:iCs/>
        </w:rPr>
        <w:t xml:space="preserve">, Roselei </w:t>
      </w:r>
      <w:r w:rsidR="0079641A" w:rsidRPr="008E573B">
        <w:rPr>
          <w:iCs/>
        </w:rPr>
        <w:t>e Tiago.</w:t>
      </w:r>
      <w:r w:rsidR="0079641A">
        <w:rPr>
          <w:iCs/>
        </w:rPr>
        <w:t xml:space="preserve"> Projeto aprovado pela maioria.</w:t>
      </w:r>
      <w:r w:rsidR="0079641A" w:rsidRPr="008E573B">
        <w:rPr>
          <w:iCs/>
        </w:rPr>
        <w:t xml:space="preserve"> </w:t>
      </w:r>
      <w:r w:rsidR="00B263D8" w:rsidRPr="00B263D8">
        <w:rPr>
          <w:iCs/>
          <w:u w:val="single"/>
        </w:rPr>
        <w:t xml:space="preserve"> </w:t>
      </w:r>
      <w:r w:rsidR="00B263D8" w:rsidRPr="008E573B">
        <w:rPr>
          <w:iCs/>
          <w:u w:val="single"/>
        </w:rPr>
        <w:t>Em discussão</w:t>
      </w:r>
      <w:r w:rsidR="00B263D8">
        <w:rPr>
          <w:iCs/>
          <w:u w:val="single"/>
        </w:rPr>
        <w:t xml:space="preserve"> 2ª</w:t>
      </w:r>
      <w:r w:rsidR="00B263D8" w:rsidRPr="008E573B">
        <w:rPr>
          <w:iCs/>
          <w:u w:val="single"/>
        </w:rPr>
        <w:t xml:space="preserve"> votação e redação final do Projeto de lei nº6</w:t>
      </w:r>
      <w:r w:rsidR="00B263D8">
        <w:rPr>
          <w:iCs/>
          <w:u w:val="single"/>
        </w:rPr>
        <w:t>7</w:t>
      </w:r>
      <w:r w:rsidR="00B263D8" w:rsidRPr="008E573B">
        <w:rPr>
          <w:iCs/>
          <w:u w:val="single"/>
        </w:rPr>
        <w:t>/2022</w:t>
      </w:r>
      <w:r w:rsidR="00B263D8" w:rsidRPr="00B263D8">
        <w:t xml:space="preserve"> </w:t>
      </w:r>
      <w:r w:rsidR="00B263D8" w:rsidRPr="00B263D8">
        <w:rPr>
          <w:iCs/>
        </w:rPr>
        <w:t>autoriza a alteração do plano plurianual, da lei de diretrizes orçamentárias e da lei orçamentária anual, através da abertura de créditos adicionais suplementares na importância de até R$ 50.000,00 (cinquenta mil reais), e contém outras providências</w:t>
      </w:r>
      <w:r w:rsidR="00B263D8">
        <w:rPr>
          <w:iCs/>
        </w:rPr>
        <w:t>.</w:t>
      </w:r>
      <w:r w:rsidR="0079641A">
        <w:rPr>
          <w:iCs/>
        </w:rPr>
        <w:t xml:space="preserve"> Projeto aprovado por unanimidade.</w:t>
      </w:r>
      <w:r w:rsidR="00B263D8" w:rsidRPr="00B263D8">
        <w:rPr>
          <w:iCs/>
          <w:u w:val="single"/>
        </w:rPr>
        <w:t xml:space="preserve"> </w:t>
      </w:r>
      <w:r w:rsidR="00B263D8" w:rsidRPr="008E573B">
        <w:rPr>
          <w:iCs/>
          <w:u w:val="single"/>
        </w:rPr>
        <w:t>Em discussão</w:t>
      </w:r>
      <w:r w:rsidR="00B263D8">
        <w:rPr>
          <w:iCs/>
          <w:u w:val="single"/>
        </w:rPr>
        <w:t xml:space="preserve"> e </w:t>
      </w:r>
      <w:r w:rsidR="00B263D8" w:rsidRPr="008E573B">
        <w:rPr>
          <w:iCs/>
          <w:u w:val="single"/>
        </w:rPr>
        <w:t xml:space="preserve">votação </w:t>
      </w:r>
      <w:r w:rsidR="00B263D8">
        <w:rPr>
          <w:iCs/>
          <w:u w:val="single"/>
        </w:rPr>
        <w:t xml:space="preserve">a indicação nº 30/2022 </w:t>
      </w:r>
      <w:r w:rsidR="00B263D8" w:rsidRPr="00B263D8">
        <w:rPr>
          <w:iCs/>
        </w:rPr>
        <w:t>apresentado pelos vereadores da bancada do MDB, indicando Cascalhamento em estrada vicinal linha Pitoca.</w:t>
      </w:r>
      <w:r w:rsidR="0079641A">
        <w:rPr>
          <w:iCs/>
        </w:rPr>
        <w:t xml:space="preserve"> Indicação aprovado por unanimidade.</w:t>
      </w:r>
      <w:r w:rsidR="00B263D8" w:rsidRPr="00B263D8">
        <w:rPr>
          <w:iCs/>
        </w:rPr>
        <w:t xml:space="preserve"> </w:t>
      </w:r>
      <w:r w:rsidR="0040357A">
        <w:t xml:space="preserve">Passou-se a </w:t>
      </w:r>
      <w:r w:rsidR="0040357A" w:rsidRPr="0040357A">
        <w:rPr>
          <w:b/>
          <w:bCs/>
        </w:rPr>
        <w:t>PALAVRA LIVRE</w:t>
      </w:r>
      <w:r w:rsidR="0040357A">
        <w:rPr>
          <w:b/>
          <w:bCs/>
        </w:rPr>
        <w:t xml:space="preserve"> </w:t>
      </w:r>
      <w:r w:rsidR="0040357A" w:rsidRPr="0040357A">
        <w:t>por ordem de sorteio</w:t>
      </w:r>
      <w:r w:rsidR="0040357A">
        <w:t xml:space="preserve">; </w:t>
      </w:r>
      <w:r w:rsidR="00433C79">
        <w:t>O vereador Ivo falou sobre a iluminação nas proximidades da residência do Srº Paulo Ar</w:t>
      </w:r>
      <w:r w:rsidR="00AB1C9D">
        <w:t>e</w:t>
      </w:r>
      <w:r w:rsidR="00433C79">
        <w:t xml:space="preserve">nhart, pediu para que acione o poder judiciário em forma de </w:t>
      </w:r>
      <w:r w:rsidR="00AB1C9D">
        <w:t>mandado</w:t>
      </w:r>
      <w:r w:rsidR="00433C79">
        <w:t xml:space="preserve"> de segurança para que o prefeito responda o requerimento nº09/2022 e a indicação nº22/2022.</w:t>
      </w:r>
      <w:r w:rsidR="00AB1C9D">
        <w:t xml:space="preserve"> O vereador Tiago disse sobre suas cobranças e pedidos em prol da população, disse sobre a falta de lixeira no município, esclareceu fatos acontecidos na </w:t>
      </w:r>
      <w:r w:rsidR="00596AD5">
        <w:t>última</w:t>
      </w:r>
      <w:r w:rsidR="00AB1C9D">
        <w:t xml:space="preserve"> sessão, relatou</w:t>
      </w:r>
      <w:r w:rsidR="00596AD5">
        <w:t xml:space="preserve"> a importância d</w:t>
      </w:r>
      <w:r w:rsidR="00AB1C9D">
        <w:t>o termino do asfaltamento da Avenida Brasil</w:t>
      </w:r>
      <w:r w:rsidR="00596AD5">
        <w:t xml:space="preserve"> e</w:t>
      </w:r>
      <w:r w:rsidR="00AB1C9D">
        <w:t xml:space="preserve"> </w:t>
      </w:r>
      <w:r w:rsidR="00596AD5">
        <w:t>parabenizou a todos os professores da Rede Pública Municipal e Estadual.</w:t>
      </w:r>
      <w:r w:rsidR="00B32CB3">
        <w:t xml:space="preserve"> A vereadora Roselei</w:t>
      </w:r>
      <w:r w:rsidR="00596AD5">
        <w:t xml:space="preserve"> </w:t>
      </w:r>
      <w:r w:rsidR="008C28BC">
        <w:t xml:space="preserve">agradeceu aos votos depositados no Deputado Estadual Marcos Vieira, falou sobre as indicações propostas e sobre a votação dos projetos de lei. A vereadora Claudete falou sobre a festa em honra a nossa Senhora Aparecida, falou sobre a palestra no dia 19 em alusão ao outubro rosa, enalteceu o dia do professor, disse a proposta de emenda </w:t>
      </w:r>
      <w:r w:rsidR="00051171">
        <w:t xml:space="preserve">constitucional </w:t>
      </w:r>
      <w:r w:rsidR="008C28BC">
        <w:t>que visa retirar direitos dos funcionários públicos</w:t>
      </w:r>
      <w:r w:rsidR="00051171">
        <w:t xml:space="preserve">, manifestou seu apoio e voto no candidato Lula e enfatizou programas e ações desenvolvidas durantes governos do PT. A presidenta Carla falou sobre o oficio nº309/2022 que trata sobre aquisições de lixeiras, </w:t>
      </w:r>
      <w:r w:rsidR="00051171">
        <w:lastRenderedPageBreak/>
        <w:t xml:space="preserve">comparou a quantidade e lixeiras durantes os governos anteriores com um total de 79 lixeiras e do governo do Prefeito Ivan 612 lixeiras. Convidou as mulheres para participar da palestra do outubro rosa e parabenizou os professores pelo seu dia. </w:t>
      </w:r>
      <w:r w:rsidR="007D617F" w:rsidRPr="003246FC">
        <w:t>E</w:t>
      </w:r>
      <w:r w:rsidR="008813B6" w:rsidRPr="003246FC">
        <w:t xml:space="preserve"> nada mais havendo a presidenta agradeceu aos presentes e convocou os Vereadores e Vereadoras para a próxima Sessão Ordinária, a realizar-se no dia </w:t>
      </w:r>
      <w:r w:rsidR="00B263D8">
        <w:t>20</w:t>
      </w:r>
      <w:r w:rsidR="008813B6" w:rsidRPr="003246FC">
        <w:t xml:space="preserve"> de </w:t>
      </w:r>
      <w:r w:rsidR="0040357A">
        <w:t xml:space="preserve">outubro </w:t>
      </w:r>
      <w:r w:rsidR="008813B6" w:rsidRPr="003246FC">
        <w:t xml:space="preserve">de 2022 às 19 horas, no Plenário da Câmara Municipal. Sala das sessões da Câmara de Vereadores de Anchieta (SC), em </w:t>
      </w:r>
      <w:r w:rsidR="007F6A1B">
        <w:t>1</w:t>
      </w:r>
      <w:r w:rsidR="00B263D8">
        <w:t>9</w:t>
      </w:r>
      <w:r w:rsidR="008813B6" w:rsidRPr="003246FC">
        <w:t xml:space="preserve"> de </w:t>
      </w:r>
      <w:r w:rsidR="0040357A">
        <w:t>outubro</w:t>
      </w:r>
      <w:r w:rsidR="008813B6" w:rsidRPr="003246FC">
        <w:t xml:space="preserve"> de 2022. </w:t>
      </w:r>
    </w:p>
    <w:p w14:paraId="6055FBB5" w14:textId="77777777" w:rsidR="0095400F" w:rsidRPr="003246FC" w:rsidRDefault="0095400F">
      <w:pPr>
        <w:spacing w:after="0"/>
        <w:jc w:val="center"/>
      </w:pPr>
    </w:p>
    <w:p w14:paraId="5DA627C4" w14:textId="77777777" w:rsidR="0095400F" w:rsidRPr="003246FC" w:rsidRDefault="0095400F">
      <w:pPr>
        <w:spacing w:after="0"/>
        <w:jc w:val="center"/>
      </w:pPr>
    </w:p>
    <w:p w14:paraId="4A508250" w14:textId="77777777" w:rsidR="0095400F" w:rsidRPr="003246FC" w:rsidRDefault="0095400F">
      <w:pPr>
        <w:shd w:val="clear" w:color="auto" w:fill="FFFFFF"/>
        <w:jc w:val="both"/>
        <w:rPr>
          <w:rFonts w:ascii="inherit" w:eastAsia="inherit" w:hAnsi="inherit" w:cs="inherit"/>
          <w:color w:val="050505"/>
        </w:rPr>
      </w:pPr>
    </w:p>
    <w:sectPr w:rsidR="0095400F" w:rsidRPr="003246FC" w:rsidSect="003C3785">
      <w:headerReference w:type="default" r:id="rId7"/>
      <w:footerReference w:type="even" r:id="rId8"/>
      <w:footerReference w:type="default" r:id="rId9"/>
      <w:pgSz w:w="11906" w:h="16838"/>
      <w:pgMar w:top="142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DE4A2" w14:textId="77777777" w:rsidR="00EF0AF8" w:rsidRDefault="00EF0AF8">
      <w:pPr>
        <w:spacing w:after="0" w:line="240" w:lineRule="auto"/>
      </w:pPr>
      <w:r>
        <w:separator/>
      </w:r>
    </w:p>
  </w:endnote>
  <w:endnote w:type="continuationSeparator" w:id="0">
    <w:p w14:paraId="657C542A" w14:textId="77777777" w:rsidR="00EF0AF8" w:rsidRDefault="00EF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R. Vereador Geraldo Garlet, nº 01 CEP: 89.970.000 - Anchieta – SC</w:t>
    </w:r>
  </w:p>
  <w:p w14:paraId="722F0A20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899D7" w14:textId="77777777" w:rsidR="00EF0AF8" w:rsidRDefault="00EF0AF8">
      <w:pPr>
        <w:spacing w:after="0" w:line="240" w:lineRule="auto"/>
      </w:pPr>
      <w:r>
        <w:separator/>
      </w:r>
    </w:p>
  </w:footnote>
  <w:footnote w:type="continuationSeparator" w:id="0">
    <w:p w14:paraId="6A1D4F19" w14:textId="77777777" w:rsidR="00EF0AF8" w:rsidRDefault="00EF0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6631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9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1BE6"/>
    <w:rsid w:val="00016C76"/>
    <w:rsid w:val="00045DDB"/>
    <w:rsid w:val="00051171"/>
    <w:rsid w:val="000725D4"/>
    <w:rsid w:val="00082DC8"/>
    <w:rsid w:val="000A12A6"/>
    <w:rsid w:val="000A7BFA"/>
    <w:rsid w:val="000C05FF"/>
    <w:rsid w:val="000D12A0"/>
    <w:rsid w:val="000D12D5"/>
    <w:rsid w:val="000E1B30"/>
    <w:rsid w:val="00135B2D"/>
    <w:rsid w:val="00145E74"/>
    <w:rsid w:val="0015069C"/>
    <w:rsid w:val="0016220A"/>
    <w:rsid w:val="00175722"/>
    <w:rsid w:val="00184900"/>
    <w:rsid w:val="00193335"/>
    <w:rsid w:val="001C483B"/>
    <w:rsid w:val="001D7801"/>
    <w:rsid w:val="001E5AD5"/>
    <w:rsid w:val="00200355"/>
    <w:rsid w:val="00221003"/>
    <w:rsid w:val="00231532"/>
    <w:rsid w:val="00247204"/>
    <w:rsid w:val="00251F93"/>
    <w:rsid w:val="002A6F94"/>
    <w:rsid w:val="002B2522"/>
    <w:rsid w:val="002F27A9"/>
    <w:rsid w:val="002F3F15"/>
    <w:rsid w:val="00303B5F"/>
    <w:rsid w:val="00313BA2"/>
    <w:rsid w:val="003148D4"/>
    <w:rsid w:val="0031703E"/>
    <w:rsid w:val="00323244"/>
    <w:rsid w:val="003246FC"/>
    <w:rsid w:val="00334EAF"/>
    <w:rsid w:val="00371F6F"/>
    <w:rsid w:val="00374834"/>
    <w:rsid w:val="00375B64"/>
    <w:rsid w:val="003966DB"/>
    <w:rsid w:val="003B2900"/>
    <w:rsid w:val="003C3785"/>
    <w:rsid w:val="0040357A"/>
    <w:rsid w:val="00433C79"/>
    <w:rsid w:val="004433F8"/>
    <w:rsid w:val="00461747"/>
    <w:rsid w:val="0047240C"/>
    <w:rsid w:val="0047421D"/>
    <w:rsid w:val="00475029"/>
    <w:rsid w:val="004901DE"/>
    <w:rsid w:val="004B1034"/>
    <w:rsid w:val="004C6286"/>
    <w:rsid w:val="004C699A"/>
    <w:rsid w:val="004D5D91"/>
    <w:rsid w:val="004F21B7"/>
    <w:rsid w:val="004F3D71"/>
    <w:rsid w:val="0050043C"/>
    <w:rsid w:val="00514E23"/>
    <w:rsid w:val="005477A8"/>
    <w:rsid w:val="00592534"/>
    <w:rsid w:val="00596AD5"/>
    <w:rsid w:val="005D2446"/>
    <w:rsid w:val="005D6F8C"/>
    <w:rsid w:val="005E171A"/>
    <w:rsid w:val="0060484E"/>
    <w:rsid w:val="00631F6C"/>
    <w:rsid w:val="006570B7"/>
    <w:rsid w:val="00687583"/>
    <w:rsid w:val="0069498A"/>
    <w:rsid w:val="006B6EE1"/>
    <w:rsid w:val="006D6235"/>
    <w:rsid w:val="00767E16"/>
    <w:rsid w:val="00773D2D"/>
    <w:rsid w:val="00774AD8"/>
    <w:rsid w:val="00780B0E"/>
    <w:rsid w:val="007942F2"/>
    <w:rsid w:val="0079641A"/>
    <w:rsid w:val="007A2194"/>
    <w:rsid w:val="007A7CE7"/>
    <w:rsid w:val="007D617F"/>
    <w:rsid w:val="007F6A1B"/>
    <w:rsid w:val="00802A68"/>
    <w:rsid w:val="00802DE9"/>
    <w:rsid w:val="00822E4F"/>
    <w:rsid w:val="008302FF"/>
    <w:rsid w:val="00864BB0"/>
    <w:rsid w:val="0087129E"/>
    <w:rsid w:val="008813B6"/>
    <w:rsid w:val="008979FB"/>
    <w:rsid w:val="008A096D"/>
    <w:rsid w:val="008C28BC"/>
    <w:rsid w:val="008D04F8"/>
    <w:rsid w:val="008E4F41"/>
    <w:rsid w:val="008E573B"/>
    <w:rsid w:val="008E74BC"/>
    <w:rsid w:val="009008DF"/>
    <w:rsid w:val="00922BC1"/>
    <w:rsid w:val="0095400F"/>
    <w:rsid w:val="00987C14"/>
    <w:rsid w:val="009D0112"/>
    <w:rsid w:val="009E37DB"/>
    <w:rsid w:val="009F5797"/>
    <w:rsid w:val="009F7CD9"/>
    <w:rsid w:val="00A3112C"/>
    <w:rsid w:val="00A36B6B"/>
    <w:rsid w:val="00A72759"/>
    <w:rsid w:val="00AB1C9D"/>
    <w:rsid w:val="00AB3DC8"/>
    <w:rsid w:val="00AE4962"/>
    <w:rsid w:val="00B263D8"/>
    <w:rsid w:val="00B32CB3"/>
    <w:rsid w:val="00B935F0"/>
    <w:rsid w:val="00BD3F38"/>
    <w:rsid w:val="00BE26B4"/>
    <w:rsid w:val="00C022A9"/>
    <w:rsid w:val="00C334D4"/>
    <w:rsid w:val="00C44707"/>
    <w:rsid w:val="00C62037"/>
    <w:rsid w:val="00C63D97"/>
    <w:rsid w:val="00C66497"/>
    <w:rsid w:val="00C73B7C"/>
    <w:rsid w:val="00C93DC5"/>
    <w:rsid w:val="00C97156"/>
    <w:rsid w:val="00CC4671"/>
    <w:rsid w:val="00CC61A8"/>
    <w:rsid w:val="00CD244B"/>
    <w:rsid w:val="00CE34D5"/>
    <w:rsid w:val="00CE4B3D"/>
    <w:rsid w:val="00CE671B"/>
    <w:rsid w:val="00CF53DA"/>
    <w:rsid w:val="00D27294"/>
    <w:rsid w:val="00D40F95"/>
    <w:rsid w:val="00D501A7"/>
    <w:rsid w:val="00D6308E"/>
    <w:rsid w:val="00D658D3"/>
    <w:rsid w:val="00D71283"/>
    <w:rsid w:val="00D865C8"/>
    <w:rsid w:val="00D902A7"/>
    <w:rsid w:val="00DA3EBD"/>
    <w:rsid w:val="00DA58AC"/>
    <w:rsid w:val="00DB7121"/>
    <w:rsid w:val="00DC6E8D"/>
    <w:rsid w:val="00E56B17"/>
    <w:rsid w:val="00E56B5E"/>
    <w:rsid w:val="00E62E7E"/>
    <w:rsid w:val="00E700D9"/>
    <w:rsid w:val="00E90010"/>
    <w:rsid w:val="00EF0AF8"/>
    <w:rsid w:val="00F01459"/>
    <w:rsid w:val="00F02BB2"/>
    <w:rsid w:val="00F2556F"/>
    <w:rsid w:val="00F3004C"/>
    <w:rsid w:val="00F45CDE"/>
    <w:rsid w:val="00F61987"/>
    <w:rsid w:val="00F67551"/>
    <w:rsid w:val="00F82E66"/>
    <w:rsid w:val="00F921C2"/>
    <w:rsid w:val="00F97093"/>
    <w:rsid w:val="00FC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9F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  <w:style w:type="paragraph" w:customStyle="1" w:styleId="Ementa">
    <w:name w:val="_Ementa"/>
    <w:basedOn w:val="Normal"/>
    <w:next w:val="Normal"/>
    <w:rsid w:val="00767E16"/>
    <w:pPr>
      <w:suppressAutoHyphens/>
      <w:autoSpaceDN w:val="0"/>
      <w:spacing w:before="397" w:after="198" w:line="360" w:lineRule="auto"/>
      <w:ind w:left="2829"/>
      <w:jc w:val="both"/>
    </w:pPr>
    <w:rPr>
      <w:rFonts w:ascii="Liberation Serif" w:eastAsia="NSimSun" w:hAnsi="Liberation Serif" w:cs="Lucida Sans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4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5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2000</TotalTime>
  <Pages>2</Pages>
  <Words>609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Camara devereadoresanchieta</cp:lastModifiedBy>
  <cp:revision>56</cp:revision>
  <cp:lastPrinted>2022-08-04T12:08:00Z</cp:lastPrinted>
  <dcterms:created xsi:type="dcterms:W3CDTF">2022-07-29T11:07:00Z</dcterms:created>
  <dcterms:modified xsi:type="dcterms:W3CDTF">2022-10-20T21:20:00Z</dcterms:modified>
</cp:coreProperties>
</file>