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099D" w:rsidRPr="00295A1C" w:rsidRDefault="0016099D" w:rsidP="0016099D">
      <w:pPr>
        <w:pStyle w:val="Cabealho"/>
        <w:tabs>
          <w:tab w:val="clear" w:pos="8504"/>
        </w:tabs>
        <w:ind w:left="1309" w:right="44"/>
        <w:rPr>
          <w:rFonts w:ascii="Californian FB" w:hAnsi="Californian FB" w:cs="Arial"/>
          <w:b/>
        </w:rPr>
      </w:pPr>
      <w:r w:rsidRPr="00295A1C">
        <w:rPr>
          <w:rFonts w:ascii="Californian FB" w:hAnsi="Californian FB" w:cs="Arial"/>
          <w:b/>
          <w:noProof/>
        </w:rPr>
        <w:drawing>
          <wp:anchor distT="0" distB="0" distL="114300" distR="114300" simplePos="0" relativeHeight="251659264" behindDoc="0" locked="0" layoutInCell="1" allowOverlap="1" wp14:anchorId="62830DD8" wp14:editId="58B70922">
            <wp:simplePos x="0" y="0"/>
            <wp:positionH relativeFrom="column">
              <wp:posOffset>0</wp:posOffset>
            </wp:positionH>
            <wp:positionV relativeFrom="paragraph">
              <wp:posOffset>-7620</wp:posOffset>
            </wp:positionV>
            <wp:extent cx="683260" cy="685800"/>
            <wp:effectExtent l="19050" t="0" r="2540" b="0"/>
            <wp:wrapSquare wrapText="bothSides"/>
            <wp:docPr id="3" name="Imagem 2" descr="Brazão_Cana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zão_Canaã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26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95A1C">
        <w:rPr>
          <w:rFonts w:ascii="Californian FB" w:hAnsi="Californian FB" w:cs="Arial"/>
          <w:b/>
        </w:rPr>
        <w:t>ESTADO DO PARA</w:t>
      </w:r>
    </w:p>
    <w:p w:rsidR="0016099D" w:rsidRPr="00295A1C" w:rsidRDefault="0016099D" w:rsidP="0016099D">
      <w:pPr>
        <w:pStyle w:val="Cabealho"/>
        <w:tabs>
          <w:tab w:val="clear" w:pos="8504"/>
        </w:tabs>
        <w:ind w:left="1309" w:right="44"/>
        <w:rPr>
          <w:rFonts w:ascii="Californian FB" w:hAnsi="Californian FB" w:cs="Arial"/>
          <w:b/>
        </w:rPr>
      </w:pPr>
      <w:r w:rsidRPr="00295A1C">
        <w:rPr>
          <w:rFonts w:ascii="Californian FB" w:hAnsi="Californian FB" w:cs="Arial"/>
          <w:b/>
        </w:rPr>
        <w:t>PODER LEGISLATIVO</w:t>
      </w:r>
    </w:p>
    <w:p w:rsidR="0016099D" w:rsidRPr="00295A1C" w:rsidRDefault="0016099D" w:rsidP="0016099D">
      <w:pPr>
        <w:pStyle w:val="Cabealho"/>
        <w:tabs>
          <w:tab w:val="clear" w:pos="8504"/>
        </w:tabs>
        <w:ind w:left="1309" w:right="44"/>
        <w:rPr>
          <w:rFonts w:ascii="Californian FB" w:hAnsi="Californian FB" w:cs="Arial"/>
          <w:b/>
        </w:rPr>
      </w:pPr>
      <w:r w:rsidRPr="00295A1C">
        <w:rPr>
          <w:rFonts w:ascii="Californian FB" w:hAnsi="Californian FB" w:cs="Arial"/>
          <w:b/>
        </w:rPr>
        <w:t>CÂMARA MUNICIPAL DE CANAÃ DOS CARAJÁS</w:t>
      </w:r>
    </w:p>
    <w:p w:rsidR="0016099D" w:rsidRPr="00295A1C" w:rsidRDefault="0016099D" w:rsidP="0016099D">
      <w:pPr>
        <w:pStyle w:val="Cabealho"/>
        <w:ind w:left="1309"/>
        <w:rPr>
          <w:rFonts w:ascii="Californian FB" w:hAnsi="Californian FB" w:cs="Arial"/>
          <w:b/>
        </w:rPr>
      </w:pPr>
      <w:r w:rsidRPr="00295A1C">
        <w:rPr>
          <w:rFonts w:ascii="Californian FB" w:hAnsi="Californian FB" w:cs="Arial"/>
          <w:b/>
        </w:rPr>
        <w:t>CNPJ: 01.613.324/0001-68</w:t>
      </w:r>
    </w:p>
    <w:p w:rsidR="00071958" w:rsidRPr="00295A1C" w:rsidRDefault="00071958" w:rsidP="0016099D">
      <w:pPr>
        <w:jc w:val="both"/>
        <w:rPr>
          <w:rFonts w:ascii="Californian FB" w:hAnsi="Californian FB"/>
          <w:sz w:val="28"/>
          <w:szCs w:val="28"/>
        </w:rPr>
      </w:pPr>
    </w:p>
    <w:p w:rsidR="0016099D" w:rsidRPr="00295A1C" w:rsidRDefault="0016099D" w:rsidP="0016099D">
      <w:pPr>
        <w:jc w:val="both"/>
        <w:rPr>
          <w:rFonts w:ascii="Californian FB" w:hAnsi="Californian FB"/>
          <w:sz w:val="26"/>
          <w:szCs w:val="26"/>
        </w:rPr>
      </w:pPr>
      <w:r w:rsidRPr="00295A1C">
        <w:rPr>
          <w:rFonts w:ascii="Californian FB" w:hAnsi="Californian FB"/>
          <w:sz w:val="26"/>
          <w:szCs w:val="26"/>
        </w:rPr>
        <w:t xml:space="preserve">PAUTA PARA </w:t>
      </w:r>
      <w:r w:rsidR="005F1907" w:rsidRPr="00295A1C">
        <w:rPr>
          <w:rFonts w:ascii="Californian FB" w:hAnsi="Californian FB"/>
          <w:sz w:val="26"/>
          <w:szCs w:val="26"/>
        </w:rPr>
        <w:t>3</w:t>
      </w:r>
      <w:r w:rsidR="00F761D0" w:rsidRPr="00295A1C">
        <w:rPr>
          <w:rFonts w:ascii="Californian FB" w:hAnsi="Californian FB"/>
          <w:sz w:val="26"/>
          <w:szCs w:val="26"/>
        </w:rPr>
        <w:t>ª (</w:t>
      </w:r>
      <w:r w:rsidR="005F1907" w:rsidRPr="00295A1C">
        <w:rPr>
          <w:rFonts w:ascii="Californian FB" w:hAnsi="Californian FB"/>
          <w:sz w:val="26"/>
          <w:szCs w:val="26"/>
        </w:rPr>
        <w:t>TERCEIRA</w:t>
      </w:r>
      <w:r w:rsidR="00F761D0" w:rsidRPr="00295A1C">
        <w:rPr>
          <w:rFonts w:ascii="Californian FB" w:hAnsi="Californian FB"/>
          <w:sz w:val="26"/>
          <w:szCs w:val="26"/>
        </w:rPr>
        <w:t xml:space="preserve">), SESSÃO </w:t>
      </w:r>
      <w:r w:rsidR="008548FE" w:rsidRPr="00295A1C">
        <w:rPr>
          <w:rFonts w:ascii="Californian FB" w:hAnsi="Californian FB"/>
          <w:sz w:val="26"/>
          <w:szCs w:val="26"/>
        </w:rPr>
        <w:t>EXTRA</w:t>
      </w:r>
      <w:r w:rsidR="00F761D0" w:rsidRPr="00295A1C">
        <w:rPr>
          <w:rFonts w:ascii="Californian FB" w:hAnsi="Californian FB"/>
          <w:sz w:val="26"/>
          <w:szCs w:val="26"/>
        </w:rPr>
        <w:t xml:space="preserve">ORDINÁRIA DO 1º (PRIMEIRO) PERÍODO LEGISLATIVO DA </w:t>
      </w:r>
      <w:r w:rsidR="00B45A27" w:rsidRPr="00295A1C">
        <w:rPr>
          <w:rFonts w:ascii="Californian FB" w:hAnsi="Californian FB"/>
          <w:sz w:val="26"/>
          <w:szCs w:val="26"/>
        </w:rPr>
        <w:t>2</w:t>
      </w:r>
      <w:r w:rsidR="00F761D0" w:rsidRPr="00295A1C">
        <w:rPr>
          <w:rFonts w:ascii="Californian FB" w:hAnsi="Californian FB"/>
          <w:sz w:val="26"/>
          <w:szCs w:val="26"/>
        </w:rPr>
        <w:t>ª (</w:t>
      </w:r>
      <w:r w:rsidR="00B45A27" w:rsidRPr="00295A1C">
        <w:rPr>
          <w:rFonts w:ascii="Californian FB" w:hAnsi="Californian FB"/>
          <w:sz w:val="26"/>
          <w:szCs w:val="26"/>
        </w:rPr>
        <w:t>SEGUNDA</w:t>
      </w:r>
      <w:r w:rsidR="00F761D0" w:rsidRPr="00295A1C">
        <w:rPr>
          <w:rFonts w:ascii="Californian FB" w:hAnsi="Californian FB"/>
          <w:sz w:val="26"/>
          <w:szCs w:val="26"/>
        </w:rPr>
        <w:t>) SESSÃO ANUAL DA 6ª (SEXTA) LEGISLATURA, REALIZADO PELA CÂMARA MUNICIPAL DE CANAÃ DOS CARAJÁS -PA</w:t>
      </w:r>
      <w:r w:rsidRPr="00295A1C">
        <w:rPr>
          <w:rFonts w:ascii="Californian FB" w:hAnsi="Californian FB"/>
          <w:sz w:val="26"/>
          <w:szCs w:val="26"/>
        </w:rPr>
        <w:t>.</w:t>
      </w:r>
    </w:p>
    <w:p w:rsidR="00CA7778" w:rsidRPr="00295A1C" w:rsidRDefault="00CA7778" w:rsidP="0016099D">
      <w:pPr>
        <w:jc w:val="both"/>
        <w:rPr>
          <w:rFonts w:ascii="Californian FB" w:hAnsi="Californian FB"/>
          <w:b/>
          <w:sz w:val="26"/>
          <w:szCs w:val="26"/>
        </w:rPr>
      </w:pPr>
    </w:p>
    <w:p w:rsidR="0016099D" w:rsidRPr="00295A1C" w:rsidRDefault="0016166E" w:rsidP="0016099D">
      <w:pPr>
        <w:numPr>
          <w:ilvl w:val="0"/>
          <w:numId w:val="1"/>
        </w:numPr>
        <w:jc w:val="both"/>
        <w:rPr>
          <w:rFonts w:ascii="Californian FB" w:hAnsi="Californian FB"/>
          <w:sz w:val="26"/>
          <w:szCs w:val="26"/>
        </w:rPr>
      </w:pPr>
      <w:r w:rsidRPr="00295A1C">
        <w:rPr>
          <w:rFonts w:ascii="Californian FB" w:hAnsi="Californian FB"/>
          <w:sz w:val="26"/>
          <w:szCs w:val="26"/>
        </w:rPr>
        <w:t xml:space="preserve">Data: </w:t>
      </w:r>
      <w:r w:rsidR="00A5248C" w:rsidRPr="00295A1C">
        <w:rPr>
          <w:rFonts w:ascii="Californian FB" w:hAnsi="Californian FB"/>
          <w:sz w:val="26"/>
          <w:szCs w:val="26"/>
        </w:rPr>
        <w:t>1</w:t>
      </w:r>
      <w:r w:rsidR="005F1907" w:rsidRPr="00295A1C">
        <w:rPr>
          <w:rFonts w:ascii="Californian FB" w:hAnsi="Californian FB"/>
          <w:sz w:val="26"/>
          <w:szCs w:val="26"/>
        </w:rPr>
        <w:t>8</w:t>
      </w:r>
      <w:r w:rsidR="0016099D" w:rsidRPr="00295A1C">
        <w:rPr>
          <w:rFonts w:ascii="Californian FB" w:hAnsi="Californian FB"/>
          <w:sz w:val="26"/>
          <w:szCs w:val="26"/>
        </w:rPr>
        <w:t>/</w:t>
      </w:r>
      <w:r w:rsidR="00F761D0" w:rsidRPr="00295A1C">
        <w:rPr>
          <w:rFonts w:ascii="Californian FB" w:hAnsi="Californian FB"/>
          <w:sz w:val="26"/>
          <w:szCs w:val="26"/>
        </w:rPr>
        <w:t>0</w:t>
      </w:r>
      <w:r w:rsidR="005F1907" w:rsidRPr="00295A1C">
        <w:rPr>
          <w:rFonts w:ascii="Californian FB" w:hAnsi="Californian FB"/>
          <w:sz w:val="26"/>
          <w:szCs w:val="26"/>
        </w:rPr>
        <w:t>6</w:t>
      </w:r>
      <w:r w:rsidR="0016099D" w:rsidRPr="00295A1C">
        <w:rPr>
          <w:rFonts w:ascii="Californian FB" w:hAnsi="Californian FB"/>
          <w:sz w:val="26"/>
          <w:szCs w:val="26"/>
        </w:rPr>
        <w:t>/201</w:t>
      </w:r>
      <w:r w:rsidR="00B45A27" w:rsidRPr="00295A1C">
        <w:rPr>
          <w:rFonts w:ascii="Californian FB" w:hAnsi="Californian FB"/>
          <w:sz w:val="26"/>
          <w:szCs w:val="26"/>
        </w:rPr>
        <w:t>8</w:t>
      </w:r>
    </w:p>
    <w:p w:rsidR="0016099D" w:rsidRPr="00295A1C" w:rsidRDefault="0016099D" w:rsidP="0016099D">
      <w:pPr>
        <w:numPr>
          <w:ilvl w:val="0"/>
          <w:numId w:val="1"/>
        </w:numPr>
        <w:jc w:val="both"/>
        <w:rPr>
          <w:rFonts w:ascii="Californian FB" w:hAnsi="Californian FB"/>
          <w:sz w:val="26"/>
          <w:szCs w:val="26"/>
        </w:rPr>
      </w:pPr>
      <w:r w:rsidRPr="00295A1C">
        <w:rPr>
          <w:rFonts w:ascii="Californian FB" w:hAnsi="Californian FB"/>
          <w:sz w:val="26"/>
          <w:szCs w:val="26"/>
        </w:rPr>
        <w:t xml:space="preserve">Horário: </w:t>
      </w:r>
      <w:r w:rsidR="00F761D0" w:rsidRPr="00295A1C">
        <w:rPr>
          <w:rFonts w:ascii="Californian FB" w:hAnsi="Californian FB"/>
          <w:sz w:val="26"/>
          <w:szCs w:val="26"/>
        </w:rPr>
        <w:t>1</w:t>
      </w:r>
      <w:r w:rsidR="008548FE" w:rsidRPr="00295A1C">
        <w:rPr>
          <w:rFonts w:ascii="Californian FB" w:hAnsi="Californian FB"/>
          <w:sz w:val="26"/>
          <w:szCs w:val="26"/>
        </w:rPr>
        <w:t>0:00</w:t>
      </w:r>
      <w:r w:rsidRPr="00295A1C">
        <w:rPr>
          <w:rFonts w:ascii="Californian FB" w:hAnsi="Californian FB"/>
          <w:sz w:val="26"/>
          <w:szCs w:val="26"/>
        </w:rPr>
        <w:t>h</w:t>
      </w:r>
      <w:r w:rsidR="00854938" w:rsidRPr="00295A1C">
        <w:rPr>
          <w:rFonts w:ascii="Californian FB" w:hAnsi="Californian FB"/>
          <w:sz w:val="26"/>
          <w:szCs w:val="26"/>
        </w:rPr>
        <w:t>s</w:t>
      </w:r>
      <w:r w:rsidRPr="00295A1C">
        <w:rPr>
          <w:rFonts w:ascii="Californian FB" w:hAnsi="Californian FB"/>
          <w:sz w:val="26"/>
          <w:szCs w:val="26"/>
        </w:rPr>
        <w:t xml:space="preserve"> </w:t>
      </w:r>
      <w:r w:rsidR="006026BF" w:rsidRPr="00295A1C">
        <w:rPr>
          <w:rFonts w:ascii="Californian FB" w:hAnsi="Californian FB"/>
          <w:sz w:val="26"/>
          <w:szCs w:val="26"/>
        </w:rPr>
        <w:t>0</w:t>
      </w:r>
      <w:r w:rsidRPr="00295A1C">
        <w:rPr>
          <w:rFonts w:ascii="Californian FB" w:hAnsi="Californian FB"/>
          <w:sz w:val="26"/>
          <w:szCs w:val="26"/>
        </w:rPr>
        <w:t xml:space="preserve">0min </w:t>
      </w:r>
    </w:p>
    <w:p w:rsidR="00273BCF" w:rsidRPr="00295A1C" w:rsidRDefault="00273BCF" w:rsidP="0016099D">
      <w:pPr>
        <w:numPr>
          <w:ilvl w:val="0"/>
          <w:numId w:val="1"/>
        </w:numPr>
        <w:jc w:val="both"/>
        <w:rPr>
          <w:rFonts w:ascii="Californian FB" w:hAnsi="Californian FB"/>
          <w:sz w:val="26"/>
          <w:szCs w:val="26"/>
        </w:rPr>
      </w:pPr>
      <w:r w:rsidRPr="00295A1C">
        <w:rPr>
          <w:rFonts w:ascii="Californian FB" w:hAnsi="Californian FB"/>
          <w:sz w:val="26"/>
          <w:szCs w:val="26"/>
        </w:rPr>
        <w:t>Leitura do texto bíblico</w:t>
      </w:r>
    </w:p>
    <w:p w:rsidR="0038467B" w:rsidRPr="00295A1C" w:rsidRDefault="0038467B" w:rsidP="0016099D">
      <w:pPr>
        <w:numPr>
          <w:ilvl w:val="0"/>
          <w:numId w:val="1"/>
        </w:numPr>
        <w:jc w:val="both"/>
        <w:rPr>
          <w:rFonts w:ascii="Californian FB" w:hAnsi="Californian FB"/>
          <w:sz w:val="26"/>
          <w:szCs w:val="26"/>
        </w:rPr>
      </w:pPr>
      <w:r w:rsidRPr="00295A1C">
        <w:rPr>
          <w:rFonts w:ascii="Californian FB" w:hAnsi="Californian FB"/>
          <w:sz w:val="26"/>
          <w:szCs w:val="26"/>
        </w:rPr>
        <w:t>Leitura da Ata da Sessão anterior.</w:t>
      </w:r>
    </w:p>
    <w:p w:rsidR="00CA7778" w:rsidRPr="00295A1C" w:rsidRDefault="00CA7778" w:rsidP="00CA7778">
      <w:pPr>
        <w:ind w:left="1080"/>
        <w:jc w:val="both"/>
        <w:rPr>
          <w:rFonts w:ascii="Californian FB" w:hAnsi="Californian FB"/>
          <w:sz w:val="26"/>
          <w:szCs w:val="26"/>
        </w:rPr>
      </w:pPr>
    </w:p>
    <w:p w:rsidR="0016099D" w:rsidRPr="00295A1C" w:rsidRDefault="0016099D" w:rsidP="0016099D">
      <w:pPr>
        <w:pStyle w:val="PargrafodaLista"/>
        <w:ind w:left="1020"/>
        <w:jc w:val="both"/>
        <w:rPr>
          <w:rFonts w:ascii="Californian FB" w:hAnsi="Californian FB"/>
          <w:sz w:val="26"/>
          <w:szCs w:val="26"/>
        </w:rPr>
      </w:pPr>
      <w:r w:rsidRPr="00295A1C">
        <w:rPr>
          <w:rFonts w:ascii="Californian FB" w:hAnsi="Californian FB"/>
          <w:sz w:val="26"/>
          <w:szCs w:val="26"/>
        </w:rPr>
        <w:t>Expediente:</w:t>
      </w:r>
    </w:p>
    <w:p w:rsidR="00A74FDE" w:rsidRPr="00295A1C" w:rsidRDefault="00A74FDE" w:rsidP="0016099D">
      <w:pPr>
        <w:pStyle w:val="PargrafodaLista"/>
        <w:ind w:left="1020"/>
        <w:jc w:val="both"/>
        <w:rPr>
          <w:rFonts w:ascii="Californian FB" w:hAnsi="Californian FB"/>
          <w:sz w:val="26"/>
          <w:szCs w:val="26"/>
        </w:rPr>
      </w:pPr>
    </w:p>
    <w:p w:rsidR="00A74FDE" w:rsidRPr="00295A1C" w:rsidRDefault="0077397B" w:rsidP="00A74FDE">
      <w:pPr>
        <w:jc w:val="both"/>
        <w:rPr>
          <w:rFonts w:ascii="Californian FB" w:hAnsi="Californian FB"/>
          <w:sz w:val="26"/>
          <w:szCs w:val="26"/>
        </w:rPr>
      </w:pPr>
      <w:r w:rsidRPr="00295A1C">
        <w:rPr>
          <w:rFonts w:ascii="Californian FB" w:hAnsi="Californian FB"/>
          <w:sz w:val="26"/>
          <w:szCs w:val="26"/>
        </w:rPr>
        <w:t>Oficio nº 080/2018-PGM.</w:t>
      </w:r>
    </w:p>
    <w:p w:rsidR="0077397B" w:rsidRPr="00295A1C" w:rsidRDefault="0077397B" w:rsidP="00A74FDE">
      <w:pPr>
        <w:jc w:val="both"/>
        <w:rPr>
          <w:rFonts w:ascii="Californian FB" w:hAnsi="Californian FB"/>
          <w:sz w:val="26"/>
          <w:szCs w:val="26"/>
        </w:rPr>
      </w:pPr>
    </w:p>
    <w:p w:rsidR="00406498" w:rsidRPr="00295A1C" w:rsidRDefault="00406498" w:rsidP="00B45A27">
      <w:pPr>
        <w:jc w:val="both"/>
        <w:rPr>
          <w:rFonts w:ascii="Californian FB" w:hAnsi="Californian FB"/>
          <w:b/>
          <w:sz w:val="26"/>
          <w:szCs w:val="26"/>
        </w:rPr>
      </w:pPr>
      <w:r w:rsidRPr="00295A1C">
        <w:rPr>
          <w:rFonts w:ascii="Californian FB" w:hAnsi="Californian FB"/>
          <w:b/>
          <w:sz w:val="26"/>
          <w:szCs w:val="26"/>
        </w:rPr>
        <w:t>MATERIA DE DISCUSSÃO E VOTAÇÃO:</w:t>
      </w:r>
    </w:p>
    <w:p w:rsidR="009153FE" w:rsidRPr="00295A1C" w:rsidRDefault="009153FE" w:rsidP="00B45A27">
      <w:pPr>
        <w:jc w:val="both"/>
        <w:rPr>
          <w:rFonts w:ascii="Californian FB" w:hAnsi="Californian FB"/>
          <w:b/>
          <w:sz w:val="26"/>
          <w:szCs w:val="26"/>
        </w:rPr>
      </w:pPr>
    </w:p>
    <w:p w:rsidR="005F1907" w:rsidRPr="005F1907" w:rsidRDefault="005F1907" w:rsidP="005F1907">
      <w:pPr>
        <w:suppressAutoHyphens/>
        <w:spacing w:after="120"/>
        <w:ind w:left="142"/>
        <w:jc w:val="both"/>
        <w:rPr>
          <w:rFonts w:ascii="Californian FB" w:hAnsi="Californian FB"/>
          <w:lang w:eastAsia="ar-SA"/>
        </w:rPr>
      </w:pPr>
      <w:r w:rsidRPr="00295A1C">
        <w:rPr>
          <w:rFonts w:ascii="Californian FB" w:hAnsi="Californian FB"/>
          <w:b/>
          <w:lang w:eastAsia="ar-SA"/>
        </w:rPr>
        <w:t xml:space="preserve">PROJETO DE LEI N.º 015/2018.  </w:t>
      </w:r>
      <w:r w:rsidRPr="00295A1C">
        <w:rPr>
          <w:rFonts w:ascii="Californian FB" w:hAnsi="Californian FB"/>
          <w:i/>
          <w:lang w:eastAsia="ar-SA"/>
        </w:rPr>
        <w:t>DISPÕE SOBRE A ALTERAÇÃO NA LEI ORÇAMENTÁRIA ANUAL REFERENTE AO ORÇAMENTO</w:t>
      </w:r>
      <w:r w:rsidR="00AD2B0E" w:rsidRPr="00295A1C">
        <w:rPr>
          <w:rFonts w:ascii="Californian FB" w:hAnsi="Californian FB"/>
          <w:i/>
          <w:lang w:eastAsia="ar-SA"/>
        </w:rPr>
        <w:t>T</w:t>
      </w:r>
      <w:r w:rsidRPr="00295A1C">
        <w:rPr>
          <w:rFonts w:ascii="Californian FB" w:hAnsi="Californian FB"/>
          <w:i/>
          <w:lang w:eastAsia="ar-SA"/>
        </w:rPr>
        <w:t xml:space="preserve"> DA UNIDADE GESTORA PREFEITURA DE CANAÃ DOS CARAJÁS, E NO ÓRGÃO DA ADMINISTRAÇÃO INDIRETA - SERVIÇO AUTONÔMO DE ÁGUA E ESGOTO – SAAE, MEDIANTE A PREVISÃO DE NOVOS RECURSOS E DÁ OUTRAS PROVIDÊNCIAS</w:t>
      </w:r>
      <w:r w:rsidRPr="00295A1C">
        <w:rPr>
          <w:rFonts w:ascii="Californian FB" w:hAnsi="Californian FB"/>
          <w:lang w:eastAsia="ar-SA"/>
        </w:rPr>
        <w:t>.</w:t>
      </w:r>
    </w:p>
    <w:p w:rsidR="006B7B9C" w:rsidRPr="00295A1C" w:rsidRDefault="006B7B9C" w:rsidP="00071958">
      <w:pPr>
        <w:jc w:val="right"/>
        <w:rPr>
          <w:rFonts w:ascii="Californian FB" w:hAnsi="Californian FB"/>
        </w:rPr>
      </w:pPr>
    </w:p>
    <w:p w:rsidR="00071811" w:rsidRPr="00295A1C" w:rsidRDefault="00071811" w:rsidP="00071958">
      <w:pPr>
        <w:jc w:val="right"/>
        <w:rPr>
          <w:rFonts w:ascii="Californian FB" w:hAnsi="Californian FB"/>
        </w:rPr>
      </w:pPr>
    </w:p>
    <w:p w:rsidR="00071811" w:rsidRPr="00295A1C" w:rsidRDefault="00071811" w:rsidP="00071958">
      <w:pPr>
        <w:jc w:val="right"/>
        <w:rPr>
          <w:rFonts w:ascii="Californian FB" w:hAnsi="Californian FB"/>
        </w:rPr>
      </w:pPr>
    </w:p>
    <w:p w:rsidR="00071811" w:rsidRPr="00295A1C" w:rsidRDefault="00071811" w:rsidP="00071958">
      <w:pPr>
        <w:jc w:val="right"/>
        <w:rPr>
          <w:rFonts w:ascii="Californian FB" w:hAnsi="Californian FB"/>
        </w:rPr>
      </w:pPr>
    </w:p>
    <w:p w:rsidR="00071811" w:rsidRPr="00295A1C" w:rsidRDefault="00071811" w:rsidP="00071958">
      <w:pPr>
        <w:jc w:val="right"/>
        <w:rPr>
          <w:rFonts w:ascii="Californian FB" w:hAnsi="Californian FB"/>
        </w:rPr>
      </w:pPr>
    </w:p>
    <w:p w:rsidR="00071811" w:rsidRPr="00295A1C" w:rsidRDefault="00071811" w:rsidP="00071958">
      <w:pPr>
        <w:jc w:val="right"/>
        <w:rPr>
          <w:rFonts w:ascii="Californian FB" w:hAnsi="Californian FB"/>
        </w:rPr>
      </w:pPr>
    </w:p>
    <w:p w:rsidR="00071811" w:rsidRPr="00295A1C" w:rsidRDefault="00071811" w:rsidP="00071958">
      <w:pPr>
        <w:jc w:val="right"/>
        <w:rPr>
          <w:rFonts w:ascii="Californian FB" w:hAnsi="Californian FB"/>
        </w:rPr>
      </w:pPr>
      <w:bookmarkStart w:id="0" w:name="_GoBack"/>
      <w:bookmarkEnd w:id="0"/>
    </w:p>
    <w:p w:rsidR="00071811" w:rsidRPr="00295A1C" w:rsidRDefault="00071811" w:rsidP="00071958">
      <w:pPr>
        <w:jc w:val="right"/>
        <w:rPr>
          <w:rFonts w:ascii="Californian FB" w:hAnsi="Californian FB"/>
        </w:rPr>
      </w:pPr>
    </w:p>
    <w:p w:rsidR="00071811" w:rsidRPr="00295A1C" w:rsidRDefault="00071811" w:rsidP="00071958">
      <w:pPr>
        <w:jc w:val="right"/>
        <w:rPr>
          <w:rFonts w:ascii="Californian FB" w:hAnsi="Californian FB"/>
        </w:rPr>
      </w:pPr>
    </w:p>
    <w:p w:rsidR="00071811" w:rsidRPr="00295A1C" w:rsidRDefault="00071811" w:rsidP="00071958">
      <w:pPr>
        <w:jc w:val="right"/>
        <w:rPr>
          <w:rFonts w:ascii="Californian FB" w:hAnsi="Californian FB"/>
        </w:rPr>
      </w:pPr>
    </w:p>
    <w:p w:rsidR="00071811" w:rsidRPr="00295A1C" w:rsidRDefault="00071811" w:rsidP="00071958">
      <w:pPr>
        <w:jc w:val="right"/>
        <w:rPr>
          <w:rFonts w:ascii="Californian FB" w:hAnsi="Californian FB"/>
        </w:rPr>
      </w:pPr>
    </w:p>
    <w:p w:rsidR="00071811" w:rsidRPr="00295A1C" w:rsidRDefault="00071811" w:rsidP="00071958">
      <w:pPr>
        <w:jc w:val="right"/>
        <w:rPr>
          <w:rFonts w:ascii="Californian FB" w:hAnsi="Californian FB"/>
        </w:rPr>
      </w:pPr>
    </w:p>
    <w:p w:rsidR="00071811" w:rsidRPr="00295A1C" w:rsidRDefault="00071811" w:rsidP="00071958">
      <w:pPr>
        <w:jc w:val="right"/>
        <w:rPr>
          <w:rFonts w:ascii="Californian FB" w:hAnsi="Californian FB"/>
        </w:rPr>
      </w:pPr>
    </w:p>
    <w:p w:rsidR="00071811" w:rsidRPr="00295A1C" w:rsidRDefault="00071811" w:rsidP="00071958">
      <w:pPr>
        <w:jc w:val="right"/>
        <w:rPr>
          <w:rFonts w:ascii="Californian FB" w:hAnsi="Californian FB"/>
        </w:rPr>
      </w:pPr>
    </w:p>
    <w:p w:rsidR="00071811" w:rsidRPr="00295A1C" w:rsidRDefault="00071811" w:rsidP="00071958">
      <w:pPr>
        <w:jc w:val="right"/>
        <w:rPr>
          <w:rFonts w:ascii="Californian FB" w:hAnsi="Californian FB"/>
        </w:rPr>
      </w:pPr>
    </w:p>
    <w:p w:rsidR="00071811" w:rsidRPr="00295A1C" w:rsidRDefault="00071811" w:rsidP="00071958">
      <w:pPr>
        <w:jc w:val="right"/>
        <w:rPr>
          <w:rFonts w:ascii="Californian FB" w:hAnsi="Californian FB"/>
        </w:rPr>
      </w:pPr>
    </w:p>
    <w:p w:rsidR="006B7B9C" w:rsidRPr="00295A1C" w:rsidRDefault="006B7B9C" w:rsidP="00071958">
      <w:pPr>
        <w:jc w:val="right"/>
        <w:rPr>
          <w:rFonts w:ascii="Californian FB" w:hAnsi="Californian FB"/>
        </w:rPr>
      </w:pPr>
    </w:p>
    <w:p w:rsidR="0016099D" w:rsidRPr="00295A1C" w:rsidRDefault="0016099D" w:rsidP="00071958">
      <w:pPr>
        <w:jc w:val="right"/>
        <w:rPr>
          <w:rFonts w:ascii="Californian FB" w:hAnsi="Californian FB"/>
        </w:rPr>
      </w:pPr>
      <w:r w:rsidRPr="00295A1C">
        <w:rPr>
          <w:rFonts w:ascii="Californian FB" w:hAnsi="Californian FB"/>
        </w:rPr>
        <w:t>Rosilene Monteiro Oliveira</w:t>
      </w:r>
    </w:p>
    <w:p w:rsidR="0016099D" w:rsidRPr="00295A1C" w:rsidRDefault="00071958" w:rsidP="00071958">
      <w:pPr>
        <w:jc w:val="center"/>
        <w:rPr>
          <w:rFonts w:ascii="Californian FB" w:hAnsi="Californian FB"/>
        </w:rPr>
      </w:pPr>
      <w:r w:rsidRPr="00295A1C">
        <w:rPr>
          <w:rFonts w:ascii="Californian FB" w:hAnsi="Californian FB"/>
        </w:rPr>
        <w:t xml:space="preserve">                                                                                                         </w:t>
      </w:r>
      <w:r w:rsidR="007769A3" w:rsidRPr="00295A1C">
        <w:rPr>
          <w:rFonts w:ascii="Californian FB" w:hAnsi="Californian FB"/>
        </w:rPr>
        <w:t xml:space="preserve">                                </w:t>
      </w:r>
      <w:r w:rsidR="0016099D" w:rsidRPr="00295A1C">
        <w:rPr>
          <w:rFonts w:ascii="Californian FB" w:hAnsi="Californian FB"/>
        </w:rPr>
        <w:t xml:space="preserve">Secretaria </w:t>
      </w:r>
    </w:p>
    <w:p w:rsidR="00A74FDE" w:rsidRPr="00295A1C" w:rsidRDefault="00A74FDE" w:rsidP="00A74FDE">
      <w:pPr>
        <w:jc w:val="center"/>
        <w:rPr>
          <w:rFonts w:ascii="Californian FB" w:hAnsi="Californian FB"/>
        </w:rPr>
      </w:pPr>
      <w:r w:rsidRPr="00295A1C">
        <w:rPr>
          <w:rFonts w:ascii="Californian FB" w:hAnsi="Californian FB"/>
        </w:rPr>
        <w:t xml:space="preserve">                                                                                                                                     </w:t>
      </w:r>
      <w:r w:rsidR="00AD2B0E" w:rsidRPr="00295A1C">
        <w:rPr>
          <w:rFonts w:ascii="Californian FB" w:hAnsi="Californian FB"/>
        </w:rPr>
        <w:t xml:space="preserve">      </w:t>
      </w:r>
      <w:r w:rsidRPr="00295A1C">
        <w:rPr>
          <w:rFonts w:ascii="Californian FB" w:hAnsi="Californian FB"/>
        </w:rPr>
        <w:t xml:space="preserve"> Port. 002/2018</w:t>
      </w:r>
    </w:p>
    <w:p w:rsidR="001C3FEC" w:rsidRPr="00295A1C" w:rsidRDefault="001C3FEC" w:rsidP="00BE0DBB">
      <w:pPr>
        <w:jc w:val="center"/>
        <w:rPr>
          <w:rFonts w:ascii="Californian FB" w:hAnsi="Californian FB"/>
        </w:rPr>
      </w:pPr>
    </w:p>
    <w:sectPr w:rsidR="001C3FEC" w:rsidRPr="00295A1C" w:rsidSect="00D61EFF">
      <w:footerReference w:type="default" r:id="rId9"/>
      <w:pgSz w:w="11906" w:h="16838"/>
      <w:pgMar w:top="284" w:right="991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5F23" w:rsidRDefault="00005F23" w:rsidP="00CC37C2">
      <w:r>
        <w:separator/>
      </w:r>
    </w:p>
  </w:endnote>
  <w:endnote w:type="continuationSeparator" w:id="0">
    <w:p w:rsidR="00005F23" w:rsidRDefault="00005F23" w:rsidP="00CC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7C2" w:rsidRDefault="00CC37C2" w:rsidP="00CC37C2">
    <w:pPr>
      <w:pStyle w:val="Rodap"/>
      <w:jc w:val="center"/>
    </w:pPr>
    <w:r>
      <w:t>Rua Tancredo Neves, 546 – Centro – Canaã dos Carajás/PA. Fone 94 3392 4545</w:t>
    </w:r>
  </w:p>
  <w:p w:rsidR="00CC37C2" w:rsidRPr="00CC37C2" w:rsidRDefault="00CC37C2" w:rsidP="00CC37C2">
    <w:pPr>
      <w:pStyle w:val="Rodap"/>
      <w:jc w:val="center"/>
      <w:rPr>
        <w:i/>
      </w:rPr>
    </w:pPr>
    <w:proofErr w:type="spellStart"/>
    <w:r>
      <w:t>Email</w:t>
    </w:r>
    <w:proofErr w:type="spellEnd"/>
    <w:r>
      <w:t>: camaramunicipalcmcc@outlook.com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5F23" w:rsidRDefault="00005F23" w:rsidP="00CC37C2">
      <w:r>
        <w:separator/>
      </w:r>
    </w:p>
  </w:footnote>
  <w:footnote w:type="continuationSeparator" w:id="0">
    <w:p w:rsidR="00005F23" w:rsidRDefault="00005F23" w:rsidP="00CC3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A3378"/>
    <w:multiLevelType w:val="hybridMultilevel"/>
    <w:tmpl w:val="E01419BC"/>
    <w:lvl w:ilvl="0" w:tplc="AD7AD66C">
      <w:start w:val="1"/>
      <w:numFmt w:val="decimalZero"/>
      <w:lvlText w:val="%1"/>
      <w:lvlJc w:val="left"/>
      <w:pPr>
        <w:ind w:left="7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55" w:hanging="360"/>
      </w:pPr>
    </w:lvl>
    <w:lvl w:ilvl="2" w:tplc="0416001B" w:tentative="1">
      <w:start w:val="1"/>
      <w:numFmt w:val="lowerRoman"/>
      <w:lvlText w:val="%3."/>
      <w:lvlJc w:val="right"/>
      <w:pPr>
        <w:ind w:left="2175" w:hanging="180"/>
      </w:pPr>
    </w:lvl>
    <w:lvl w:ilvl="3" w:tplc="0416000F" w:tentative="1">
      <w:start w:val="1"/>
      <w:numFmt w:val="decimal"/>
      <w:lvlText w:val="%4."/>
      <w:lvlJc w:val="left"/>
      <w:pPr>
        <w:ind w:left="2895" w:hanging="360"/>
      </w:pPr>
    </w:lvl>
    <w:lvl w:ilvl="4" w:tplc="04160019" w:tentative="1">
      <w:start w:val="1"/>
      <w:numFmt w:val="lowerLetter"/>
      <w:lvlText w:val="%5."/>
      <w:lvlJc w:val="left"/>
      <w:pPr>
        <w:ind w:left="3615" w:hanging="360"/>
      </w:pPr>
    </w:lvl>
    <w:lvl w:ilvl="5" w:tplc="0416001B" w:tentative="1">
      <w:start w:val="1"/>
      <w:numFmt w:val="lowerRoman"/>
      <w:lvlText w:val="%6."/>
      <w:lvlJc w:val="right"/>
      <w:pPr>
        <w:ind w:left="4335" w:hanging="180"/>
      </w:pPr>
    </w:lvl>
    <w:lvl w:ilvl="6" w:tplc="0416000F" w:tentative="1">
      <w:start w:val="1"/>
      <w:numFmt w:val="decimal"/>
      <w:lvlText w:val="%7."/>
      <w:lvlJc w:val="left"/>
      <w:pPr>
        <w:ind w:left="5055" w:hanging="360"/>
      </w:pPr>
    </w:lvl>
    <w:lvl w:ilvl="7" w:tplc="04160019" w:tentative="1">
      <w:start w:val="1"/>
      <w:numFmt w:val="lowerLetter"/>
      <w:lvlText w:val="%8."/>
      <w:lvlJc w:val="left"/>
      <w:pPr>
        <w:ind w:left="5775" w:hanging="360"/>
      </w:pPr>
    </w:lvl>
    <w:lvl w:ilvl="8" w:tplc="0416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02331A7"/>
    <w:multiLevelType w:val="hybridMultilevel"/>
    <w:tmpl w:val="3028BEE6"/>
    <w:lvl w:ilvl="0" w:tplc="3A1A4002">
      <w:start w:val="4"/>
      <w:numFmt w:val="decimal"/>
      <w:lvlText w:val="%1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29A73840"/>
    <w:multiLevelType w:val="hybridMultilevel"/>
    <w:tmpl w:val="395E1782"/>
    <w:lvl w:ilvl="0" w:tplc="3A1A4002">
      <w:start w:val="4"/>
      <w:numFmt w:val="decimal"/>
      <w:lvlText w:val="%1"/>
      <w:lvlJc w:val="left"/>
      <w:pPr>
        <w:ind w:left="10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40" w:hanging="360"/>
      </w:pPr>
    </w:lvl>
    <w:lvl w:ilvl="2" w:tplc="0416001B" w:tentative="1">
      <w:start w:val="1"/>
      <w:numFmt w:val="lowerRoman"/>
      <w:lvlText w:val="%3."/>
      <w:lvlJc w:val="right"/>
      <w:pPr>
        <w:ind w:left="2460" w:hanging="180"/>
      </w:pPr>
    </w:lvl>
    <w:lvl w:ilvl="3" w:tplc="0416000F" w:tentative="1">
      <w:start w:val="1"/>
      <w:numFmt w:val="decimal"/>
      <w:lvlText w:val="%4."/>
      <w:lvlJc w:val="left"/>
      <w:pPr>
        <w:ind w:left="3180" w:hanging="360"/>
      </w:pPr>
    </w:lvl>
    <w:lvl w:ilvl="4" w:tplc="04160019" w:tentative="1">
      <w:start w:val="1"/>
      <w:numFmt w:val="lowerLetter"/>
      <w:lvlText w:val="%5."/>
      <w:lvlJc w:val="left"/>
      <w:pPr>
        <w:ind w:left="3900" w:hanging="360"/>
      </w:pPr>
    </w:lvl>
    <w:lvl w:ilvl="5" w:tplc="0416001B" w:tentative="1">
      <w:start w:val="1"/>
      <w:numFmt w:val="lowerRoman"/>
      <w:lvlText w:val="%6."/>
      <w:lvlJc w:val="right"/>
      <w:pPr>
        <w:ind w:left="4620" w:hanging="180"/>
      </w:pPr>
    </w:lvl>
    <w:lvl w:ilvl="6" w:tplc="0416000F" w:tentative="1">
      <w:start w:val="1"/>
      <w:numFmt w:val="decimal"/>
      <w:lvlText w:val="%7."/>
      <w:lvlJc w:val="left"/>
      <w:pPr>
        <w:ind w:left="5340" w:hanging="360"/>
      </w:pPr>
    </w:lvl>
    <w:lvl w:ilvl="7" w:tplc="04160019" w:tentative="1">
      <w:start w:val="1"/>
      <w:numFmt w:val="lowerLetter"/>
      <w:lvlText w:val="%8."/>
      <w:lvlJc w:val="left"/>
      <w:pPr>
        <w:ind w:left="6060" w:hanging="360"/>
      </w:pPr>
    </w:lvl>
    <w:lvl w:ilvl="8" w:tplc="0416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33C849C8"/>
    <w:multiLevelType w:val="hybridMultilevel"/>
    <w:tmpl w:val="DC66CFD0"/>
    <w:lvl w:ilvl="0" w:tplc="00B2FD48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342D0"/>
    <w:multiLevelType w:val="hybridMultilevel"/>
    <w:tmpl w:val="DFD69270"/>
    <w:lvl w:ilvl="0" w:tplc="3A1A400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D740B1"/>
    <w:multiLevelType w:val="hybridMultilevel"/>
    <w:tmpl w:val="5C3605EA"/>
    <w:lvl w:ilvl="0" w:tplc="729A0F2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47" w:hanging="360"/>
      </w:pPr>
    </w:lvl>
    <w:lvl w:ilvl="2" w:tplc="0416001B" w:tentative="1">
      <w:start w:val="1"/>
      <w:numFmt w:val="lowerRoman"/>
      <w:lvlText w:val="%3."/>
      <w:lvlJc w:val="right"/>
      <w:pPr>
        <w:ind w:left="1667" w:hanging="180"/>
      </w:pPr>
    </w:lvl>
    <w:lvl w:ilvl="3" w:tplc="0416000F" w:tentative="1">
      <w:start w:val="1"/>
      <w:numFmt w:val="decimal"/>
      <w:lvlText w:val="%4."/>
      <w:lvlJc w:val="left"/>
      <w:pPr>
        <w:ind w:left="2387" w:hanging="360"/>
      </w:pPr>
    </w:lvl>
    <w:lvl w:ilvl="4" w:tplc="04160019" w:tentative="1">
      <w:start w:val="1"/>
      <w:numFmt w:val="lowerLetter"/>
      <w:lvlText w:val="%5."/>
      <w:lvlJc w:val="left"/>
      <w:pPr>
        <w:ind w:left="3107" w:hanging="360"/>
      </w:pPr>
    </w:lvl>
    <w:lvl w:ilvl="5" w:tplc="0416001B" w:tentative="1">
      <w:start w:val="1"/>
      <w:numFmt w:val="lowerRoman"/>
      <w:lvlText w:val="%6."/>
      <w:lvlJc w:val="right"/>
      <w:pPr>
        <w:ind w:left="3827" w:hanging="180"/>
      </w:pPr>
    </w:lvl>
    <w:lvl w:ilvl="6" w:tplc="0416000F" w:tentative="1">
      <w:start w:val="1"/>
      <w:numFmt w:val="decimal"/>
      <w:lvlText w:val="%7."/>
      <w:lvlJc w:val="left"/>
      <w:pPr>
        <w:ind w:left="4547" w:hanging="360"/>
      </w:pPr>
    </w:lvl>
    <w:lvl w:ilvl="7" w:tplc="04160019" w:tentative="1">
      <w:start w:val="1"/>
      <w:numFmt w:val="lowerLetter"/>
      <w:lvlText w:val="%8."/>
      <w:lvlJc w:val="left"/>
      <w:pPr>
        <w:ind w:left="5267" w:hanging="360"/>
      </w:pPr>
    </w:lvl>
    <w:lvl w:ilvl="8" w:tplc="0416001B" w:tentative="1">
      <w:start w:val="1"/>
      <w:numFmt w:val="lowerRoman"/>
      <w:lvlText w:val="%9."/>
      <w:lvlJc w:val="right"/>
      <w:pPr>
        <w:ind w:left="5987" w:hanging="180"/>
      </w:pPr>
    </w:lvl>
  </w:abstractNum>
  <w:abstractNum w:abstractNumId="6" w15:restartNumberingAfterBreak="0">
    <w:nsid w:val="480D5D61"/>
    <w:multiLevelType w:val="hybridMultilevel"/>
    <w:tmpl w:val="2938CE48"/>
    <w:lvl w:ilvl="0" w:tplc="4428447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8A2FC0"/>
    <w:multiLevelType w:val="hybridMultilevel"/>
    <w:tmpl w:val="FBE88DB6"/>
    <w:lvl w:ilvl="0" w:tplc="6632E648">
      <w:start w:val="1"/>
      <w:numFmt w:val="decimalZero"/>
      <w:lvlText w:val="%1-"/>
      <w:lvlJc w:val="left"/>
      <w:pPr>
        <w:ind w:left="43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9DC2D07"/>
    <w:multiLevelType w:val="hybridMultilevel"/>
    <w:tmpl w:val="358CA356"/>
    <w:lvl w:ilvl="0" w:tplc="0416000B">
      <w:start w:val="1"/>
      <w:numFmt w:val="bullet"/>
      <w:lvlText w:val=""/>
      <w:lvlJc w:val="left"/>
      <w:pPr>
        <w:ind w:left="78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9" w15:restartNumberingAfterBreak="0">
    <w:nsid w:val="7C1D27D6"/>
    <w:multiLevelType w:val="hybridMultilevel"/>
    <w:tmpl w:val="108C0C8A"/>
    <w:lvl w:ilvl="0" w:tplc="15165E1C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99D"/>
    <w:rsid w:val="00005F23"/>
    <w:rsid w:val="00036D67"/>
    <w:rsid w:val="00071811"/>
    <w:rsid w:val="00071958"/>
    <w:rsid w:val="00073529"/>
    <w:rsid w:val="00083757"/>
    <w:rsid w:val="0009458A"/>
    <w:rsid w:val="0009674A"/>
    <w:rsid w:val="000B1A52"/>
    <w:rsid w:val="000D40D3"/>
    <w:rsid w:val="000E3126"/>
    <w:rsid w:val="000E6545"/>
    <w:rsid w:val="0010239B"/>
    <w:rsid w:val="00102E58"/>
    <w:rsid w:val="00103B20"/>
    <w:rsid w:val="00117B28"/>
    <w:rsid w:val="0013192B"/>
    <w:rsid w:val="0016099D"/>
    <w:rsid w:val="0016166E"/>
    <w:rsid w:val="001751F6"/>
    <w:rsid w:val="001C0AD2"/>
    <w:rsid w:val="001C3FEC"/>
    <w:rsid w:val="001D581B"/>
    <w:rsid w:val="001F17AD"/>
    <w:rsid w:val="0024203C"/>
    <w:rsid w:val="00247AB1"/>
    <w:rsid w:val="00273BCF"/>
    <w:rsid w:val="00282506"/>
    <w:rsid w:val="00295A1C"/>
    <w:rsid w:val="002A0E59"/>
    <w:rsid w:val="002B7FCE"/>
    <w:rsid w:val="002C20AA"/>
    <w:rsid w:val="002D095B"/>
    <w:rsid w:val="002D1DF1"/>
    <w:rsid w:val="00333A76"/>
    <w:rsid w:val="00351125"/>
    <w:rsid w:val="003569C6"/>
    <w:rsid w:val="00374B49"/>
    <w:rsid w:val="00381905"/>
    <w:rsid w:val="0038467B"/>
    <w:rsid w:val="00385968"/>
    <w:rsid w:val="003A7073"/>
    <w:rsid w:val="003B25B4"/>
    <w:rsid w:val="003B6580"/>
    <w:rsid w:val="003D1A0D"/>
    <w:rsid w:val="003F3B26"/>
    <w:rsid w:val="00401A99"/>
    <w:rsid w:val="00406498"/>
    <w:rsid w:val="004149D5"/>
    <w:rsid w:val="004237BF"/>
    <w:rsid w:val="004463BD"/>
    <w:rsid w:val="00451B71"/>
    <w:rsid w:val="00461A9A"/>
    <w:rsid w:val="0046229C"/>
    <w:rsid w:val="00464BD3"/>
    <w:rsid w:val="00476DB3"/>
    <w:rsid w:val="00486B66"/>
    <w:rsid w:val="00487C05"/>
    <w:rsid w:val="004E3757"/>
    <w:rsid w:val="00501684"/>
    <w:rsid w:val="0050755E"/>
    <w:rsid w:val="005212A5"/>
    <w:rsid w:val="00570FC9"/>
    <w:rsid w:val="00583FF5"/>
    <w:rsid w:val="005A5471"/>
    <w:rsid w:val="005A5EBA"/>
    <w:rsid w:val="005B0CA2"/>
    <w:rsid w:val="005D0750"/>
    <w:rsid w:val="005D11D8"/>
    <w:rsid w:val="005F1907"/>
    <w:rsid w:val="005F21F8"/>
    <w:rsid w:val="006026BF"/>
    <w:rsid w:val="006151B9"/>
    <w:rsid w:val="006164C6"/>
    <w:rsid w:val="00661251"/>
    <w:rsid w:val="0068084D"/>
    <w:rsid w:val="00686D7D"/>
    <w:rsid w:val="00693CF8"/>
    <w:rsid w:val="006B7B9C"/>
    <w:rsid w:val="006F274B"/>
    <w:rsid w:val="00755138"/>
    <w:rsid w:val="00766430"/>
    <w:rsid w:val="0077397B"/>
    <w:rsid w:val="007769A3"/>
    <w:rsid w:val="00776EF4"/>
    <w:rsid w:val="00781FDA"/>
    <w:rsid w:val="00793008"/>
    <w:rsid w:val="00796CA3"/>
    <w:rsid w:val="007C08A6"/>
    <w:rsid w:val="007C19F3"/>
    <w:rsid w:val="007E6940"/>
    <w:rsid w:val="007F2257"/>
    <w:rsid w:val="007F54C5"/>
    <w:rsid w:val="008131E6"/>
    <w:rsid w:val="008349FE"/>
    <w:rsid w:val="0084031C"/>
    <w:rsid w:val="008548FE"/>
    <w:rsid w:val="00854938"/>
    <w:rsid w:val="008C3765"/>
    <w:rsid w:val="008D535C"/>
    <w:rsid w:val="008D5DFA"/>
    <w:rsid w:val="008E3018"/>
    <w:rsid w:val="008F10F1"/>
    <w:rsid w:val="008F5D00"/>
    <w:rsid w:val="00911165"/>
    <w:rsid w:val="009153FE"/>
    <w:rsid w:val="009C0A7D"/>
    <w:rsid w:val="00A035D0"/>
    <w:rsid w:val="00A34540"/>
    <w:rsid w:val="00A5248C"/>
    <w:rsid w:val="00A62185"/>
    <w:rsid w:val="00A72950"/>
    <w:rsid w:val="00A72FE3"/>
    <w:rsid w:val="00A74FDE"/>
    <w:rsid w:val="00AA2602"/>
    <w:rsid w:val="00AD2B0E"/>
    <w:rsid w:val="00AE5718"/>
    <w:rsid w:val="00AF13B6"/>
    <w:rsid w:val="00B03BD7"/>
    <w:rsid w:val="00B106C8"/>
    <w:rsid w:val="00B21E0C"/>
    <w:rsid w:val="00B45A27"/>
    <w:rsid w:val="00B50375"/>
    <w:rsid w:val="00B615E7"/>
    <w:rsid w:val="00B61D6C"/>
    <w:rsid w:val="00B62C6A"/>
    <w:rsid w:val="00B74CEE"/>
    <w:rsid w:val="00B81360"/>
    <w:rsid w:val="00BB3A03"/>
    <w:rsid w:val="00BD1E35"/>
    <w:rsid w:val="00BE0DBB"/>
    <w:rsid w:val="00BF03B1"/>
    <w:rsid w:val="00BF4E2E"/>
    <w:rsid w:val="00C20CFA"/>
    <w:rsid w:val="00C22E5B"/>
    <w:rsid w:val="00C35FBE"/>
    <w:rsid w:val="00C436C2"/>
    <w:rsid w:val="00C74CF3"/>
    <w:rsid w:val="00CA48F8"/>
    <w:rsid w:val="00CA7778"/>
    <w:rsid w:val="00CC37C2"/>
    <w:rsid w:val="00CC7DF2"/>
    <w:rsid w:val="00CD1E89"/>
    <w:rsid w:val="00D00E2F"/>
    <w:rsid w:val="00D113F4"/>
    <w:rsid w:val="00D573E8"/>
    <w:rsid w:val="00D61EFF"/>
    <w:rsid w:val="00D84F05"/>
    <w:rsid w:val="00D94AC5"/>
    <w:rsid w:val="00DA6877"/>
    <w:rsid w:val="00DA73D8"/>
    <w:rsid w:val="00E50117"/>
    <w:rsid w:val="00E618F7"/>
    <w:rsid w:val="00E63DB6"/>
    <w:rsid w:val="00E67C61"/>
    <w:rsid w:val="00E749CF"/>
    <w:rsid w:val="00E81DC6"/>
    <w:rsid w:val="00E820C8"/>
    <w:rsid w:val="00EB7C32"/>
    <w:rsid w:val="00EC48CD"/>
    <w:rsid w:val="00EE4F1E"/>
    <w:rsid w:val="00EF6E60"/>
    <w:rsid w:val="00F10493"/>
    <w:rsid w:val="00F173F7"/>
    <w:rsid w:val="00F225BF"/>
    <w:rsid w:val="00F32758"/>
    <w:rsid w:val="00F51E7D"/>
    <w:rsid w:val="00F532BA"/>
    <w:rsid w:val="00F53BEC"/>
    <w:rsid w:val="00F761D0"/>
    <w:rsid w:val="00F813A5"/>
    <w:rsid w:val="00F82158"/>
    <w:rsid w:val="00FA4647"/>
    <w:rsid w:val="00FA689F"/>
    <w:rsid w:val="00FC15C1"/>
    <w:rsid w:val="00FD1C25"/>
    <w:rsid w:val="00FE3330"/>
    <w:rsid w:val="00FE77A0"/>
    <w:rsid w:val="00FF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207D7"/>
  <w15:docId w15:val="{7C56326D-B559-449B-92EC-430D1B383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609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83FF5"/>
    <w:pPr>
      <w:keepNext/>
      <w:jc w:val="center"/>
      <w:outlineLvl w:val="0"/>
    </w:pPr>
    <w:rPr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6099D"/>
    <w:pPr>
      <w:ind w:left="708"/>
    </w:pPr>
  </w:style>
  <w:style w:type="paragraph" w:styleId="Cabealho">
    <w:name w:val="header"/>
    <w:basedOn w:val="Normal"/>
    <w:link w:val="CabealhoChar"/>
    <w:rsid w:val="0016099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6099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C37C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37C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583FF5"/>
    <w:rPr>
      <w:rFonts w:ascii="Times New Roman" w:eastAsia="Times New Roman" w:hAnsi="Times New Roman" w:cs="Times New Roman"/>
      <w:sz w:val="40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654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6545"/>
    <w:rPr>
      <w:rFonts w:ascii="Segoe UI" w:eastAsia="Times New Roman" w:hAnsi="Segoe UI" w:cs="Segoe UI"/>
      <w:sz w:val="18"/>
      <w:szCs w:val="18"/>
      <w:lang w:eastAsia="pt-BR"/>
    </w:rPr>
  </w:style>
  <w:style w:type="character" w:styleId="nfase">
    <w:name w:val="Emphasis"/>
    <w:basedOn w:val="Fontepargpadro"/>
    <w:uiPriority w:val="20"/>
    <w:qFormat/>
    <w:rsid w:val="00A7295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4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AF955-AA2E-4A57-AC44-F9AA1CA89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Secretaria Geral</cp:lastModifiedBy>
  <cp:revision>2</cp:revision>
  <cp:lastPrinted>2018-06-15T14:28:00Z</cp:lastPrinted>
  <dcterms:created xsi:type="dcterms:W3CDTF">2018-06-15T14:28:00Z</dcterms:created>
  <dcterms:modified xsi:type="dcterms:W3CDTF">2018-06-15T14:28:00Z</dcterms:modified>
</cp:coreProperties>
</file>